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3B62" w:rsidRPr="00393452" w:rsidRDefault="008F3B62" w:rsidP="001066E5">
      <w:pPr>
        <w:pStyle w:val="310"/>
        <w:spacing w:line="280" w:lineRule="exact"/>
        <w:ind w:firstLine="0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                                         </w:t>
      </w:r>
      <w:r w:rsidRPr="00393452">
        <w:rPr>
          <w:sz w:val="30"/>
          <w:szCs w:val="30"/>
        </w:rPr>
        <w:t>УТВЕРЖДЕНО</w:t>
      </w:r>
    </w:p>
    <w:p w:rsidR="008F3B62" w:rsidRDefault="008F3B62" w:rsidP="00EF63FD">
      <w:pPr>
        <w:pStyle w:val="310"/>
        <w:spacing w:line="280" w:lineRule="exact"/>
        <w:ind w:left="5245" w:right="-285" w:firstLine="23"/>
        <w:jc w:val="both"/>
        <w:rPr>
          <w:sz w:val="30"/>
          <w:szCs w:val="30"/>
        </w:rPr>
      </w:pPr>
      <w:r w:rsidRPr="00393452">
        <w:rPr>
          <w:sz w:val="30"/>
          <w:szCs w:val="30"/>
        </w:rPr>
        <w:t>Постановление</w:t>
      </w:r>
    </w:p>
    <w:p w:rsidR="008F3B62" w:rsidRPr="00393452" w:rsidRDefault="008F3B62" w:rsidP="00EF63FD">
      <w:pPr>
        <w:pStyle w:val="310"/>
        <w:spacing w:line="280" w:lineRule="exact"/>
        <w:ind w:left="5245" w:right="-285" w:firstLine="23"/>
        <w:jc w:val="both"/>
        <w:rPr>
          <w:sz w:val="30"/>
          <w:szCs w:val="30"/>
        </w:rPr>
      </w:pPr>
      <w:r w:rsidRPr="00393452">
        <w:rPr>
          <w:sz w:val="30"/>
          <w:szCs w:val="30"/>
        </w:rPr>
        <w:t>Министерства</w:t>
      </w:r>
      <w:r>
        <w:rPr>
          <w:sz w:val="30"/>
          <w:szCs w:val="30"/>
        </w:rPr>
        <w:t xml:space="preserve"> </w:t>
      </w:r>
      <w:r w:rsidRPr="00393452">
        <w:rPr>
          <w:sz w:val="30"/>
          <w:szCs w:val="30"/>
        </w:rPr>
        <w:t>здравоохранения</w:t>
      </w:r>
    </w:p>
    <w:p w:rsidR="008F3B62" w:rsidRPr="00393452" w:rsidRDefault="008F3B62" w:rsidP="00EF63FD">
      <w:pPr>
        <w:pStyle w:val="310"/>
        <w:spacing w:line="280" w:lineRule="exact"/>
        <w:ind w:left="5245" w:right="-285" w:firstLine="23"/>
        <w:jc w:val="both"/>
        <w:rPr>
          <w:sz w:val="30"/>
          <w:szCs w:val="30"/>
        </w:rPr>
      </w:pPr>
      <w:r w:rsidRPr="00393452">
        <w:rPr>
          <w:sz w:val="30"/>
          <w:szCs w:val="30"/>
        </w:rPr>
        <w:t>Республики Беларусь</w:t>
      </w:r>
    </w:p>
    <w:p w:rsidR="008F3B62" w:rsidRPr="00393452" w:rsidRDefault="0094161C" w:rsidP="001B1508">
      <w:pPr>
        <w:ind w:right="-262" w:firstLine="5245"/>
        <w:rPr>
          <w:sz w:val="30"/>
          <w:szCs w:val="30"/>
        </w:rPr>
      </w:pPr>
      <w:r>
        <w:rPr>
          <w:sz w:val="30"/>
          <w:szCs w:val="30"/>
        </w:rPr>
        <w:t xml:space="preserve">6 мая </w:t>
      </w:r>
      <w:r w:rsidR="008F3B62">
        <w:rPr>
          <w:sz w:val="30"/>
          <w:szCs w:val="30"/>
        </w:rPr>
        <w:t xml:space="preserve">2013 </w:t>
      </w:r>
      <w:r w:rsidR="008F3B62" w:rsidRPr="00393452">
        <w:rPr>
          <w:sz w:val="30"/>
          <w:szCs w:val="30"/>
        </w:rPr>
        <w:t>№</w:t>
      </w:r>
      <w:r>
        <w:rPr>
          <w:sz w:val="30"/>
          <w:szCs w:val="30"/>
        </w:rPr>
        <w:t xml:space="preserve"> 38</w:t>
      </w:r>
    </w:p>
    <w:p w:rsidR="008F3B62" w:rsidRDefault="008F3B62" w:rsidP="008E0779">
      <w:pPr>
        <w:spacing w:line="360" w:lineRule="auto"/>
        <w:ind w:right="-262" w:firstLine="709"/>
        <w:jc w:val="center"/>
        <w:rPr>
          <w:sz w:val="30"/>
          <w:szCs w:val="30"/>
        </w:rPr>
      </w:pPr>
    </w:p>
    <w:tbl>
      <w:tblPr>
        <w:tblpPr w:leftFromText="180" w:rightFromText="180" w:vertAnchor="text" w:tblpY="1"/>
        <w:tblOverlap w:val="never"/>
        <w:tblW w:w="0" w:type="auto"/>
        <w:tblLook w:val="00A0"/>
      </w:tblPr>
      <w:tblGrid>
        <w:gridCol w:w="4608"/>
      </w:tblGrid>
      <w:tr w:rsidR="008F3B62" w:rsidRPr="002C52B7" w:rsidTr="00B86BFF">
        <w:trPr>
          <w:trHeight w:val="2020"/>
        </w:trPr>
        <w:tc>
          <w:tcPr>
            <w:tcW w:w="4608" w:type="dxa"/>
          </w:tcPr>
          <w:p w:rsidR="008F3B62" w:rsidRPr="002C52B7" w:rsidRDefault="008F3B62" w:rsidP="00B86BFF">
            <w:pPr>
              <w:tabs>
                <w:tab w:val="left" w:pos="3686"/>
                <w:tab w:val="left" w:pos="4253"/>
              </w:tabs>
              <w:spacing w:line="280" w:lineRule="exact"/>
              <w:jc w:val="both"/>
              <w:rPr>
                <w:sz w:val="30"/>
                <w:szCs w:val="30"/>
              </w:rPr>
            </w:pPr>
            <w:r w:rsidRPr="002C52B7">
              <w:rPr>
                <w:sz w:val="30"/>
                <w:szCs w:val="30"/>
              </w:rPr>
              <w:t>Санитарные нормы</w:t>
            </w:r>
            <w:r>
              <w:rPr>
                <w:sz w:val="30"/>
                <w:szCs w:val="30"/>
              </w:rPr>
              <w:t xml:space="preserve"> и</w:t>
            </w:r>
            <w:r w:rsidRPr="002C52B7">
              <w:rPr>
                <w:sz w:val="30"/>
                <w:szCs w:val="30"/>
              </w:rPr>
              <w:t xml:space="preserve"> правила «</w:t>
            </w:r>
            <w:r>
              <w:rPr>
                <w:sz w:val="30"/>
                <w:szCs w:val="30"/>
              </w:rPr>
              <w:t>Т</w:t>
            </w:r>
            <w:r w:rsidRPr="002C52B7">
              <w:rPr>
                <w:sz w:val="30"/>
                <w:szCs w:val="30"/>
              </w:rPr>
              <w:t xml:space="preserve">ребования </w:t>
            </w:r>
            <w:r w:rsidRPr="00683107">
              <w:rPr>
                <w:sz w:val="30"/>
                <w:szCs w:val="30"/>
              </w:rPr>
              <w:t>для</w:t>
            </w:r>
            <w:r w:rsidRPr="002C52B7">
              <w:rPr>
                <w:sz w:val="30"/>
                <w:szCs w:val="30"/>
              </w:rPr>
              <w:t xml:space="preserve"> </w:t>
            </w:r>
            <w:r>
              <w:rPr>
                <w:sz w:val="30"/>
                <w:szCs w:val="30"/>
              </w:rPr>
              <w:t>учреждений профессионально-технического и среднего специального  образования</w:t>
            </w:r>
            <w:r w:rsidRPr="002C52B7">
              <w:rPr>
                <w:sz w:val="30"/>
                <w:szCs w:val="30"/>
              </w:rPr>
              <w:t>»</w:t>
            </w:r>
          </w:p>
        </w:tc>
      </w:tr>
    </w:tbl>
    <w:p w:rsidR="008F3B62" w:rsidRPr="002412FF" w:rsidRDefault="008F3B62" w:rsidP="00B8683B">
      <w:pPr>
        <w:spacing w:line="280" w:lineRule="exact"/>
        <w:ind w:firstLine="567"/>
        <w:jc w:val="center"/>
        <w:rPr>
          <w:snapToGrid w:val="0"/>
          <w:sz w:val="28"/>
          <w:szCs w:val="28"/>
        </w:rPr>
      </w:pPr>
      <w:r w:rsidRPr="00E517B0">
        <w:rPr>
          <w:snapToGrid w:val="0"/>
          <w:sz w:val="30"/>
          <w:szCs w:val="30"/>
        </w:rPr>
        <w:br w:type="textWrapping" w:clear="all"/>
      </w:r>
      <w:r w:rsidRPr="002412FF">
        <w:rPr>
          <w:snapToGrid w:val="0"/>
          <w:sz w:val="28"/>
          <w:szCs w:val="28"/>
        </w:rPr>
        <w:t>ГЛАВА 1</w:t>
      </w:r>
    </w:p>
    <w:p w:rsidR="008F3B62" w:rsidRPr="002412FF" w:rsidRDefault="008F3B62" w:rsidP="00B8683B">
      <w:pPr>
        <w:tabs>
          <w:tab w:val="left" w:pos="709"/>
        </w:tabs>
        <w:spacing w:line="280" w:lineRule="exact"/>
        <w:ind w:firstLine="567"/>
        <w:jc w:val="center"/>
        <w:rPr>
          <w:caps/>
          <w:snapToGrid w:val="0"/>
          <w:sz w:val="28"/>
          <w:szCs w:val="28"/>
        </w:rPr>
      </w:pPr>
      <w:r w:rsidRPr="002412FF">
        <w:rPr>
          <w:caps/>
          <w:snapToGrid w:val="0"/>
          <w:sz w:val="28"/>
          <w:szCs w:val="28"/>
        </w:rPr>
        <w:t>Общие положения</w:t>
      </w:r>
    </w:p>
    <w:p w:rsidR="008F3B62" w:rsidRPr="002412FF" w:rsidRDefault="008F3B62" w:rsidP="001A1933">
      <w:pPr>
        <w:tabs>
          <w:tab w:val="left" w:pos="709"/>
        </w:tabs>
        <w:spacing w:line="360" w:lineRule="auto"/>
        <w:ind w:firstLine="567"/>
        <w:jc w:val="center"/>
        <w:rPr>
          <w:caps/>
          <w:snapToGrid w:val="0"/>
          <w:sz w:val="28"/>
          <w:szCs w:val="28"/>
        </w:rPr>
      </w:pPr>
    </w:p>
    <w:p w:rsidR="008F3B62" w:rsidRPr="002412FF" w:rsidRDefault="008F3B62" w:rsidP="009467E6">
      <w:pPr>
        <w:ind w:firstLine="709"/>
        <w:jc w:val="both"/>
        <w:rPr>
          <w:sz w:val="24"/>
          <w:szCs w:val="24"/>
        </w:rPr>
      </w:pPr>
      <w:r w:rsidRPr="002412FF">
        <w:rPr>
          <w:sz w:val="24"/>
          <w:szCs w:val="24"/>
        </w:rPr>
        <w:t xml:space="preserve">1. Настоящие Санитарные нормы и правила устанавливают санитарно-эпидемиологические требования (далее – требования) к земельному участку и территории, санитарно-техническому благоустройству, освещению, оборудованию помещений, содержанию территории и помещений, организации образовательного процесса, производственного обучения и практики, устройству и оборудованию пищеблока, организации питания, гигиенического обучения и воспитания учащихся, курсантов </w:t>
      </w:r>
      <w:r w:rsidRPr="002412FF">
        <w:rPr>
          <w:noProof/>
          <w:sz w:val="24"/>
          <w:szCs w:val="24"/>
        </w:rPr>
        <w:t xml:space="preserve">(далее </w:t>
      </w:r>
      <w:r w:rsidRPr="002412FF">
        <w:rPr>
          <w:sz w:val="24"/>
          <w:szCs w:val="24"/>
        </w:rPr>
        <w:t>– учащиеся)</w:t>
      </w:r>
      <w:r w:rsidRPr="002412FF">
        <w:rPr>
          <w:noProof/>
          <w:sz w:val="24"/>
          <w:szCs w:val="24"/>
        </w:rPr>
        <w:t xml:space="preserve"> </w:t>
      </w:r>
      <w:r w:rsidRPr="002412FF">
        <w:rPr>
          <w:sz w:val="24"/>
          <w:szCs w:val="24"/>
        </w:rPr>
        <w:t>в учреждениях профессионально-технического и среднего специального образования (далее, если иное не установлено настоящими Санитарными нормами и правилами, – учреждения образования).</w:t>
      </w:r>
    </w:p>
    <w:p w:rsidR="008F3B62" w:rsidRPr="002412FF" w:rsidRDefault="008F3B62" w:rsidP="00797DA4">
      <w:pPr>
        <w:pStyle w:val="a3"/>
        <w:spacing w:after="0"/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12FF">
        <w:rPr>
          <w:rFonts w:ascii="Times New Roman" w:hAnsi="Times New Roman" w:cs="Times New Roman"/>
          <w:sz w:val="24"/>
          <w:szCs w:val="24"/>
        </w:rPr>
        <w:t>2. Настоящие Санитарные нормы и правила обязательны для соблюдения государственными органами, иными организациями, физическими лицами, в том числе индивидуальными предпринимателями.</w:t>
      </w:r>
    </w:p>
    <w:p w:rsidR="008F3B62" w:rsidRPr="002412FF" w:rsidRDefault="008F3B62" w:rsidP="00BC758E">
      <w:pPr>
        <w:ind w:firstLine="720"/>
        <w:jc w:val="both"/>
        <w:rPr>
          <w:sz w:val="24"/>
          <w:szCs w:val="24"/>
        </w:rPr>
      </w:pPr>
      <w:r w:rsidRPr="002412FF">
        <w:rPr>
          <w:sz w:val="24"/>
          <w:szCs w:val="24"/>
        </w:rPr>
        <w:t xml:space="preserve">3. Лица, поступающие в учреждения образования, предоставляют в приемную комиссию учреждения образования медицинскую справку о состоянии здоровья по форме, установленной актами законодательства Республики Беларусь. </w:t>
      </w:r>
    </w:p>
    <w:p w:rsidR="008F3B62" w:rsidRPr="002412FF" w:rsidRDefault="008F3B62" w:rsidP="00BC758E">
      <w:pPr>
        <w:ind w:firstLine="720"/>
        <w:jc w:val="both"/>
        <w:rPr>
          <w:sz w:val="24"/>
          <w:szCs w:val="24"/>
        </w:rPr>
      </w:pPr>
      <w:r w:rsidRPr="002412FF">
        <w:rPr>
          <w:sz w:val="24"/>
          <w:szCs w:val="24"/>
        </w:rPr>
        <w:t xml:space="preserve">4. Работники учреждений образования, </w:t>
      </w:r>
      <w:r w:rsidRPr="002412FF">
        <w:rPr>
          <w:noProof/>
          <w:sz w:val="24"/>
          <w:szCs w:val="24"/>
        </w:rPr>
        <w:t xml:space="preserve">занятые организацией питания и непосредственным обслуживанием учащихся, </w:t>
      </w:r>
      <w:r w:rsidRPr="002412FF">
        <w:rPr>
          <w:sz w:val="24"/>
          <w:szCs w:val="24"/>
        </w:rPr>
        <w:t>должны проходить обязательные медицинские осмотры в порядке, определенном Министерством здравоохранения Республики Беларусь.</w:t>
      </w:r>
    </w:p>
    <w:p w:rsidR="008F3B62" w:rsidRPr="002412FF" w:rsidRDefault="008F3B62" w:rsidP="00BC758E">
      <w:pPr>
        <w:ind w:firstLine="720"/>
        <w:jc w:val="both"/>
        <w:rPr>
          <w:noProof/>
          <w:sz w:val="24"/>
          <w:szCs w:val="24"/>
        </w:rPr>
      </w:pPr>
      <w:r w:rsidRPr="002412FF">
        <w:rPr>
          <w:noProof/>
          <w:sz w:val="24"/>
          <w:szCs w:val="24"/>
        </w:rPr>
        <w:t xml:space="preserve">5. Отдельные категории работников учреждений образования должны проходить гигиеническое обучение и воспитание в органах и учреждениях, осуществляющих государственный санитарный надзор, перед поступлением на работу и в дальнейшем с периодичностью: </w:t>
      </w:r>
    </w:p>
    <w:p w:rsidR="008F3B62" w:rsidRPr="002412FF" w:rsidRDefault="008F3B62" w:rsidP="00BC758E">
      <w:pPr>
        <w:tabs>
          <w:tab w:val="left" w:pos="8640"/>
        </w:tabs>
        <w:ind w:firstLine="720"/>
        <w:jc w:val="both"/>
        <w:rPr>
          <w:noProof/>
          <w:sz w:val="24"/>
          <w:szCs w:val="24"/>
        </w:rPr>
      </w:pPr>
      <w:r w:rsidRPr="002412FF">
        <w:rPr>
          <w:noProof/>
          <w:sz w:val="24"/>
          <w:szCs w:val="24"/>
        </w:rPr>
        <w:t xml:space="preserve">один раз в год – работники пищеблоков и буфетов; </w:t>
      </w:r>
    </w:p>
    <w:p w:rsidR="008F3B62" w:rsidRPr="002412FF" w:rsidRDefault="008F3B62" w:rsidP="00BC758E">
      <w:pPr>
        <w:tabs>
          <w:tab w:val="left" w:pos="8640"/>
        </w:tabs>
        <w:ind w:firstLine="720"/>
        <w:jc w:val="both"/>
        <w:rPr>
          <w:noProof/>
          <w:sz w:val="24"/>
          <w:szCs w:val="24"/>
        </w:rPr>
      </w:pPr>
      <w:r w:rsidRPr="002412FF">
        <w:rPr>
          <w:noProof/>
          <w:sz w:val="24"/>
          <w:szCs w:val="24"/>
        </w:rPr>
        <w:t>один раз в два года – технические работники, работники общежитий, плавательных бассейнов;</w:t>
      </w:r>
    </w:p>
    <w:p w:rsidR="008F3B62" w:rsidRPr="002412FF" w:rsidRDefault="008F3B62" w:rsidP="00BC758E">
      <w:pPr>
        <w:tabs>
          <w:tab w:val="left" w:pos="8640"/>
        </w:tabs>
        <w:ind w:firstLine="720"/>
        <w:jc w:val="both"/>
        <w:rPr>
          <w:noProof/>
          <w:sz w:val="24"/>
          <w:szCs w:val="24"/>
        </w:rPr>
      </w:pPr>
      <w:r w:rsidRPr="002412FF">
        <w:rPr>
          <w:noProof/>
          <w:sz w:val="24"/>
          <w:szCs w:val="24"/>
        </w:rPr>
        <w:t>один раз в три годы – работники водопроводных сооружений (автономных).</w:t>
      </w:r>
    </w:p>
    <w:p w:rsidR="008F3B62" w:rsidRPr="002412FF" w:rsidRDefault="008F3B62" w:rsidP="009E2922">
      <w:pPr>
        <w:ind w:firstLine="709"/>
        <w:jc w:val="both"/>
        <w:rPr>
          <w:color w:val="000000"/>
          <w:sz w:val="24"/>
          <w:szCs w:val="24"/>
        </w:rPr>
      </w:pPr>
      <w:r w:rsidRPr="002412FF">
        <w:rPr>
          <w:sz w:val="24"/>
          <w:szCs w:val="24"/>
        </w:rPr>
        <w:t xml:space="preserve">6. </w:t>
      </w:r>
      <w:r w:rsidRPr="002412FF">
        <w:rPr>
          <w:color w:val="000000"/>
          <w:sz w:val="24"/>
          <w:szCs w:val="24"/>
        </w:rPr>
        <w:t>Предоставление земельного участка под строительство учреждений образования, ввод в эксплуатацию зданий (отдельных помещений), увеличение проектной мощности учреждений образования или изменение их целевого назначения подлежат согласованию с органами и учреждениями, осуществляющими государственный санитарный надзор, в порядке, установленном актами законодательства Республики Беларусь.</w:t>
      </w:r>
    </w:p>
    <w:p w:rsidR="008F3B62" w:rsidRPr="002412FF" w:rsidRDefault="008F3B62" w:rsidP="009E2922">
      <w:pPr>
        <w:pStyle w:val="a3"/>
        <w:spacing w:after="0"/>
        <w:ind w:left="0" w:right="-57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12FF">
        <w:rPr>
          <w:rFonts w:ascii="Times New Roman" w:hAnsi="Times New Roman" w:cs="Times New Roman"/>
          <w:color w:val="000000"/>
          <w:sz w:val="24"/>
          <w:szCs w:val="24"/>
        </w:rPr>
        <w:t xml:space="preserve">7. Проектная документация на реконструкцию, модернизацию, капитальный ремонт, а также услуги, связанные с питанием, </w:t>
      </w:r>
      <w:r w:rsidRPr="002412FF">
        <w:rPr>
          <w:rFonts w:ascii="Times New Roman" w:hAnsi="Times New Roman" w:cs="Times New Roman"/>
          <w:sz w:val="24"/>
          <w:szCs w:val="24"/>
        </w:rPr>
        <w:t>организацией образовательного процесса, проживанием учащихся,</w:t>
      </w:r>
      <w:r w:rsidRPr="002412FF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2412FF">
        <w:rPr>
          <w:rFonts w:ascii="Times New Roman" w:hAnsi="Times New Roman" w:cs="Times New Roman"/>
          <w:sz w:val="24"/>
          <w:szCs w:val="24"/>
        </w:rPr>
        <w:t>которые</w:t>
      </w:r>
      <w:r w:rsidRPr="002412FF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2412FF">
        <w:rPr>
          <w:rFonts w:ascii="Times New Roman" w:hAnsi="Times New Roman" w:cs="Times New Roman"/>
          <w:sz w:val="24"/>
          <w:szCs w:val="24"/>
        </w:rPr>
        <w:t>могут представлять потенциальную</w:t>
      </w:r>
      <w:r w:rsidRPr="002412FF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2412FF">
        <w:rPr>
          <w:rFonts w:ascii="Times New Roman" w:hAnsi="Times New Roman" w:cs="Times New Roman"/>
          <w:sz w:val="24"/>
          <w:szCs w:val="24"/>
        </w:rPr>
        <w:t xml:space="preserve">опасность для </w:t>
      </w:r>
      <w:r w:rsidRPr="002412FF">
        <w:rPr>
          <w:rFonts w:ascii="Times New Roman" w:hAnsi="Times New Roman" w:cs="Times New Roman"/>
          <w:sz w:val="24"/>
          <w:szCs w:val="24"/>
        </w:rPr>
        <w:lastRenderedPageBreak/>
        <w:t xml:space="preserve">здоровья учащихся, </w:t>
      </w:r>
      <w:r w:rsidRPr="002412FF">
        <w:rPr>
          <w:rFonts w:ascii="Times New Roman" w:hAnsi="Times New Roman" w:cs="Times New Roman"/>
          <w:color w:val="000000"/>
          <w:sz w:val="24"/>
          <w:szCs w:val="24"/>
        </w:rPr>
        <w:t>подлежат государственной санитарно-гигиенической экспертизе в порядке и случаях, установленных законодательством Республики Беларусь.</w:t>
      </w:r>
    </w:p>
    <w:p w:rsidR="008F3B62" w:rsidRPr="002412FF" w:rsidRDefault="008F3B62" w:rsidP="006D1470">
      <w:pPr>
        <w:pStyle w:val="a3"/>
        <w:tabs>
          <w:tab w:val="left" w:pos="284"/>
        </w:tabs>
        <w:spacing w:after="0"/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12FF">
        <w:rPr>
          <w:rFonts w:ascii="Times New Roman" w:hAnsi="Times New Roman" w:cs="Times New Roman"/>
          <w:sz w:val="24"/>
          <w:szCs w:val="24"/>
        </w:rPr>
        <w:t>8. Государственный санитарный надзор за соблюдением настоящих Санитарных норм и правил осуществляется в порядке, установленном законодательством Республики Беларусь.</w:t>
      </w:r>
    </w:p>
    <w:p w:rsidR="008F3B62" w:rsidRPr="002412FF" w:rsidRDefault="008F3B62" w:rsidP="00724235">
      <w:pPr>
        <w:tabs>
          <w:tab w:val="left" w:pos="8640"/>
        </w:tabs>
        <w:ind w:firstLine="720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9. За нарушение настоящих Санитарных норм и правил виновные лица несут ответственность в соответствии с законодательными актами Республики Беларусь.</w:t>
      </w:r>
    </w:p>
    <w:p w:rsidR="008F3B62" w:rsidRPr="002412FF" w:rsidRDefault="008F3B62" w:rsidP="004508F5">
      <w:pPr>
        <w:tabs>
          <w:tab w:val="left" w:pos="8640"/>
        </w:tabs>
        <w:jc w:val="both"/>
        <w:rPr>
          <w:sz w:val="28"/>
          <w:szCs w:val="28"/>
        </w:rPr>
      </w:pPr>
    </w:p>
    <w:p w:rsidR="008F3B62" w:rsidRPr="002412FF" w:rsidRDefault="008F3B62" w:rsidP="00AE6537">
      <w:pPr>
        <w:pStyle w:val="a3"/>
        <w:spacing w:after="0" w:line="280" w:lineRule="exact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2412FF">
        <w:rPr>
          <w:rFonts w:ascii="Times New Roman" w:hAnsi="Times New Roman" w:cs="Times New Roman"/>
          <w:sz w:val="28"/>
          <w:szCs w:val="28"/>
        </w:rPr>
        <w:t>ГЛАВА 2</w:t>
      </w:r>
    </w:p>
    <w:p w:rsidR="008F3B62" w:rsidRPr="002412FF" w:rsidRDefault="008F3B62" w:rsidP="00AE6537">
      <w:pPr>
        <w:spacing w:line="280" w:lineRule="exact"/>
        <w:ind w:firstLine="709"/>
        <w:jc w:val="center"/>
        <w:rPr>
          <w:caps/>
          <w:snapToGrid w:val="0"/>
          <w:sz w:val="28"/>
          <w:szCs w:val="28"/>
        </w:rPr>
      </w:pPr>
      <w:r w:rsidRPr="002412FF">
        <w:rPr>
          <w:caps/>
          <w:snapToGrid w:val="0"/>
          <w:sz w:val="28"/>
          <w:szCs w:val="28"/>
        </w:rPr>
        <w:t>ТРЕБОВАНИЯ К земельному УчасткУ И ТЕРРИТОРИИ Учреждения образования</w:t>
      </w:r>
    </w:p>
    <w:p w:rsidR="008F3B62" w:rsidRPr="002412FF" w:rsidRDefault="008F3B62" w:rsidP="00AE6537">
      <w:pPr>
        <w:pStyle w:val="a3"/>
        <w:tabs>
          <w:tab w:val="left" w:pos="284"/>
        </w:tabs>
        <w:spacing w:after="0" w:line="360" w:lineRule="auto"/>
        <w:ind w:left="0"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F3B62" w:rsidRPr="002412FF" w:rsidRDefault="008F3B62" w:rsidP="002737FF">
      <w:pPr>
        <w:pStyle w:val="a3"/>
        <w:spacing w:after="0"/>
        <w:ind w:left="0" w:right="-57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412FF">
        <w:rPr>
          <w:rFonts w:ascii="Times New Roman" w:hAnsi="Times New Roman" w:cs="Times New Roman"/>
          <w:sz w:val="24"/>
          <w:szCs w:val="24"/>
        </w:rPr>
        <w:t>10. Земельный участок, на котором размещается учреждение образования, должен быть удален от транспортных магистралей, промышленных, коммунальных и других организаций, которые могут служить источниками шума и загрязнения воздуха, должен иметь ровную поверхность с уклонами, обеспечивающими отвод поверхностных вод, и хорошо проветриваться.</w:t>
      </w:r>
    </w:p>
    <w:p w:rsidR="008F3B62" w:rsidRPr="002412FF" w:rsidRDefault="008F3B62" w:rsidP="002737FF">
      <w:pPr>
        <w:pStyle w:val="a3"/>
        <w:spacing w:after="0"/>
        <w:ind w:left="0" w:right="-57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412FF">
        <w:rPr>
          <w:rFonts w:ascii="Times New Roman" w:hAnsi="Times New Roman" w:cs="Times New Roman"/>
          <w:sz w:val="24"/>
          <w:szCs w:val="24"/>
        </w:rPr>
        <w:t xml:space="preserve">Уровень стояния грунтовых вод земельного участка должен быть не менее </w:t>
      </w:r>
      <w:smartTag w:uri="urn:schemas-microsoft-com:office:smarttags" w:element="metricconverter">
        <w:smartTagPr>
          <w:attr w:name="ProductID" w:val="0,7 м"/>
        </w:smartTagPr>
        <w:r w:rsidRPr="002412FF">
          <w:rPr>
            <w:rFonts w:ascii="Times New Roman" w:hAnsi="Times New Roman" w:cs="Times New Roman"/>
            <w:sz w:val="24"/>
            <w:szCs w:val="24"/>
          </w:rPr>
          <w:t>0,7 м</w:t>
        </w:r>
      </w:smartTag>
      <w:r w:rsidRPr="002412FF">
        <w:rPr>
          <w:rFonts w:ascii="Times New Roman" w:hAnsi="Times New Roman" w:cs="Times New Roman"/>
          <w:sz w:val="24"/>
          <w:szCs w:val="24"/>
        </w:rPr>
        <w:t xml:space="preserve"> ниже отметки спланированной поверхности территории.</w:t>
      </w:r>
    </w:p>
    <w:p w:rsidR="008F3B62" w:rsidRPr="002412FF" w:rsidRDefault="008F3B62" w:rsidP="00677E80">
      <w:pPr>
        <w:ind w:firstLine="709"/>
        <w:jc w:val="both"/>
        <w:rPr>
          <w:snapToGrid w:val="0"/>
          <w:sz w:val="24"/>
          <w:szCs w:val="24"/>
        </w:rPr>
      </w:pPr>
      <w:r w:rsidRPr="002412FF">
        <w:rPr>
          <w:snapToGrid w:val="0"/>
          <w:sz w:val="24"/>
          <w:szCs w:val="24"/>
        </w:rPr>
        <w:t>11. Размещение учреждения образования на территориях санитарно-защитных зон не допускается.</w:t>
      </w:r>
    </w:p>
    <w:p w:rsidR="008F3B62" w:rsidRPr="002412FF" w:rsidRDefault="008F3B62" w:rsidP="00A16FFF">
      <w:pPr>
        <w:pStyle w:val="a3"/>
        <w:spacing w:after="0"/>
        <w:ind w:left="0" w:right="-57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412FF">
        <w:rPr>
          <w:rFonts w:ascii="Times New Roman" w:hAnsi="Times New Roman" w:cs="Times New Roman"/>
          <w:sz w:val="24"/>
          <w:szCs w:val="24"/>
        </w:rPr>
        <w:t>12. Земельный участок для учреждения образования должен выделяться в соответствии с требованиями:</w:t>
      </w:r>
    </w:p>
    <w:p w:rsidR="008F3B62" w:rsidRPr="002412FF" w:rsidRDefault="008F3B62" w:rsidP="00A16FFF">
      <w:pPr>
        <w:pStyle w:val="a3"/>
        <w:spacing w:after="0"/>
        <w:ind w:left="0" w:right="-57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412FF">
        <w:rPr>
          <w:rFonts w:ascii="Times New Roman" w:hAnsi="Times New Roman" w:cs="Times New Roman"/>
          <w:sz w:val="24"/>
          <w:szCs w:val="24"/>
        </w:rPr>
        <w:t>настоящих Санитарных норм и правил;</w:t>
      </w:r>
    </w:p>
    <w:p w:rsidR="008F3B62" w:rsidRPr="002412FF" w:rsidRDefault="008F3B62" w:rsidP="00A16FFF">
      <w:pPr>
        <w:pStyle w:val="a3"/>
        <w:spacing w:after="0"/>
        <w:ind w:left="0" w:right="-57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412FF">
        <w:rPr>
          <w:rFonts w:ascii="Times New Roman" w:hAnsi="Times New Roman" w:cs="Times New Roman"/>
          <w:sz w:val="24"/>
          <w:szCs w:val="24"/>
        </w:rPr>
        <w:t>Санитарных норм и правил, устанавливающих требования к обеспечению инсоляцией жилых и общественных зданий и территорий жилой застройки;</w:t>
      </w:r>
    </w:p>
    <w:p w:rsidR="008F3B62" w:rsidRPr="002412FF" w:rsidRDefault="008F3B62" w:rsidP="00F46343">
      <w:pPr>
        <w:adjustRightInd w:val="0"/>
        <w:ind w:firstLine="720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технического кодекса установившейся практики «Проектирование зданий и помещений профессионально-технических, средних специальных и высших учебных заведений, институтов повышения квалификации»</w:t>
      </w:r>
      <w:r w:rsidR="004C708F" w:rsidRPr="002412FF">
        <w:rPr>
          <w:sz w:val="24"/>
          <w:szCs w:val="24"/>
        </w:rPr>
        <w:t xml:space="preserve"> (ТКП 45-3.02-2-2004 (02250)</w:t>
      </w:r>
      <w:r w:rsidRPr="002412FF">
        <w:rPr>
          <w:sz w:val="24"/>
          <w:szCs w:val="24"/>
        </w:rPr>
        <w:t xml:space="preserve">, утвержденного приказом Министерства архитектуры и строительства Республики Беларусь от 8 декабря </w:t>
      </w:r>
      <w:smartTag w:uri="urn:schemas-microsoft-com:office:smarttags" w:element="metricconverter">
        <w:smartTagPr>
          <w:attr w:name="ProductID" w:val="2004 г"/>
        </w:smartTagPr>
        <w:r w:rsidRPr="002412FF">
          <w:rPr>
            <w:sz w:val="24"/>
            <w:szCs w:val="24"/>
          </w:rPr>
          <w:t>2004 г</w:t>
        </w:r>
      </w:smartTag>
      <w:r w:rsidRPr="002412FF">
        <w:rPr>
          <w:sz w:val="24"/>
          <w:szCs w:val="24"/>
        </w:rPr>
        <w:t>. № 294 «Об утверждении и введении в действие технических нормативных правовых актов в строительстве» (далее – ТКП 45-3.02-2-2004</w:t>
      </w:r>
      <w:r w:rsidR="004C708F" w:rsidRPr="002412FF">
        <w:rPr>
          <w:sz w:val="24"/>
          <w:szCs w:val="24"/>
        </w:rPr>
        <w:t xml:space="preserve"> (02250</w:t>
      </w:r>
      <w:r w:rsidRPr="002412FF">
        <w:rPr>
          <w:sz w:val="24"/>
          <w:szCs w:val="24"/>
        </w:rPr>
        <w:t>), в части соблюдения требований законодательства в области санитарно-эпидемиологического благополучия населения;</w:t>
      </w:r>
    </w:p>
    <w:p w:rsidR="008F3B62" w:rsidRPr="002412FF" w:rsidRDefault="008F3B62" w:rsidP="00F46343">
      <w:pPr>
        <w:adjustRightInd w:val="0"/>
        <w:ind w:firstLine="720"/>
        <w:jc w:val="both"/>
        <w:rPr>
          <w:sz w:val="24"/>
          <w:szCs w:val="24"/>
        </w:rPr>
      </w:pPr>
      <w:r w:rsidRPr="002412FF">
        <w:rPr>
          <w:sz w:val="24"/>
          <w:szCs w:val="24"/>
        </w:rPr>
        <w:t xml:space="preserve">технического кодекса установившейся практики «Градостроительство. Населенные пункты. Нормы планировки и застройки» (ТКП 45-3.01-116-2008 (02250), утвержденного приказом Министерства архитектуры и строительства Республики Беларусь           от 28 ноября </w:t>
      </w:r>
      <w:smartTag w:uri="urn:schemas-microsoft-com:office:smarttags" w:element="metricconverter">
        <w:smartTagPr>
          <w:attr w:name="ProductID" w:val="2008 г"/>
        </w:smartTagPr>
        <w:r w:rsidRPr="002412FF">
          <w:rPr>
            <w:sz w:val="24"/>
            <w:szCs w:val="24"/>
          </w:rPr>
          <w:t>2008 г</w:t>
        </w:r>
      </w:smartTag>
      <w:r w:rsidRPr="002412FF">
        <w:rPr>
          <w:sz w:val="24"/>
          <w:szCs w:val="24"/>
        </w:rPr>
        <w:t>. № 439 «Об утверждении и введении в действие технических нормативных правовых актов в строительстве»              (далее – ТКП 45-3.01-116-2008 (02250), в части соблюдения требований законодательства в области санитарно-эпидемиологического благополучия населения;</w:t>
      </w:r>
    </w:p>
    <w:p w:rsidR="008F3B62" w:rsidRPr="002412FF" w:rsidRDefault="008F3B62" w:rsidP="00F46343">
      <w:pPr>
        <w:adjustRightInd w:val="0"/>
        <w:ind w:firstLine="720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других строительных норм проектирования.</w:t>
      </w:r>
    </w:p>
    <w:p w:rsidR="008F3B62" w:rsidRPr="002412FF" w:rsidRDefault="008F3B62" w:rsidP="00EF63FD">
      <w:pPr>
        <w:ind w:firstLine="709"/>
        <w:jc w:val="both"/>
        <w:rPr>
          <w:snapToGrid w:val="0"/>
          <w:sz w:val="24"/>
          <w:szCs w:val="24"/>
        </w:rPr>
      </w:pPr>
      <w:r w:rsidRPr="002412FF">
        <w:rPr>
          <w:snapToGrid w:val="0"/>
          <w:sz w:val="24"/>
          <w:szCs w:val="24"/>
        </w:rPr>
        <w:t xml:space="preserve">13. На территории учреждения образования выделяются следующие функциональные зоны: </w:t>
      </w:r>
    </w:p>
    <w:p w:rsidR="008F3B62" w:rsidRPr="002412FF" w:rsidRDefault="008F3B62" w:rsidP="00EF63FD">
      <w:pPr>
        <w:ind w:firstLine="709"/>
        <w:jc w:val="both"/>
        <w:rPr>
          <w:snapToGrid w:val="0"/>
          <w:sz w:val="24"/>
          <w:szCs w:val="24"/>
        </w:rPr>
      </w:pPr>
      <w:r w:rsidRPr="002412FF">
        <w:rPr>
          <w:snapToGrid w:val="0"/>
          <w:sz w:val="24"/>
          <w:szCs w:val="24"/>
        </w:rPr>
        <w:t>физкультурно-спортивная;</w:t>
      </w:r>
    </w:p>
    <w:p w:rsidR="008F3B62" w:rsidRPr="002412FF" w:rsidRDefault="008F3B62" w:rsidP="00EF63FD">
      <w:pPr>
        <w:ind w:firstLine="709"/>
        <w:jc w:val="both"/>
        <w:rPr>
          <w:snapToGrid w:val="0"/>
          <w:sz w:val="24"/>
          <w:szCs w:val="24"/>
        </w:rPr>
      </w:pPr>
      <w:r w:rsidRPr="002412FF">
        <w:rPr>
          <w:snapToGrid w:val="0"/>
          <w:sz w:val="24"/>
          <w:szCs w:val="24"/>
        </w:rPr>
        <w:t>хозяйственная;</w:t>
      </w:r>
    </w:p>
    <w:p w:rsidR="008F3B62" w:rsidRPr="002412FF" w:rsidRDefault="008F3B62" w:rsidP="009447E6">
      <w:pPr>
        <w:ind w:firstLine="709"/>
        <w:jc w:val="both"/>
        <w:rPr>
          <w:snapToGrid w:val="0"/>
          <w:sz w:val="24"/>
          <w:szCs w:val="24"/>
        </w:rPr>
      </w:pPr>
      <w:r w:rsidRPr="002412FF">
        <w:rPr>
          <w:snapToGrid w:val="0"/>
          <w:sz w:val="24"/>
          <w:szCs w:val="24"/>
        </w:rPr>
        <w:t>жилая.</w:t>
      </w:r>
    </w:p>
    <w:p w:rsidR="008F3B62" w:rsidRPr="002412FF" w:rsidRDefault="008F3B62" w:rsidP="00EF63FD">
      <w:pPr>
        <w:ind w:firstLine="709"/>
        <w:jc w:val="both"/>
        <w:rPr>
          <w:snapToGrid w:val="0"/>
          <w:sz w:val="24"/>
          <w:szCs w:val="24"/>
        </w:rPr>
      </w:pPr>
      <w:r w:rsidRPr="002412FF">
        <w:rPr>
          <w:snapToGrid w:val="0"/>
          <w:sz w:val="24"/>
          <w:szCs w:val="24"/>
        </w:rPr>
        <w:t>Функциональные зоны должны иметь удобную</w:t>
      </w:r>
      <w:r w:rsidRPr="002412FF">
        <w:rPr>
          <w:i/>
          <w:snapToGrid w:val="0"/>
          <w:sz w:val="24"/>
          <w:szCs w:val="24"/>
        </w:rPr>
        <w:t xml:space="preserve"> </w:t>
      </w:r>
      <w:r w:rsidRPr="002412FF">
        <w:rPr>
          <w:snapToGrid w:val="0"/>
          <w:sz w:val="24"/>
          <w:szCs w:val="24"/>
        </w:rPr>
        <w:t>связь со зданием учреждения образования и между собой.</w:t>
      </w:r>
    </w:p>
    <w:p w:rsidR="008F3B62" w:rsidRPr="002412FF" w:rsidRDefault="008F3B62" w:rsidP="00EF63FD">
      <w:pPr>
        <w:ind w:firstLine="709"/>
        <w:jc w:val="both"/>
        <w:rPr>
          <w:snapToGrid w:val="0"/>
          <w:sz w:val="24"/>
          <w:szCs w:val="24"/>
        </w:rPr>
      </w:pPr>
      <w:r w:rsidRPr="002412FF">
        <w:rPr>
          <w:snapToGrid w:val="0"/>
          <w:sz w:val="24"/>
          <w:szCs w:val="24"/>
        </w:rPr>
        <w:t>На территории учреждения образования могут предусматриваться учебно-опытные участки (хозяйство), площадки, необходимые для организации образовательного процесса.</w:t>
      </w:r>
    </w:p>
    <w:p w:rsidR="008F3B62" w:rsidRPr="002412FF" w:rsidRDefault="008F3B62" w:rsidP="00EF63FD">
      <w:pPr>
        <w:ind w:firstLine="709"/>
        <w:jc w:val="both"/>
        <w:rPr>
          <w:snapToGrid w:val="0"/>
          <w:sz w:val="24"/>
          <w:szCs w:val="24"/>
        </w:rPr>
      </w:pPr>
      <w:r w:rsidRPr="002412FF">
        <w:rPr>
          <w:snapToGrid w:val="0"/>
          <w:sz w:val="24"/>
          <w:szCs w:val="24"/>
        </w:rPr>
        <w:lastRenderedPageBreak/>
        <w:t>Состав функциональных зон, их площади должны предусматриваться</w:t>
      </w:r>
      <w:r w:rsidRPr="002412FF">
        <w:rPr>
          <w:b/>
          <w:snapToGrid w:val="0"/>
          <w:sz w:val="24"/>
          <w:szCs w:val="24"/>
        </w:rPr>
        <w:t xml:space="preserve"> </w:t>
      </w:r>
      <w:r w:rsidRPr="002412FF">
        <w:rPr>
          <w:snapToGrid w:val="0"/>
          <w:sz w:val="24"/>
          <w:szCs w:val="24"/>
        </w:rPr>
        <w:t>в соответствии со строительными нормами проектирования исходя из вместимости учреждения образования, задания на проектирование и особенностей образовательного процесса.</w:t>
      </w:r>
    </w:p>
    <w:p w:rsidR="008F3B62" w:rsidRPr="002412FF" w:rsidRDefault="008F3B62" w:rsidP="00EF63FD">
      <w:pPr>
        <w:ind w:firstLine="709"/>
        <w:jc w:val="both"/>
        <w:rPr>
          <w:snapToGrid w:val="0"/>
          <w:sz w:val="24"/>
          <w:szCs w:val="24"/>
        </w:rPr>
      </w:pPr>
      <w:r w:rsidRPr="002412FF">
        <w:rPr>
          <w:snapToGrid w:val="0"/>
          <w:sz w:val="24"/>
          <w:szCs w:val="24"/>
        </w:rPr>
        <w:t xml:space="preserve">14. Физкультурно-спортивную зону следует размещать, как правило, со стороны спортивного зала. </w:t>
      </w:r>
    </w:p>
    <w:p w:rsidR="008F3B62" w:rsidRPr="002412FF" w:rsidRDefault="008F3B62" w:rsidP="002F2F28">
      <w:pPr>
        <w:ind w:firstLine="709"/>
        <w:jc w:val="both"/>
        <w:rPr>
          <w:snapToGrid w:val="0"/>
          <w:sz w:val="24"/>
          <w:szCs w:val="24"/>
        </w:rPr>
      </w:pPr>
      <w:r w:rsidRPr="002412FF">
        <w:rPr>
          <w:snapToGrid w:val="0"/>
          <w:sz w:val="24"/>
          <w:szCs w:val="24"/>
        </w:rPr>
        <w:t xml:space="preserve">Размещение физкультурно-спортивной зоны со стороны окон учебных помещений не допускается. </w:t>
      </w:r>
    </w:p>
    <w:p w:rsidR="008F3B62" w:rsidRPr="002412FF" w:rsidRDefault="008F3B62" w:rsidP="002F2F28">
      <w:pPr>
        <w:ind w:firstLine="709"/>
        <w:jc w:val="both"/>
        <w:rPr>
          <w:snapToGrid w:val="0"/>
          <w:sz w:val="24"/>
          <w:szCs w:val="24"/>
        </w:rPr>
      </w:pPr>
      <w:r w:rsidRPr="002412FF">
        <w:rPr>
          <w:snapToGrid w:val="0"/>
          <w:sz w:val="24"/>
          <w:szCs w:val="24"/>
        </w:rPr>
        <w:t>Физкультурно-спортивная зона должна быть ограждена полосой зеленых насаждений или другим видом ограждения.</w:t>
      </w:r>
    </w:p>
    <w:p w:rsidR="008F3B62" w:rsidRPr="002412FF" w:rsidRDefault="008F3B62" w:rsidP="00034624">
      <w:pPr>
        <w:ind w:firstLine="708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15. Физкультурно-спортивное оборудование на территории учреждения образования, спортивный инвентарь по конструкции, размерам, применяемым материалам должны соответствовать возрастным и психофизическим особенностям учащихся, требованиям технических нормативных правовых актов, содержащих обязательные для исполнения требования.</w:t>
      </w:r>
    </w:p>
    <w:p w:rsidR="008F3B62" w:rsidRPr="002412FF" w:rsidRDefault="008F3B62" w:rsidP="00743CE7">
      <w:pPr>
        <w:ind w:firstLine="708"/>
        <w:jc w:val="both"/>
        <w:rPr>
          <w:snapToGrid w:val="0"/>
          <w:sz w:val="24"/>
          <w:szCs w:val="24"/>
        </w:rPr>
      </w:pPr>
      <w:r w:rsidRPr="002412FF">
        <w:rPr>
          <w:snapToGrid w:val="0"/>
          <w:sz w:val="24"/>
          <w:szCs w:val="24"/>
        </w:rPr>
        <w:t>16. Хозяйственная зона должна располагаться со стороны входа в помещения пищеблока, иметь твердое покрытие (асфальт, бетон или другое).</w:t>
      </w:r>
    </w:p>
    <w:p w:rsidR="008F3B62" w:rsidRPr="002412FF" w:rsidRDefault="008F3B62" w:rsidP="00743CE7">
      <w:pPr>
        <w:ind w:firstLine="708"/>
        <w:jc w:val="both"/>
        <w:rPr>
          <w:snapToGrid w:val="0"/>
          <w:sz w:val="24"/>
          <w:szCs w:val="24"/>
        </w:rPr>
      </w:pPr>
      <w:r w:rsidRPr="002412FF">
        <w:rPr>
          <w:snapToGrid w:val="0"/>
          <w:sz w:val="24"/>
          <w:szCs w:val="24"/>
        </w:rPr>
        <w:t xml:space="preserve">Контейнеры для сбора мусора (металлические или пластиковые) с плотно закрывающимися крышками, емкости с крышками для сбора пищевых отходов должны устанавливаться на бетонированной или асфальтированной, огражденной с трех сторон на высоту емкостей для сбора твердых отходов площадке, на расстоянии не менее </w:t>
      </w:r>
      <w:smartTag w:uri="urn:schemas-microsoft-com:office:smarttags" w:element="metricconverter">
        <w:smartTagPr>
          <w:attr w:name="ProductID" w:val="20 м"/>
        </w:smartTagPr>
        <w:r w:rsidRPr="002412FF">
          <w:rPr>
            <w:snapToGrid w:val="0"/>
            <w:sz w:val="24"/>
            <w:szCs w:val="24"/>
          </w:rPr>
          <w:t>20</w:t>
        </w:r>
        <w:r w:rsidRPr="002412FF">
          <w:rPr>
            <w:b/>
            <w:sz w:val="24"/>
            <w:szCs w:val="24"/>
          </w:rPr>
          <w:t> </w:t>
        </w:r>
        <w:r w:rsidRPr="002412FF">
          <w:rPr>
            <w:snapToGrid w:val="0"/>
            <w:sz w:val="24"/>
            <w:szCs w:val="24"/>
          </w:rPr>
          <w:t>м</w:t>
        </w:r>
      </w:smartTag>
      <w:r w:rsidRPr="002412FF">
        <w:rPr>
          <w:snapToGrid w:val="0"/>
          <w:sz w:val="24"/>
          <w:szCs w:val="24"/>
        </w:rPr>
        <w:t xml:space="preserve"> от здания и физкультурно-спортивной зоны. </w:t>
      </w:r>
    </w:p>
    <w:p w:rsidR="008F3B62" w:rsidRPr="002412FF" w:rsidRDefault="008F3B62" w:rsidP="00743CE7">
      <w:pPr>
        <w:ind w:firstLine="708"/>
        <w:jc w:val="both"/>
        <w:rPr>
          <w:snapToGrid w:val="0"/>
          <w:sz w:val="24"/>
          <w:szCs w:val="24"/>
        </w:rPr>
      </w:pPr>
      <w:r w:rsidRPr="002412FF">
        <w:rPr>
          <w:snapToGrid w:val="0"/>
          <w:sz w:val="24"/>
          <w:szCs w:val="24"/>
        </w:rPr>
        <w:t>В хозяйственной зоне учреждения образования могут размещаться гараж, сарай, навесы для инвентаря и оборудования, овощехранилище, котельная.</w:t>
      </w:r>
    </w:p>
    <w:p w:rsidR="008F3B62" w:rsidRPr="002412FF" w:rsidRDefault="008F3B62" w:rsidP="00B40A39">
      <w:pPr>
        <w:ind w:firstLine="709"/>
        <w:jc w:val="both"/>
        <w:rPr>
          <w:snapToGrid w:val="0"/>
          <w:sz w:val="24"/>
          <w:szCs w:val="24"/>
        </w:rPr>
      </w:pPr>
      <w:r w:rsidRPr="002412FF">
        <w:rPr>
          <w:snapToGrid w:val="0"/>
          <w:sz w:val="24"/>
          <w:szCs w:val="24"/>
        </w:rPr>
        <w:t xml:space="preserve">17. В жилой зоне должны размещаться общежития для учащихся. </w:t>
      </w:r>
    </w:p>
    <w:p w:rsidR="008F3B62" w:rsidRPr="002412FF" w:rsidRDefault="008F3B62" w:rsidP="00B40A39">
      <w:pPr>
        <w:ind w:firstLine="709"/>
        <w:jc w:val="both"/>
        <w:rPr>
          <w:snapToGrid w:val="0"/>
          <w:sz w:val="24"/>
          <w:szCs w:val="24"/>
        </w:rPr>
      </w:pPr>
      <w:r w:rsidRPr="002412FF">
        <w:rPr>
          <w:snapToGrid w:val="0"/>
          <w:sz w:val="24"/>
          <w:szCs w:val="24"/>
        </w:rPr>
        <w:t>Допускается размещение жилых домов для работников учреждения образования.</w:t>
      </w:r>
    </w:p>
    <w:p w:rsidR="008F3B62" w:rsidRPr="002412FF" w:rsidRDefault="008F3B62" w:rsidP="00B1764E">
      <w:pPr>
        <w:pStyle w:val="a3"/>
        <w:spacing w:after="0"/>
        <w:ind w:left="0" w:right="-57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412FF">
        <w:rPr>
          <w:rFonts w:ascii="Times New Roman" w:hAnsi="Times New Roman" w:cs="Times New Roman"/>
          <w:sz w:val="24"/>
          <w:szCs w:val="24"/>
        </w:rPr>
        <w:t>18. Территория учреждения образования должна иметь удобные подъездные пути, должна быть озеленена.</w:t>
      </w:r>
    </w:p>
    <w:p w:rsidR="008F3B62" w:rsidRPr="002412FF" w:rsidRDefault="008F3B62" w:rsidP="00B1764E">
      <w:pPr>
        <w:pStyle w:val="a3"/>
        <w:spacing w:after="0"/>
        <w:ind w:left="0" w:right="-57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412FF">
        <w:rPr>
          <w:rFonts w:ascii="Times New Roman" w:hAnsi="Times New Roman" w:cs="Times New Roman"/>
          <w:sz w:val="24"/>
          <w:szCs w:val="24"/>
        </w:rPr>
        <w:t>Подходы к зданию (зданиям), проезды и дорожки к хозяйственным объектам, дворовым туалетам должны иметь твердое покрытие или покрытие с использованием щебня.</w:t>
      </w:r>
    </w:p>
    <w:p w:rsidR="008F3B62" w:rsidRPr="002412FF" w:rsidRDefault="008F3B62" w:rsidP="00B1764E">
      <w:pPr>
        <w:ind w:firstLine="709"/>
        <w:jc w:val="both"/>
        <w:rPr>
          <w:snapToGrid w:val="0"/>
          <w:sz w:val="24"/>
          <w:szCs w:val="24"/>
        </w:rPr>
      </w:pPr>
      <w:r w:rsidRPr="002412FF">
        <w:rPr>
          <w:snapToGrid w:val="0"/>
          <w:sz w:val="24"/>
          <w:szCs w:val="24"/>
        </w:rPr>
        <w:t>19. На территориях учреждений образования, размещенных на загрязненных радионуклидами территориях, со стороны господствующих ветров и возможных источников загрязнения воздушных потоков предусматриваются ветро- и пылезащитные полосы древесных и кустарниковых насаждений.</w:t>
      </w:r>
    </w:p>
    <w:p w:rsidR="008F3B62" w:rsidRPr="002412FF" w:rsidRDefault="008F3B62" w:rsidP="00324C00">
      <w:pPr>
        <w:ind w:firstLine="708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Участок должен быть оборудован поливочными системами с отведением воды в ливневую канализацию.</w:t>
      </w:r>
    </w:p>
    <w:p w:rsidR="008F3B62" w:rsidRPr="002412FF" w:rsidRDefault="008F3B62" w:rsidP="00205FCA">
      <w:pPr>
        <w:ind w:firstLine="708"/>
        <w:jc w:val="both"/>
        <w:rPr>
          <w:snapToGrid w:val="0"/>
          <w:sz w:val="24"/>
          <w:szCs w:val="24"/>
        </w:rPr>
      </w:pPr>
      <w:r w:rsidRPr="002412FF">
        <w:rPr>
          <w:snapToGrid w:val="0"/>
          <w:sz w:val="24"/>
          <w:szCs w:val="24"/>
        </w:rPr>
        <w:t xml:space="preserve">20. В вечернее время территория учреждения образования должна быть освещена исходя из норм освещенности в 20 люкс (далее </w:t>
      </w:r>
      <w:r w:rsidRPr="002412FF">
        <w:rPr>
          <w:sz w:val="24"/>
          <w:szCs w:val="24"/>
        </w:rPr>
        <w:t>–</w:t>
      </w:r>
      <w:r w:rsidRPr="002412FF">
        <w:rPr>
          <w:snapToGrid w:val="0"/>
          <w:sz w:val="24"/>
          <w:szCs w:val="24"/>
        </w:rPr>
        <w:t xml:space="preserve"> лк), физкультурно-спортивных площадок – не менее 40 лк на поверхности земли.</w:t>
      </w:r>
    </w:p>
    <w:p w:rsidR="004813B6" w:rsidRDefault="004813B6" w:rsidP="00205FCA">
      <w:pPr>
        <w:ind w:firstLine="708"/>
        <w:jc w:val="both"/>
        <w:rPr>
          <w:snapToGrid w:val="0"/>
          <w:sz w:val="30"/>
          <w:szCs w:val="30"/>
        </w:rPr>
      </w:pPr>
    </w:p>
    <w:p w:rsidR="004813B6" w:rsidRPr="002412FF" w:rsidRDefault="004813B6" w:rsidP="00EF63FD">
      <w:pPr>
        <w:spacing w:line="280" w:lineRule="exact"/>
        <w:ind w:firstLine="709"/>
        <w:jc w:val="center"/>
        <w:rPr>
          <w:snapToGrid w:val="0"/>
          <w:sz w:val="28"/>
          <w:szCs w:val="28"/>
        </w:rPr>
      </w:pPr>
    </w:p>
    <w:p w:rsidR="008F3B62" w:rsidRPr="002412FF" w:rsidRDefault="008F3B62" w:rsidP="00EF63FD">
      <w:pPr>
        <w:spacing w:line="280" w:lineRule="exact"/>
        <w:ind w:firstLine="709"/>
        <w:jc w:val="center"/>
        <w:rPr>
          <w:snapToGrid w:val="0"/>
          <w:sz w:val="28"/>
          <w:szCs w:val="28"/>
        </w:rPr>
      </w:pPr>
      <w:r w:rsidRPr="002412FF">
        <w:rPr>
          <w:snapToGrid w:val="0"/>
          <w:sz w:val="28"/>
          <w:szCs w:val="28"/>
        </w:rPr>
        <w:t>ГЛАВА 3</w:t>
      </w:r>
    </w:p>
    <w:p w:rsidR="008F3B62" w:rsidRPr="002412FF" w:rsidRDefault="008F3B62" w:rsidP="00EF63FD">
      <w:pPr>
        <w:spacing w:line="280" w:lineRule="exact"/>
        <w:ind w:firstLine="709"/>
        <w:jc w:val="center"/>
        <w:rPr>
          <w:caps/>
          <w:snapToGrid w:val="0"/>
          <w:sz w:val="28"/>
          <w:szCs w:val="28"/>
        </w:rPr>
      </w:pPr>
      <w:r w:rsidRPr="002412FF">
        <w:rPr>
          <w:caps/>
          <w:snapToGrid w:val="0"/>
          <w:sz w:val="28"/>
          <w:szCs w:val="28"/>
        </w:rPr>
        <w:t xml:space="preserve">ТРЕБОВАНИЯ К ЗДАНИЮ и помещениям </w:t>
      </w:r>
    </w:p>
    <w:p w:rsidR="008F3B62" w:rsidRPr="002412FF" w:rsidRDefault="008F3B62" w:rsidP="00EF63FD">
      <w:pPr>
        <w:spacing w:line="280" w:lineRule="exact"/>
        <w:ind w:firstLine="709"/>
        <w:jc w:val="center"/>
        <w:rPr>
          <w:caps/>
          <w:snapToGrid w:val="0"/>
          <w:sz w:val="28"/>
          <w:szCs w:val="28"/>
        </w:rPr>
      </w:pPr>
      <w:r w:rsidRPr="002412FF">
        <w:rPr>
          <w:caps/>
          <w:snapToGrid w:val="0"/>
          <w:sz w:val="28"/>
          <w:szCs w:val="28"/>
        </w:rPr>
        <w:t xml:space="preserve">УЧРЕЖДЕНИЯ ОБРАЗОВАНИЯ </w:t>
      </w:r>
    </w:p>
    <w:p w:rsidR="008F3B62" w:rsidRPr="002412FF" w:rsidRDefault="008F3B62" w:rsidP="00EF63FD">
      <w:pPr>
        <w:ind w:firstLine="709"/>
        <w:jc w:val="both"/>
        <w:rPr>
          <w:snapToGrid w:val="0"/>
          <w:sz w:val="28"/>
          <w:szCs w:val="28"/>
        </w:rPr>
      </w:pPr>
    </w:p>
    <w:p w:rsidR="008F3B62" w:rsidRPr="002412FF" w:rsidRDefault="008F3B62" w:rsidP="00EF63FD">
      <w:pPr>
        <w:ind w:firstLine="709"/>
        <w:jc w:val="both"/>
        <w:rPr>
          <w:snapToGrid w:val="0"/>
          <w:sz w:val="24"/>
          <w:szCs w:val="24"/>
        </w:rPr>
      </w:pPr>
      <w:r w:rsidRPr="002412FF">
        <w:rPr>
          <w:snapToGrid w:val="0"/>
          <w:sz w:val="24"/>
          <w:szCs w:val="24"/>
        </w:rPr>
        <w:t>21. Объемно-планировочная структура зданий и набор помещений учреждений образования определяются характером и содержанием образовательного процесса исходя из численности учащихся в одну смену занятий, задания на проектирование и в соответствии с требованиями:</w:t>
      </w:r>
    </w:p>
    <w:p w:rsidR="008F3B62" w:rsidRPr="002412FF" w:rsidRDefault="008F3B62" w:rsidP="00EF63FD">
      <w:pPr>
        <w:ind w:firstLine="709"/>
        <w:jc w:val="both"/>
        <w:rPr>
          <w:snapToGrid w:val="0"/>
          <w:sz w:val="24"/>
          <w:szCs w:val="24"/>
        </w:rPr>
      </w:pPr>
      <w:r w:rsidRPr="002412FF">
        <w:rPr>
          <w:snapToGrid w:val="0"/>
          <w:sz w:val="24"/>
          <w:szCs w:val="24"/>
        </w:rPr>
        <w:t>настоящих Санитарных норм и правил;</w:t>
      </w:r>
    </w:p>
    <w:p w:rsidR="008F3B62" w:rsidRPr="002412FF" w:rsidRDefault="008F3B62" w:rsidP="00EF63FD">
      <w:pPr>
        <w:ind w:firstLine="709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ТКП 45-3.02-2-2004</w:t>
      </w:r>
      <w:r w:rsidR="00CD18B9" w:rsidRPr="002412FF">
        <w:rPr>
          <w:sz w:val="24"/>
          <w:szCs w:val="24"/>
        </w:rPr>
        <w:t xml:space="preserve"> (02250)</w:t>
      </w:r>
      <w:r w:rsidRPr="002412FF">
        <w:rPr>
          <w:sz w:val="24"/>
          <w:szCs w:val="24"/>
        </w:rPr>
        <w:t>;</w:t>
      </w:r>
    </w:p>
    <w:p w:rsidR="008F3B62" w:rsidRPr="002412FF" w:rsidRDefault="008F3B62" w:rsidP="00EF63FD">
      <w:pPr>
        <w:ind w:firstLine="709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ТКП 45-3.01-116-2008 (02250);</w:t>
      </w:r>
    </w:p>
    <w:p w:rsidR="008F3B62" w:rsidRPr="002412FF" w:rsidRDefault="008F3B62" w:rsidP="00EF63FD">
      <w:pPr>
        <w:ind w:firstLine="709"/>
        <w:jc w:val="both"/>
        <w:rPr>
          <w:snapToGrid w:val="0"/>
          <w:sz w:val="24"/>
          <w:szCs w:val="24"/>
        </w:rPr>
      </w:pPr>
      <w:r w:rsidRPr="002412FF">
        <w:rPr>
          <w:sz w:val="24"/>
          <w:szCs w:val="24"/>
        </w:rPr>
        <w:lastRenderedPageBreak/>
        <w:t>других строительных норм проектирования.</w:t>
      </w:r>
    </w:p>
    <w:p w:rsidR="008F3B62" w:rsidRPr="002412FF" w:rsidRDefault="008F3B62" w:rsidP="00EF63FD">
      <w:pPr>
        <w:ind w:firstLine="709"/>
        <w:jc w:val="both"/>
        <w:rPr>
          <w:snapToGrid w:val="0"/>
          <w:sz w:val="24"/>
          <w:szCs w:val="24"/>
        </w:rPr>
      </w:pPr>
      <w:r w:rsidRPr="002412FF">
        <w:rPr>
          <w:snapToGrid w:val="0"/>
          <w:sz w:val="24"/>
          <w:szCs w:val="24"/>
        </w:rPr>
        <w:t>Оптимальным решением планировки здания (зданий) является объединение близких по назначению помещений в отдельные корпуса, отдельно стоящие или связанные между собой крытыми переходами, или блоки, непосредственно примыкающие друг к другу или соединенные различными элементами пространственной связи.</w:t>
      </w:r>
    </w:p>
    <w:p w:rsidR="008F3B62" w:rsidRPr="002412FF" w:rsidRDefault="008F3B62" w:rsidP="0062072D">
      <w:pPr>
        <w:ind w:firstLine="709"/>
        <w:jc w:val="both"/>
        <w:rPr>
          <w:snapToGrid w:val="0"/>
          <w:sz w:val="24"/>
          <w:szCs w:val="24"/>
        </w:rPr>
      </w:pPr>
      <w:r w:rsidRPr="002412FF">
        <w:rPr>
          <w:snapToGrid w:val="0"/>
          <w:sz w:val="24"/>
          <w:szCs w:val="24"/>
        </w:rPr>
        <w:t>22. При проектировании, строительстве, реконструкции здания (зданий) должны быть предусмотрены необходимые конструктивные устройства и оборудование для создания безбарьерной среды для учащихся, имеющих ограниченные возможности передвижения (пандусы, разноуровневые перила, специально оборудованные санитарные узлы, достаточные по ширине входы в учебные и другие помещения, лифты и другое).</w:t>
      </w:r>
    </w:p>
    <w:p w:rsidR="008F3B62" w:rsidRPr="002412FF" w:rsidRDefault="008F3B62" w:rsidP="0062072D">
      <w:pPr>
        <w:ind w:firstLine="709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23. Планировочная структура здания (зданий) и сооружений должна предусматривать основные функциональные группы помещений:</w:t>
      </w:r>
    </w:p>
    <w:p w:rsidR="008F3B62" w:rsidRPr="002412FF" w:rsidRDefault="008F3B62" w:rsidP="00A02E39">
      <w:pPr>
        <w:ind w:firstLine="720"/>
        <w:jc w:val="both"/>
        <w:rPr>
          <w:strike/>
          <w:sz w:val="24"/>
          <w:szCs w:val="24"/>
        </w:rPr>
      </w:pPr>
      <w:r w:rsidRPr="002412FF">
        <w:rPr>
          <w:sz w:val="24"/>
          <w:szCs w:val="24"/>
        </w:rPr>
        <w:t>учебные помещения для занятий по учебным предметам (учебным дисциплинам) общеобразовательного и профессионального компонентов (кабинеты, лаборатории), залы курсового и дипломного проектирования, лекционные аудитории, киноаудитории, помещения дополнительного образования и иные помещения;</w:t>
      </w:r>
    </w:p>
    <w:p w:rsidR="008F3B62" w:rsidRPr="002412FF" w:rsidRDefault="008F3B62" w:rsidP="00A02E39">
      <w:pPr>
        <w:ind w:firstLine="720"/>
        <w:jc w:val="both"/>
        <w:rPr>
          <w:strike/>
          <w:sz w:val="24"/>
          <w:szCs w:val="24"/>
        </w:rPr>
      </w:pPr>
      <w:r w:rsidRPr="002412FF">
        <w:rPr>
          <w:sz w:val="24"/>
          <w:szCs w:val="24"/>
        </w:rPr>
        <w:t>помещения, сооружения для проведения</w:t>
      </w:r>
      <w:r w:rsidRPr="002412FF">
        <w:rPr>
          <w:b/>
          <w:i/>
          <w:sz w:val="24"/>
          <w:szCs w:val="24"/>
        </w:rPr>
        <w:t xml:space="preserve"> </w:t>
      </w:r>
      <w:r w:rsidRPr="002412FF">
        <w:rPr>
          <w:sz w:val="24"/>
          <w:szCs w:val="24"/>
        </w:rPr>
        <w:t>практики (производственного обучения) – производственные (учебно-производственные) мастерские и иные помещения, учебные полигоны, автодромы и другое;</w:t>
      </w:r>
    </w:p>
    <w:p w:rsidR="008F3B62" w:rsidRPr="002412FF" w:rsidRDefault="008F3B62" w:rsidP="00A02E39">
      <w:pPr>
        <w:ind w:firstLine="720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помещения общего назначения (административно-хозяйственные помещения, помещения медицинского назначения, спортивный зал (залы), тренажерный зал, столовая, актовый зал, общежитие, библиотека, читальный зал и другое).</w:t>
      </w:r>
    </w:p>
    <w:p w:rsidR="008F3B62" w:rsidRPr="002412FF" w:rsidRDefault="008F3B62" w:rsidP="00A02E39">
      <w:pPr>
        <w:ind w:firstLine="720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24. Площадь помещений для теоретических занятий по учебным предметам (учебным дисциплинам) общеобразовательного компонента должна предусматриваться из расчета не менее 2,2 м</w:t>
      </w:r>
      <w:r w:rsidRPr="002412FF">
        <w:rPr>
          <w:sz w:val="24"/>
          <w:szCs w:val="24"/>
          <w:vertAlign w:val="superscript"/>
        </w:rPr>
        <w:t xml:space="preserve">2 </w:t>
      </w:r>
      <w:r w:rsidRPr="002412FF">
        <w:rPr>
          <w:sz w:val="24"/>
          <w:szCs w:val="24"/>
        </w:rPr>
        <w:t>на одного учащегося.</w:t>
      </w:r>
    </w:p>
    <w:p w:rsidR="008F3B62" w:rsidRPr="002412FF" w:rsidRDefault="008F3B62" w:rsidP="00A02E39">
      <w:pPr>
        <w:ind w:firstLine="720"/>
        <w:jc w:val="both"/>
        <w:rPr>
          <w:sz w:val="24"/>
          <w:szCs w:val="24"/>
        </w:rPr>
      </w:pPr>
      <w:r w:rsidRPr="002412FF">
        <w:rPr>
          <w:sz w:val="24"/>
          <w:szCs w:val="24"/>
        </w:rPr>
        <w:t xml:space="preserve">Площадь лабораторий, помещений, кабинетов для занятий по учебным предметам (учебным дисциплинам) профессионального компонента, курсового и дипломного проектирования – не менее 2,4 </w:t>
      </w:r>
      <w:r w:rsidRPr="002412FF">
        <w:rPr>
          <w:sz w:val="24"/>
          <w:szCs w:val="24"/>
          <w:vertAlign w:val="superscript"/>
        </w:rPr>
        <w:t xml:space="preserve"> </w:t>
      </w:r>
      <w:r w:rsidRPr="002412FF">
        <w:rPr>
          <w:sz w:val="24"/>
          <w:szCs w:val="24"/>
        </w:rPr>
        <w:t>м</w:t>
      </w:r>
      <w:r w:rsidRPr="002412FF">
        <w:rPr>
          <w:sz w:val="24"/>
          <w:szCs w:val="24"/>
          <w:vertAlign w:val="superscript"/>
        </w:rPr>
        <w:t xml:space="preserve">2 </w:t>
      </w:r>
      <w:r w:rsidRPr="002412FF">
        <w:rPr>
          <w:sz w:val="24"/>
          <w:szCs w:val="24"/>
        </w:rPr>
        <w:t xml:space="preserve">на одного учащегося. </w:t>
      </w:r>
    </w:p>
    <w:p w:rsidR="008F3B62" w:rsidRPr="002412FF" w:rsidRDefault="008F3B62" w:rsidP="00A02E39">
      <w:pPr>
        <w:ind w:firstLine="720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25. Помещения для теоретических занятий должны быть изолированы от помещений для производственного обучения, спортивных и актовых залов, помещений столовой.</w:t>
      </w:r>
    </w:p>
    <w:p w:rsidR="008F3B62" w:rsidRPr="002412FF" w:rsidRDefault="008F3B62" w:rsidP="00A02E39">
      <w:pPr>
        <w:ind w:firstLine="720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При наличии отдельно стоящих зданий без переходов в каждом из них должны быть организованы гардеробы для хранения верхней одежды.</w:t>
      </w:r>
    </w:p>
    <w:p w:rsidR="008F3B62" w:rsidRPr="002412FF" w:rsidRDefault="008F3B62" w:rsidP="0052190B">
      <w:pPr>
        <w:ind w:firstLine="720"/>
        <w:jc w:val="both"/>
        <w:rPr>
          <w:sz w:val="24"/>
          <w:szCs w:val="24"/>
        </w:rPr>
      </w:pPr>
      <w:r w:rsidRPr="002412FF">
        <w:rPr>
          <w:snapToGrid w:val="0"/>
          <w:sz w:val="24"/>
          <w:szCs w:val="24"/>
        </w:rPr>
        <w:t xml:space="preserve">26. </w:t>
      </w:r>
      <w:r w:rsidRPr="002412FF">
        <w:rPr>
          <w:sz w:val="24"/>
          <w:szCs w:val="24"/>
        </w:rPr>
        <w:t>Взаимное расположение отдельных групп помещений должно обеспечивать удобную функциональную связь их между собой и соответствующими зонами территории, создавать наилучшие условия для организации образовательного процесса.</w:t>
      </w:r>
    </w:p>
    <w:p w:rsidR="008F3B62" w:rsidRPr="002412FF" w:rsidRDefault="008F3B62" w:rsidP="0052190B">
      <w:pPr>
        <w:ind w:firstLine="720"/>
        <w:jc w:val="both"/>
        <w:rPr>
          <w:sz w:val="24"/>
          <w:szCs w:val="24"/>
        </w:rPr>
      </w:pPr>
      <w:r w:rsidRPr="002412FF">
        <w:rPr>
          <w:snapToGrid w:val="0"/>
          <w:sz w:val="24"/>
          <w:szCs w:val="24"/>
        </w:rPr>
        <w:t>27.</w:t>
      </w:r>
      <w:r w:rsidRPr="002412FF">
        <w:rPr>
          <w:sz w:val="24"/>
          <w:szCs w:val="24"/>
        </w:rPr>
        <w:t xml:space="preserve"> Учебные помещения, столовые, буфеты и помещения медицинского назначения не допускается размещать в подвальных и цокольных этажах зданий.</w:t>
      </w:r>
    </w:p>
    <w:p w:rsidR="008F3B62" w:rsidRPr="002412FF" w:rsidRDefault="008F3B62" w:rsidP="006C46F6">
      <w:pPr>
        <w:ind w:firstLine="709"/>
        <w:jc w:val="both"/>
        <w:rPr>
          <w:snapToGrid w:val="0"/>
          <w:sz w:val="24"/>
          <w:szCs w:val="24"/>
        </w:rPr>
      </w:pPr>
      <w:r w:rsidRPr="002412FF">
        <w:rPr>
          <w:snapToGrid w:val="0"/>
          <w:sz w:val="24"/>
          <w:szCs w:val="24"/>
        </w:rPr>
        <w:t>28. Наружные входы в здания учреждения образования оборудуются тамбурами.</w:t>
      </w:r>
    </w:p>
    <w:p w:rsidR="008F3B62" w:rsidRPr="002412FF" w:rsidRDefault="008F3B62" w:rsidP="006C46F6">
      <w:pPr>
        <w:ind w:firstLine="709"/>
        <w:jc w:val="both"/>
        <w:rPr>
          <w:snapToGrid w:val="0"/>
          <w:sz w:val="24"/>
          <w:szCs w:val="24"/>
        </w:rPr>
      </w:pPr>
      <w:r w:rsidRPr="002412FF">
        <w:rPr>
          <w:snapToGrid w:val="0"/>
          <w:sz w:val="24"/>
          <w:szCs w:val="24"/>
        </w:rPr>
        <w:t>У входов в здание должны устанавливаться устройства для очистки обуви, урны для сбора мусора.</w:t>
      </w:r>
    </w:p>
    <w:p w:rsidR="008F3B62" w:rsidRPr="002412FF" w:rsidRDefault="008F3B62" w:rsidP="00814752">
      <w:pPr>
        <w:ind w:firstLine="720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29. При лабораториях химии, физики, биологии, лабораториях по производственному обучению необходимо предусматривать препараторские из расчета обслуживания каждой лаборатории или двух смежных однородных учебных кабинетов или лабораторий.</w:t>
      </w:r>
    </w:p>
    <w:p w:rsidR="008F3B62" w:rsidRPr="002412FF" w:rsidRDefault="008F3B62" w:rsidP="0099069B">
      <w:pPr>
        <w:ind w:firstLine="720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30. Производственные (учебно-производственные) мастерские и лаборатории должны предусматривать возможность для размещения крупногабаритного оборудования (станки, узлы, макеты, модели, тренажеры и другое).</w:t>
      </w:r>
    </w:p>
    <w:p w:rsidR="008F3B62" w:rsidRPr="002412FF" w:rsidRDefault="008F3B62" w:rsidP="002910EB">
      <w:pPr>
        <w:ind w:firstLine="720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Производственные (учебно-производственные) мастерские и лаборатории с крупногабаритным и тяжелым оборудованием, с материалоемкими объектами работ должны располагаться на первом этаже, иметь ворота для грузового автотранспорта, средства для подъема и переноса тяжестей.</w:t>
      </w:r>
    </w:p>
    <w:p w:rsidR="008F3B62" w:rsidRPr="002412FF" w:rsidRDefault="008F3B62" w:rsidP="00DB50B4">
      <w:pPr>
        <w:ind w:firstLine="720"/>
        <w:jc w:val="both"/>
        <w:rPr>
          <w:sz w:val="24"/>
          <w:szCs w:val="24"/>
        </w:rPr>
      </w:pPr>
      <w:r w:rsidRPr="002412FF">
        <w:rPr>
          <w:sz w:val="24"/>
          <w:szCs w:val="24"/>
        </w:rPr>
        <w:lastRenderedPageBreak/>
        <w:t>31. В учреждении образования должны быть выделены помещения или склады для хранения инструментов, инвентаря, заготовок, сырья и готовой продукции, если она предусмотрена технологическим процессом.</w:t>
      </w:r>
    </w:p>
    <w:p w:rsidR="008F3B62" w:rsidRPr="002412FF" w:rsidRDefault="008F3B62" w:rsidP="0091639C">
      <w:pPr>
        <w:ind w:firstLine="720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32. При производственных (учебно-производственных) мастерских и лабораториях должны быть выделены помещения или специально отведенные места, оборудованные ученической мебелью для проведения теоретической части занятий, инструктажа.</w:t>
      </w:r>
    </w:p>
    <w:p w:rsidR="008F3B62" w:rsidRPr="002412FF" w:rsidRDefault="008F3B62" w:rsidP="006E6BCE">
      <w:pPr>
        <w:ind w:firstLine="708"/>
        <w:jc w:val="both"/>
        <w:rPr>
          <w:sz w:val="24"/>
          <w:szCs w:val="24"/>
        </w:rPr>
      </w:pPr>
      <w:r w:rsidRPr="002412FF">
        <w:rPr>
          <w:sz w:val="24"/>
          <w:szCs w:val="24"/>
        </w:rPr>
        <w:t xml:space="preserve">33. Производственные (учебно-производственные) мастерские и лаборатории должны быть оборудованы шкафами для хранения специальной одежды, умывальниками с подачей холодной и горячей воды. </w:t>
      </w:r>
    </w:p>
    <w:p w:rsidR="008F3B62" w:rsidRPr="002412FF" w:rsidRDefault="008F3B62" w:rsidP="006E6BCE">
      <w:pPr>
        <w:ind w:firstLine="708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34. Спортивный зал (залы) должны располагаться на первом или на втором этаже при отсутствии вблизи или под и над ним учебных помещений для теоретических занятий, помещений медицинского назначения, иметь удобную связь с земельным участком.</w:t>
      </w:r>
    </w:p>
    <w:p w:rsidR="008F3B62" w:rsidRPr="002412FF" w:rsidRDefault="008F3B62" w:rsidP="00983031">
      <w:pPr>
        <w:ind w:firstLine="708"/>
        <w:jc w:val="both"/>
        <w:rPr>
          <w:snapToGrid w:val="0"/>
          <w:sz w:val="24"/>
          <w:szCs w:val="24"/>
        </w:rPr>
      </w:pPr>
      <w:r w:rsidRPr="002412FF">
        <w:rPr>
          <w:sz w:val="24"/>
          <w:szCs w:val="24"/>
        </w:rPr>
        <w:t>35.</w:t>
      </w:r>
      <w:r w:rsidRPr="002412FF">
        <w:rPr>
          <w:snapToGrid w:val="0"/>
          <w:sz w:val="24"/>
          <w:szCs w:val="24"/>
        </w:rPr>
        <w:t xml:space="preserve"> Устройство спортивных и тренажерных залов, других помещений для спортивных занятий должно быть в соответствии с требованиями:</w:t>
      </w:r>
    </w:p>
    <w:p w:rsidR="008F3B62" w:rsidRPr="002412FF" w:rsidRDefault="008F3B62" w:rsidP="00983031">
      <w:pPr>
        <w:ind w:firstLine="708"/>
        <w:jc w:val="both"/>
        <w:rPr>
          <w:snapToGrid w:val="0"/>
          <w:sz w:val="24"/>
          <w:szCs w:val="24"/>
        </w:rPr>
      </w:pPr>
      <w:r w:rsidRPr="002412FF">
        <w:rPr>
          <w:snapToGrid w:val="0"/>
          <w:sz w:val="24"/>
          <w:szCs w:val="24"/>
        </w:rPr>
        <w:t>настоящих Санитарных норм и правил;</w:t>
      </w:r>
    </w:p>
    <w:p w:rsidR="008F3B62" w:rsidRPr="002412FF" w:rsidRDefault="008F3B62" w:rsidP="00C87703">
      <w:pPr>
        <w:ind w:firstLine="708"/>
        <w:jc w:val="both"/>
        <w:rPr>
          <w:snapToGrid w:val="0"/>
          <w:sz w:val="24"/>
          <w:szCs w:val="24"/>
        </w:rPr>
      </w:pPr>
      <w:r w:rsidRPr="002412FF">
        <w:rPr>
          <w:snapToGrid w:val="0"/>
          <w:sz w:val="24"/>
          <w:szCs w:val="24"/>
        </w:rPr>
        <w:t>Санитарных норм и правил, устанавливающих требования к устройству и эксплуатации спортивных сооружений;</w:t>
      </w:r>
    </w:p>
    <w:p w:rsidR="008F3B62" w:rsidRPr="002412FF" w:rsidRDefault="008F3B62" w:rsidP="00C87703">
      <w:pPr>
        <w:ind w:firstLine="708"/>
        <w:jc w:val="both"/>
        <w:rPr>
          <w:snapToGrid w:val="0"/>
          <w:sz w:val="24"/>
          <w:szCs w:val="24"/>
        </w:rPr>
      </w:pPr>
      <w:r w:rsidRPr="002412FF">
        <w:rPr>
          <w:sz w:val="24"/>
          <w:szCs w:val="24"/>
        </w:rPr>
        <w:t>строительных норм проектирования, устанавливающих требования к спортивным и физкультурно-оздоровительным зданиям, сооружениям и помещениям, в части соблюдения требований законодательства в области санитарно-эпидемиологического благополучия населения.</w:t>
      </w:r>
    </w:p>
    <w:p w:rsidR="008F3B62" w:rsidRPr="002412FF" w:rsidRDefault="008F3B62" w:rsidP="00DB50B4">
      <w:pPr>
        <w:ind w:firstLine="720"/>
        <w:jc w:val="both"/>
        <w:rPr>
          <w:sz w:val="24"/>
          <w:szCs w:val="24"/>
        </w:rPr>
      </w:pPr>
      <w:r w:rsidRPr="002412FF">
        <w:rPr>
          <w:snapToGrid w:val="0"/>
          <w:sz w:val="24"/>
          <w:szCs w:val="24"/>
        </w:rPr>
        <w:t>П</w:t>
      </w:r>
      <w:r w:rsidRPr="002412FF">
        <w:rPr>
          <w:sz w:val="24"/>
          <w:szCs w:val="24"/>
        </w:rPr>
        <w:t>ри спортивных залах должно предусматриваться не менее двух раздевальных (для юношей и девушек), оборудованных душевыми и санитарными узлами с умывальниками.</w:t>
      </w:r>
    </w:p>
    <w:p w:rsidR="008F3B62" w:rsidRPr="002412FF" w:rsidRDefault="008F3B62" w:rsidP="00DB50B4">
      <w:pPr>
        <w:ind w:firstLine="720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При проектировании, строительстве, реконструкции учреждений образования количество душевых сеток в душевых при спортивных залах должно предусматриваться из расчета 5-6 на 20 мест в раздевальной.</w:t>
      </w:r>
    </w:p>
    <w:p w:rsidR="008F3B62" w:rsidRPr="002412FF" w:rsidRDefault="008F3B62" w:rsidP="009F3936">
      <w:pPr>
        <w:ind w:firstLine="720"/>
        <w:jc w:val="both"/>
        <w:rPr>
          <w:sz w:val="24"/>
          <w:szCs w:val="24"/>
        </w:rPr>
      </w:pPr>
      <w:r w:rsidRPr="002412FF">
        <w:rPr>
          <w:sz w:val="24"/>
          <w:szCs w:val="24"/>
        </w:rPr>
        <w:t xml:space="preserve">36. В учреждении образования допускается устройство плавательного бассейна в соответствии с </w:t>
      </w:r>
      <w:r w:rsidRPr="002412FF">
        <w:rPr>
          <w:snapToGrid w:val="0"/>
          <w:sz w:val="24"/>
          <w:szCs w:val="24"/>
        </w:rPr>
        <w:t>Санитарными нормами и правилами, устанавливающими требования к устройству, оборудованию и эксплуатации плавательных бассейнов и аквапарков.</w:t>
      </w:r>
    </w:p>
    <w:p w:rsidR="008F3B62" w:rsidRPr="002412FF" w:rsidRDefault="008F3B62" w:rsidP="006E6BCE">
      <w:pPr>
        <w:ind w:firstLine="720"/>
        <w:jc w:val="both"/>
        <w:rPr>
          <w:snapToGrid w:val="0"/>
          <w:sz w:val="24"/>
          <w:szCs w:val="24"/>
        </w:rPr>
      </w:pPr>
      <w:r w:rsidRPr="002412FF">
        <w:rPr>
          <w:snapToGrid w:val="0"/>
          <w:sz w:val="24"/>
          <w:szCs w:val="24"/>
        </w:rPr>
        <w:t xml:space="preserve">37. В учреждении образования допускается устройство помещения психологической разгрузки. </w:t>
      </w:r>
    </w:p>
    <w:p w:rsidR="008F3B62" w:rsidRPr="002412FF" w:rsidRDefault="008F3B62" w:rsidP="0082016F">
      <w:pPr>
        <w:ind w:firstLine="708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38. Устройство общежитий должно быть в соответствии с требованиями:</w:t>
      </w:r>
    </w:p>
    <w:p w:rsidR="008F3B62" w:rsidRPr="002412FF" w:rsidRDefault="008F3B62" w:rsidP="009C40E7">
      <w:pPr>
        <w:ind w:firstLine="708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Санитарных норм и правил, устанавливающих требования к устройству, оборудованию и содержанию общежитий;</w:t>
      </w:r>
    </w:p>
    <w:p w:rsidR="008F3B62" w:rsidRPr="002412FF" w:rsidRDefault="008F3B62" w:rsidP="009C40E7">
      <w:pPr>
        <w:ind w:firstLine="708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строительных норм Республики Беларусь «Жилые здания»            (</w:t>
      </w:r>
      <w:r w:rsidRPr="002412FF">
        <w:rPr>
          <w:sz w:val="24"/>
          <w:szCs w:val="24"/>
          <w:lang w:val="en-US"/>
        </w:rPr>
        <w:t>C</w:t>
      </w:r>
      <w:r w:rsidRPr="002412FF">
        <w:rPr>
          <w:sz w:val="24"/>
          <w:szCs w:val="24"/>
        </w:rPr>
        <w:t>НБ 3.02.04-03), утвержденных приказом Министерства архитектуры и строительства Республики Беларусь от 26 августа 2003 г. № 165           «Об утверждении и введении в действие технических нормативных правовых актов в строительстве», в части соблюдения требований законодательства в области санитарно-эпидемиологического благополучия населения.</w:t>
      </w:r>
    </w:p>
    <w:p w:rsidR="008F3B62" w:rsidRPr="002412FF" w:rsidRDefault="00936517" w:rsidP="00F46343">
      <w:pPr>
        <w:adjustRightInd w:val="0"/>
        <w:ind w:firstLine="540"/>
        <w:jc w:val="both"/>
        <w:rPr>
          <w:sz w:val="24"/>
          <w:szCs w:val="24"/>
        </w:rPr>
      </w:pPr>
      <w:r w:rsidRPr="002412FF">
        <w:rPr>
          <w:sz w:val="24"/>
          <w:szCs w:val="24"/>
        </w:rPr>
        <w:t xml:space="preserve">   </w:t>
      </w:r>
      <w:r w:rsidR="008F3B62" w:rsidRPr="002412FF">
        <w:rPr>
          <w:sz w:val="24"/>
          <w:szCs w:val="24"/>
        </w:rPr>
        <w:t>39. В учреждениях образования необходимо предусматривать столовые. Для организации питания учащихся могут оборудоваться буфеты, кафе и другие объекты общественного питания.</w:t>
      </w:r>
    </w:p>
    <w:p w:rsidR="008F3B62" w:rsidRPr="002412FF" w:rsidRDefault="008F3B62" w:rsidP="008E6B2A">
      <w:pPr>
        <w:ind w:firstLine="720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40. Состав и площади помещений столовой, оборудование помещений должны отвечать Санитарным нормам и правилам, устанавливающим требования к торговым объектам общественного питания, строительным нормам проектирования.</w:t>
      </w:r>
    </w:p>
    <w:p w:rsidR="008F3B62" w:rsidRPr="002412FF" w:rsidRDefault="008F3B62" w:rsidP="008E6B2A">
      <w:pPr>
        <w:ind w:firstLine="720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41. Количество посадочных мест в обеденном зале определяется из расчета одно место на 3 учащихся в учреждениях профессионально-технического образования и одно место на 5 учащихся –</w:t>
      </w:r>
      <w:r w:rsidRPr="002412FF">
        <w:rPr>
          <w:snapToGrid w:val="0"/>
          <w:sz w:val="24"/>
          <w:szCs w:val="24"/>
        </w:rPr>
        <w:t xml:space="preserve"> </w:t>
      </w:r>
      <w:r w:rsidRPr="002412FF">
        <w:rPr>
          <w:sz w:val="24"/>
          <w:szCs w:val="24"/>
        </w:rPr>
        <w:t>в учреждениях среднего специального образования.</w:t>
      </w:r>
    </w:p>
    <w:p w:rsidR="008F3B62" w:rsidRPr="002412FF" w:rsidRDefault="008F3B62" w:rsidP="00FC2A0C">
      <w:pPr>
        <w:ind w:firstLine="709"/>
        <w:jc w:val="both"/>
        <w:rPr>
          <w:snapToGrid w:val="0"/>
          <w:sz w:val="24"/>
          <w:szCs w:val="24"/>
        </w:rPr>
      </w:pPr>
      <w:r w:rsidRPr="002412FF">
        <w:rPr>
          <w:snapToGrid w:val="0"/>
          <w:sz w:val="24"/>
          <w:szCs w:val="24"/>
        </w:rPr>
        <w:t xml:space="preserve">42. Оптимальная ориентация горячего цеха кухни </w:t>
      </w:r>
      <w:r w:rsidRPr="002412FF">
        <w:rPr>
          <w:sz w:val="24"/>
          <w:szCs w:val="24"/>
        </w:rPr>
        <w:t>–</w:t>
      </w:r>
      <w:r w:rsidRPr="002412FF">
        <w:rPr>
          <w:snapToGrid w:val="0"/>
          <w:sz w:val="24"/>
          <w:szCs w:val="24"/>
        </w:rPr>
        <w:t xml:space="preserve"> на север.</w:t>
      </w:r>
    </w:p>
    <w:p w:rsidR="008F3B62" w:rsidRPr="002412FF" w:rsidRDefault="008F3B62" w:rsidP="00926AA3">
      <w:pPr>
        <w:ind w:firstLine="720"/>
        <w:jc w:val="both"/>
        <w:rPr>
          <w:sz w:val="24"/>
          <w:szCs w:val="24"/>
        </w:rPr>
      </w:pPr>
      <w:r w:rsidRPr="002412FF">
        <w:rPr>
          <w:sz w:val="24"/>
          <w:szCs w:val="24"/>
        </w:rPr>
        <w:t xml:space="preserve">43. При столовых предусматривается установка умывальников с подводкой горячей и холодной воды, количество которых определяется из расчета 1 умывальник на 30 посадочных мест. </w:t>
      </w:r>
    </w:p>
    <w:p w:rsidR="008F3B62" w:rsidRPr="002412FF" w:rsidRDefault="008F3B62" w:rsidP="009B628B">
      <w:pPr>
        <w:ind w:firstLine="709"/>
        <w:jc w:val="both"/>
        <w:rPr>
          <w:sz w:val="24"/>
          <w:szCs w:val="24"/>
        </w:rPr>
      </w:pPr>
      <w:r w:rsidRPr="002412FF">
        <w:rPr>
          <w:sz w:val="24"/>
          <w:szCs w:val="24"/>
        </w:rPr>
        <w:lastRenderedPageBreak/>
        <w:t xml:space="preserve">44. В блоках учебных помещений и производственных (учебно-производственных) мастерских должны быть предусмотрены отдельные санитарные узлы для  юношей, девушек, работников учреждения образования. </w:t>
      </w:r>
    </w:p>
    <w:p w:rsidR="008F3B62" w:rsidRPr="002412FF" w:rsidRDefault="008F3B62" w:rsidP="0049569F">
      <w:pPr>
        <w:ind w:firstLine="709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Вход в санитарный узел не должен располагаться напротив входа в учебное помещение.</w:t>
      </w:r>
    </w:p>
    <w:p w:rsidR="008F3B62" w:rsidRPr="002412FF" w:rsidRDefault="008F3B62" w:rsidP="009B628B">
      <w:pPr>
        <w:ind w:firstLine="709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45. В учебных блоках учреждения образования для девушек должна быть оборудована комната личной гигиены.</w:t>
      </w:r>
    </w:p>
    <w:p w:rsidR="008F3B62" w:rsidRPr="002412FF" w:rsidRDefault="008F3B62" w:rsidP="009B628B">
      <w:pPr>
        <w:ind w:firstLine="709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46. В учреждениях образования должны быть предусмотрены отдельные помещения для педагогических работников и для работников из числа обслуживающего персонала (уборщиц, сантехника, столяра, электрика, дворника и других).</w:t>
      </w:r>
    </w:p>
    <w:p w:rsidR="008F3B62" w:rsidRPr="002412FF" w:rsidRDefault="008F3B62" w:rsidP="00DB50B4">
      <w:pPr>
        <w:ind w:firstLine="720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47. Состав и устройство в учреждении образования актового зала или других зрелищно-клубные помещений должны соответствовать   ТКП 45-3.02-2-2004</w:t>
      </w:r>
      <w:r w:rsidR="00CD18B9" w:rsidRPr="002412FF">
        <w:rPr>
          <w:sz w:val="24"/>
          <w:szCs w:val="24"/>
        </w:rPr>
        <w:t xml:space="preserve"> (02250)</w:t>
      </w:r>
      <w:r w:rsidRPr="002412FF">
        <w:rPr>
          <w:sz w:val="24"/>
          <w:szCs w:val="24"/>
        </w:rPr>
        <w:t xml:space="preserve">, другим строительным нормам проектирования, заданию на проектирование. </w:t>
      </w:r>
    </w:p>
    <w:p w:rsidR="008F3B62" w:rsidRPr="002412FF" w:rsidRDefault="008F3B62" w:rsidP="001943FB">
      <w:pPr>
        <w:ind w:firstLine="720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48. Спортивные и актовые залы, библиотеки допускается размещать с учетом возможности их автономного использования.</w:t>
      </w:r>
    </w:p>
    <w:p w:rsidR="008F3B62" w:rsidRPr="002412FF" w:rsidRDefault="008F3B62" w:rsidP="00BC528C">
      <w:pPr>
        <w:ind w:firstLine="709"/>
        <w:jc w:val="both"/>
        <w:rPr>
          <w:sz w:val="24"/>
          <w:szCs w:val="24"/>
        </w:rPr>
      </w:pPr>
      <w:r w:rsidRPr="002412FF">
        <w:rPr>
          <w:sz w:val="24"/>
          <w:szCs w:val="24"/>
        </w:rPr>
        <w:t xml:space="preserve">49. Состав и площади помещений медицинского назначения должны определяться в зависимости от сети организаций здравоохранения на данной территории, с наличием медицинского, процедурного, стоматологического кабинетов. </w:t>
      </w:r>
    </w:p>
    <w:p w:rsidR="008F3B62" w:rsidRPr="002412FF" w:rsidRDefault="008F3B62" w:rsidP="007054F9">
      <w:pPr>
        <w:ind w:firstLine="720"/>
        <w:jc w:val="both"/>
        <w:rPr>
          <w:sz w:val="24"/>
          <w:szCs w:val="24"/>
        </w:rPr>
      </w:pPr>
      <w:r w:rsidRPr="002412FF">
        <w:rPr>
          <w:sz w:val="24"/>
          <w:szCs w:val="24"/>
        </w:rPr>
        <w:t xml:space="preserve">50. Общежитие для учащихся следует располагать в отдельном здании не далее 500 м от основного здания учреждения образования. </w:t>
      </w:r>
    </w:p>
    <w:p w:rsidR="008F3B62" w:rsidRPr="002412FF" w:rsidRDefault="008F3B62" w:rsidP="007054F9">
      <w:pPr>
        <w:ind w:firstLine="720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При автономном размещении общежития удаление от учебного корпуса не должно превышать 40 минут транспортно-пешеходной доступности.</w:t>
      </w:r>
    </w:p>
    <w:p w:rsidR="008F3B62" w:rsidRPr="002412FF" w:rsidRDefault="008F3B62" w:rsidP="00707734">
      <w:pPr>
        <w:ind w:firstLine="709"/>
        <w:jc w:val="both"/>
        <w:rPr>
          <w:snapToGrid w:val="0"/>
          <w:sz w:val="24"/>
          <w:szCs w:val="24"/>
        </w:rPr>
      </w:pPr>
      <w:r w:rsidRPr="002412FF">
        <w:rPr>
          <w:sz w:val="24"/>
          <w:szCs w:val="24"/>
        </w:rPr>
        <w:t xml:space="preserve">51. </w:t>
      </w:r>
      <w:r w:rsidRPr="002412FF">
        <w:rPr>
          <w:snapToGrid w:val="0"/>
          <w:sz w:val="24"/>
          <w:szCs w:val="24"/>
        </w:rPr>
        <w:t>При реконструкции учреждений образования, размещенных на территории радиоактивного загрязнения, необходимо:</w:t>
      </w:r>
    </w:p>
    <w:p w:rsidR="008F3B62" w:rsidRPr="002412FF" w:rsidRDefault="008F3B62" w:rsidP="00707734">
      <w:pPr>
        <w:ind w:firstLine="709"/>
        <w:jc w:val="both"/>
        <w:rPr>
          <w:snapToGrid w:val="0"/>
          <w:sz w:val="24"/>
          <w:szCs w:val="24"/>
        </w:rPr>
      </w:pPr>
      <w:r w:rsidRPr="002412FF">
        <w:rPr>
          <w:snapToGrid w:val="0"/>
          <w:sz w:val="24"/>
          <w:szCs w:val="24"/>
        </w:rPr>
        <w:t>при входах в здания предусматривать устройства для очистки обуви;</w:t>
      </w:r>
    </w:p>
    <w:p w:rsidR="008F3B62" w:rsidRPr="002412FF" w:rsidRDefault="008F3B62" w:rsidP="00707734">
      <w:pPr>
        <w:ind w:firstLine="709"/>
        <w:jc w:val="both"/>
        <w:rPr>
          <w:snapToGrid w:val="0"/>
          <w:sz w:val="24"/>
          <w:szCs w:val="24"/>
        </w:rPr>
      </w:pPr>
      <w:r w:rsidRPr="002412FF">
        <w:rPr>
          <w:snapToGrid w:val="0"/>
          <w:sz w:val="24"/>
          <w:szCs w:val="24"/>
        </w:rPr>
        <w:t>обеспечить наличие помещений для организации физкультурно-оздоровительных мероприятий (плавательный бассейн, залы лечебной физкультуры и другие).</w:t>
      </w:r>
    </w:p>
    <w:p w:rsidR="008F3B62" w:rsidRPr="002412FF" w:rsidRDefault="008F3B62" w:rsidP="00707734">
      <w:pPr>
        <w:ind w:firstLine="709"/>
        <w:jc w:val="both"/>
        <w:rPr>
          <w:snapToGrid w:val="0"/>
          <w:sz w:val="24"/>
          <w:szCs w:val="24"/>
        </w:rPr>
      </w:pPr>
      <w:r w:rsidRPr="002412FF">
        <w:rPr>
          <w:snapToGrid w:val="0"/>
          <w:sz w:val="24"/>
          <w:szCs w:val="24"/>
        </w:rPr>
        <w:t>52. К отделке помещений предъявляются следующие требования:</w:t>
      </w:r>
    </w:p>
    <w:p w:rsidR="008F3B62" w:rsidRPr="002412FF" w:rsidRDefault="008F3B62" w:rsidP="00707734">
      <w:pPr>
        <w:ind w:firstLine="709"/>
        <w:jc w:val="both"/>
        <w:rPr>
          <w:snapToGrid w:val="0"/>
          <w:sz w:val="24"/>
          <w:szCs w:val="24"/>
        </w:rPr>
      </w:pPr>
      <w:r w:rsidRPr="002412FF">
        <w:rPr>
          <w:snapToGrid w:val="0"/>
          <w:sz w:val="24"/>
          <w:szCs w:val="24"/>
        </w:rPr>
        <w:t>стены учебных помещений, коридоров и рекреаций, помещений медицинского назначения должны быть гладкими, допускающими обработку влажным способом;</w:t>
      </w:r>
    </w:p>
    <w:p w:rsidR="008F3B62" w:rsidRPr="002412FF" w:rsidRDefault="008F3B62" w:rsidP="00B056F0">
      <w:pPr>
        <w:ind w:firstLine="720"/>
        <w:jc w:val="both"/>
        <w:rPr>
          <w:snapToGrid w:val="0"/>
          <w:sz w:val="24"/>
          <w:szCs w:val="24"/>
        </w:rPr>
      </w:pPr>
      <w:r w:rsidRPr="002412FF">
        <w:rPr>
          <w:snapToGrid w:val="0"/>
          <w:sz w:val="24"/>
          <w:szCs w:val="24"/>
        </w:rPr>
        <w:t>стены в санитарных узлах (туалетных и умывальных), душевых, медицинском и процедурном кабинетах, производственных помещениях столовой должны быть облицованы керамической глазурованной плиткой (другими материалами с аналогичными характеристиками) на высоту не менее 1,6 м от пола;</w:t>
      </w:r>
    </w:p>
    <w:p w:rsidR="008F3B62" w:rsidRPr="002412FF" w:rsidRDefault="008F3B62" w:rsidP="00B056F0">
      <w:pPr>
        <w:ind w:firstLine="720"/>
        <w:jc w:val="both"/>
        <w:rPr>
          <w:snapToGrid w:val="0"/>
          <w:sz w:val="24"/>
          <w:szCs w:val="24"/>
        </w:rPr>
      </w:pPr>
      <w:r w:rsidRPr="002412FF">
        <w:rPr>
          <w:snapToGrid w:val="0"/>
          <w:sz w:val="24"/>
          <w:szCs w:val="24"/>
        </w:rPr>
        <w:t>полы должны быть нескользкими, без щелей и иметь покрытие, устойчивое к механическому воздействию, моющим средствам и средствам дезинфекции;</w:t>
      </w:r>
    </w:p>
    <w:p w:rsidR="008F3B62" w:rsidRPr="002412FF" w:rsidRDefault="008F3B62" w:rsidP="00B056F0">
      <w:pPr>
        <w:ind w:firstLine="720"/>
        <w:jc w:val="both"/>
        <w:rPr>
          <w:snapToGrid w:val="0"/>
          <w:sz w:val="24"/>
          <w:szCs w:val="24"/>
        </w:rPr>
      </w:pPr>
      <w:r w:rsidRPr="002412FF">
        <w:rPr>
          <w:snapToGrid w:val="0"/>
          <w:sz w:val="24"/>
          <w:szCs w:val="24"/>
        </w:rPr>
        <w:t>полы в производственных помещениях столовой, санитарных узлах (туалетных и умывальных), душевых выстилаются водостойкими материалами;</w:t>
      </w:r>
    </w:p>
    <w:p w:rsidR="008F3B62" w:rsidRPr="002412FF" w:rsidRDefault="008F3B62" w:rsidP="00B056F0">
      <w:pPr>
        <w:ind w:firstLine="720"/>
        <w:jc w:val="both"/>
        <w:rPr>
          <w:snapToGrid w:val="0"/>
          <w:sz w:val="24"/>
          <w:szCs w:val="24"/>
        </w:rPr>
      </w:pPr>
      <w:r w:rsidRPr="002412FF">
        <w:rPr>
          <w:snapToGrid w:val="0"/>
          <w:sz w:val="24"/>
          <w:szCs w:val="24"/>
        </w:rPr>
        <w:t>цементные, мраморные или другие аналогичные материалы для отделки полов не должны использоваться.</w:t>
      </w:r>
    </w:p>
    <w:p w:rsidR="008F3B62" w:rsidRPr="002412FF" w:rsidRDefault="008F3B62" w:rsidP="00B056F0">
      <w:pPr>
        <w:ind w:firstLine="720"/>
        <w:jc w:val="both"/>
        <w:rPr>
          <w:snapToGrid w:val="0"/>
          <w:sz w:val="24"/>
          <w:szCs w:val="24"/>
        </w:rPr>
      </w:pPr>
      <w:r w:rsidRPr="002412FF">
        <w:rPr>
          <w:snapToGrid w:val="0"/>
          <w:sz w:val="24"/>
          <w:szCs w:val="24"/>
        </w:rPr>
        <w:t xml:space="preserve">53. В учреждении образования должны своевременно при необходимости, а также к началу учебного года, проводиться ремонты зданий и помещений, инженерных коммуникаций, замена неисправного санитарно-технического оборудования в зависимости от их санитарно-технического состояния. </w:t>
      </w:r>
    </w:p>
    <w:p w:rsidR="008F3B62" w:rsidRPr="002412FF" w:rsidRDefault="008F3B62" w:rsidP="00B3019E">
      <w:pPr>
        <w:ind w:firstLine="720"/>
        <w:jc w:val="both"/>
        <w:rPr>
          <w:snapToGrid w:val="0"/>
          <w:sz w:val="24"/>
          <w:szCs w:val="24"/>
        </w:rPr>
      </w:pPr>
      <w:r w:rsidRPr="002412FF">
        <w:rPr>
          <w:snapToGrid w:val="0"/>
          <w:sz w:val="24"/>
          <w:szCs w:val="24"/>
        </w:rPr>
        <w:t xml:space="preserve">54. Проведение ремонта зданий, помещений и коммуникаций одновременно с организацией учебных занятий учащихся в этих зданиях и помещениях запрещается. </w:t>
      </w:r>
    </w:p>
    <w:p w:rsidR="008F3B62" w:rsidRPr="002412FF" w:rsidRDefault="008F3B62" w:rsidP="00B53AD1">
      <w:pPr>
        <w:jc w:val="both"/>
        <w:rPr>
          <w:snapToGrid w:val="0"/>
          <w:sz w:val="24"/>
          <w:szCs w:val="24"/>
        </w:rPr>
      </w:pPr>
    </w:p>
    <w:p w:rsidR="00886984" w:rsidRDefault="00886984" w:rsidP="007A5B96">
      <w:pPr>
        <w:shd w:val="clear" w:color="auto" w:fill="FFFFFF"/>
        <w:tabs>
          <w:tab w:val="left" w:pos="9923"/>
        </w:tabs>
        <w:spacing w:line="280" w:lineRule="exact"/>
        <w:ind w:firstLine="720"/>
        <w:jc w:val="center"/>
        <w:rPr>
          <w:spacing w:val="5"/>
          <w:sz w:val="28"/>
          <w:szCs w:val="28"/>
        </w:rPr>
      </w:pPr>
    </w:p>
    <w:p w:rsidR="00886984" w:rsidRDefault="00886984" w:rsidP="007A5B96">
      <w:pPr>
        <w:shd w:val="clear" w:color="auto" w:fill="FFFFFF"/>
        <w:tabs>
          <w:tab w:val="left" w:pos="9923"/>
        </w:tabs>
        <w:spacing w:line="280" w:lineRule="exact"/>
        <w:ind w:firstLine="720"/>
        <w:jc w:val="center"/>
        <w:rPr>
          <w:spacing w:val="5"/>
          <w:sz w:val="28"/>
          <w:szCs w:val="28"/>
        </w:rPr>
      </w:pPr>
    </w:p>
    <w:p w:rsidR="00886984" w:rsidRDefault="00886984" w:rsidP="007A5B96">
      <w:pPr>
        <w:shd w:val="clear" w:color="auto" w:fill="FFFFFF"/>
        <w:tabs>
          <w:tab w:val="left" w:pos="9923"/>
        </w:tabs>
        <w:spacing w:line="280" w:lineRule="exact"/>
        <w:ind w:firstLine="720"/>
        <w:jc w:val="center"/>
        <w:rPr>
          <w:spacing w:val="5"/>
          <w:sz w:val="28"/>
          <w:szCs w:val="28"/>
        </w:rPr>
      </w:pPr>
    </w:p>
    <w:p w:rsidR="00886984" w:rsidRDefault="00886984" w:rsidP="007A5B96">
      <w:pPr>
        <w:shd w:val="clear" w:color="auto" w:fill="FFFFFF"/>
        <w:tabs>
          <w:tab w:val="left" w:pos="9923"/>
        </w:tabs>
        <w:spacing w:line="280" w:lineRule="exact"/>
        <w:ind w:firstLine="720"/>
        <w:jc w:val="center"/>
        <w:rPr>
          <w:spacing w:val="5"/>
          <w:sz w:val="28"/>
          <w:szCs w:val="28"/>
        </w:rPr>
      </w:pPr>
    </w:p>
    <w:p w:rsidR="00886984" w:rsidRDefault="00886984" w:rsidP="007A5B96">
      <w:pPr>
        <w:shd w:val="clear" w:color="auto" w:fill="FFFFFF"/>
        <w:tabs>
          <w:tab w:val="left" w:pos="9923"/>
        </w:tabs>
        <w:spacing w:line="280" w:lineRule="exact"/>
        <w:ind w:firstLine="720"/>
        <w:jc w:val="center"/>
        <w:rPr>
          <w:spacing w:val="5"/>
          <w:sz w:val="28"/>
          <w:szCs w:val="28"/>
        </w:rPr>
      </w:pPr>
    </w:p>
    <w:p w:rsidR="00886984" w:rsidRDefault="00886984" w:rsidP="007A5B96">
      <w:pPr>
        <w:shd w:val="clear" w:color="auto" w:fill="FFFFFF"/>
        <w:tabs>
          <w:tab w:val="left" w:pos="9923"/>
        </w:tabs>
        <w:spacing w:line="280" w:lineRule="exact"/>
        <w:ind w:firstLine="720"/>
        <w:jc w:val="center"/>
        <w:rPr>
          <w:spacing w:val="5"/>
          <w:sz w:val="28"/>
          <w:szCs w:val="28"/>
        </w:rPr>
      </w:pPr>
    </w:p>
    <w:p w:rsidR="008F3B62" w:rsidRPr="002412FF" w:rsidRDefault="008F3B62" w:rsidP="007A5B96">
      <w:pPr>
        <w:shd w:val="clear" w:color="auto" w:fill="FFFFFF"/>
        <w:tabs>
          <w:tab w:val="left" w:pos="9923"/>
        </w:tabs>
        <w:spacing w:line="280" w:lineRule="exact"/>
        <w:ind w:firstLine="720"/>
        <w:jc w:val="center"/>
        <w:rPr>
          <w:spacing w:val="5"/>
          <w:sz w:val="28"/>
          <w:szCs w:val="28"/>
        </w:rPr>
      </w:pPr>
      <w:r w:rsidRPr="002412FF">
        <w:rPr>
          <w:spacing w:val="5"/>
          <w:sz w:val="28"/>
          <w:szCs w:val="28"/>
        </w:rPr>
        <w:lastRenderedPageBreak/>
        <w:t>ГЛАВА 4</w:t>
      </w:r>
    </w:p>
    <w:p w:rsidR="008F3B62" w:rsidRPr="002412FF" w:rsidRDefault="008F3B62" w:rsidP="007A5B96">
      <w:pPr>
        <w:shd w:val="clear" w:color="auto" w:fill="FFFFFF"/>
        <w:tabs>
          <w:tab w:val="center" w:pos="11700"/>
          <w:tab w:val="left" w:pos="12240"/>
        </w:tabs>
        <w:spacing w:line="280" w:lineRule="exact"/>
        <w:ind w:firstLine="567"/>
        <w:jc w:val="center"/>
        <w:rPr>
          <w:spacing w:val="5"/>
          <w:sz w:val="28"/>
          <w:szCs w:val="28"/>
        </w:rPr>
      </w:pPr>
      <w:r w:rsidRPr="002412FF">
        <w:rPr>
          <w:spacing w:val="5"/>
          <w:sz w:val="28"/>
          <w:szCs w:val="28"/>
        </w:rPr>
        <w:t>ТРЕБОВАНИЯ К САНИТАРНО-ТЕХНИЧЕСКОМУ БЛАГОУСТРОЙСТВУ УЧРЕЖДЕНИЯ ОБРАЗОВАНИЯ</w:t>
      </w:r>
    </w:p>
    <w:p w:rsidR="008F3B62" w:rsidRPr="005E76DF" w:rsidRDefault="008F3B62" w:rsidP="00292809">
      <w:pPr>
        <w:shd w:val="clear" w:color="auto" w:fill="FFFFFF"/>
        <w:tabs>
          <w:tab w:val="center" w:pos="11700"/>
          <w:tab w:val="left" w:pos="12240"/>
        </w:tabs>
        <w:spacing w:line="360" w:lineRule="auto"/>
        <w:ind w:firstLine="567"/>
        <w:jc w:val="center"/>
        <w:rPr>
          <w:spacing w:val="5"/>
          <w:sz w:val="30"/>
          <w:szCs w:val="30"/>
        </w:rPr>
      </w:pPr>
    </w:p>
    <w:p w:rsidR="008F3B62" w:rsidRPr="002412FF" w:rsidRDefault="008F3B62" w:rsidP="005C2FF8">
      <w:pPr>
        <w:shd w:val="clear" w:color="auto" w:fill="FFFFFF"/>
        <w:tabs>
          <w:tab w:val="left" w:pos="922"/>
          <w:tab w:val="left" w:pos="6300"/>
          <w:tab w:val="center" w:pos="8640"/>
          <w:tab w:val="left" w:pos="9639"/>
          <w:tab w:val="left" w:pos="12191"/>
        </w:tabs>
        <w:ind w:firstLine="720"/>
        <w:jc w:val="both"/>
        <w:rPr>
          <w:snapToGrid w:val="0"/>
          <w:sz w:val="24"/>
          <w:szCs w:val="24"/>
        </w:rPr>
      </w:pPr>
      <w:r w:rsidRPr="002412FF">
        <w:rPr>
          <w:spacing w:val="1"/>
          <w:sz w:val="24"/>
          <w:szCs w:val="24"/>
        </w:rPr>
        <w:t xml:space="preserve">55. </w:t>
      </w:r>
      <w:r w:rsidRPr="002412FF">
        <w:rPr>
          <w:snapToGrid w:val="0"/>
          <w:sz w:val="24"/>
          <w:szCs w:val="24"/>
        </w:rPr>
        <w:t xml:space="preserve">Здания учреждений образования должны быть оборудованы </w:t>
      </w:r>
      <w:r w:rsidRPr="002412FF">
        <w:rPr>
          <w:sz w:val="24"/>
          <w:szCs w:val="24"/>
        </w:rPr>
        <w:t>централизованными</w:t>
      </w:r>
      <w:r w:rsidRPr="002412FF">
        <w:rPr>
          <w:snapToGrid w:val="0"/>
          <w:sz w:val="24"/>
          <w:szCs w:val="24"/>
        </w:rPr>
        <w:t xml:space="preserve"> системами хозяйственно-питьевого, холодного и горячего водоснабжения, водоотведения, отопления и вентиляции в соответствии с требованиями:</w:t>
      </w:r>
    </w:p>
    <w:p w:rsidR="008F3B62" w:rsidRPr="002412FF" w:rsidRDefault="008F3B62" w:rsidP="00063244">
      <w:pPr>
        <w:shd w:val="clear" w:color="auto" w:fill="FFFFFF"/>
        <w:tabs>
          <w:tab w:val="left" w:pos="922"/>
          <w:tab w:val="left" w:pos="6300"/>
          <w:tab w:val="center" w:pos="8640"/>
          <w:tab w:val="left" w:pos="9639"/>
          <w:tab w:val="left" w:pos="12191"/>
        </w:tabs>
        <w:ind w:firstLine="720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настоящих Санитарных норм и правил;</w:t>
      </w:r>
    </w:p>
    <w:p w:rsidR="008F3B62" w:rsidRPr="002412FF" w:rsidRDefault="008F3B62" w:rsidP="00063244">
      <w:pPr>
        <w:shd w:val="clear" w:color="auto" w:fill="FFFFFF"/>
        <w:tabs>
          <w:tab w:val="left" w:pos="922"/>
          <w:tab w:val="left" w:pos="6300"/>
          <w:tab w:val="center" w:pos="8640"/>
          <w:tab w:val="left" w:pos="9639"/>
          <w:tab w:val="left" w:pos="12191"/>
        </w:tabs>
        <w:ind w:firstLine="720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строительных норм проектирования, предъявляемых к системам внутреннего централизованного водоснабжения и водоотведения зданий; отоплению, вентиляции и кондиционированию воздуха зданий.</w:t>
      </w:r>
    </w:p>
    <w:p w:rsidR="008F3B62" w:rsidRPr="002412FF" w:rsidRDefault="008F3B62" w:rsidP="00FA47F8">
      <w:pPr>
        <w:ind w:firstLine="709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56. В неканализованных сельских населенных пунктах учреждения образования могут быть оборудованы системой внутреннего водоотведения с устройством местных очистных сооружений или выгребов. Последующее удаление стоков из выгребов должно осуществляться на очистные сооружения. Разрешение на устройство местных очистных сооружений или выгребов должно быть получено в порядке, установленном законодательством Республики Беларусь.</w:t>
      </w:r>
    </w:p>
    <w:p w:rsidR="008F3B62" w:rsidRPr="002412FF" w:rsidRDefault="008F3B62" w:rsidP="00FA47F8">
      <w:pPr>
        <w:ind w:firstLine="709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57. При отсутствии централизованного источника теплоснабжения в учреждениях образования может использоваться устройство местной котельной.</w:t>
      </w:r>
    </w:p>
    <w:p w:rsidR="008F3B62" w:rsidRPr="002412FF" w:rsidRDefault="008F3B62" w:rsidP="00FA47F8">
      <w:pPr>
        <w:ind w:firstLine="709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Нагревательные приборы (радиаторы секционные, конвекторы без кожухов) должны ограждаться съемными решетками.</w:t>
      </w:r>
    </w:p>
    <w:p w:rsidR="008F3B62" w:rsidRPr="002412FF" w:rsidRDefault="008F3B62" w:rsidP="00FA47F8">
      <w:pPr>
        <w:ind w:firstLine="709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Не допускается использование в качестве ограждений древесно-стружечных плит и полимерных материалов.</w:t>
      </w:r>
    </w:p>
    <w:p w:rsidR="008F3B62" w:rsidRPr="002412FF" w:rsidRDefault="008F3B62" w:rsidP="00CF069B">
      <w:pPr>
        <w:ind w:firstLine="709"/>
        <w:jc w:val="both"/>
        <w:rPr>
          <w:sz w:val="24"/>
          <w:szCs w:val="24"/>
        </w:rPr>
      </w:pPr>
      <w:r w:rsidRPr="002412FF">
        <w:rPr>
          <w:sz w:val="24"/>
          <w:szCs w:val="24"/>
        </w:rPr>
        <w:t xml:space="preserve">58. В случаях отсутствия в населенном пункте централизованных систем водоснабжения </w:t>
      </w:r>
      <w:r w:rsidRPr="002412FF">
        <w:rPr>
          <w:snapToGrid w:val="0"/>
          <w:sz w:val="24"/>
          <w:szCs w:val="24"/>
        </w:rPr>
        <w:t xml:space="preserve">учреждение образования может </w:t>
      </w:r>
      <w:r w:rsidRPr="002412FF">
        <w:rPr>
          <w:sz w:val="24"/>
          <w:szCs w:val="24"/>
        </w:rPr>
        <w:t>обеспечиваться питьевой водой из децентрализованных источников водоснабжения.</w:t>
      </w:r>
    </w:p>
    <w:p w:rsidR="008F3B62" w:rsidRPr="002412FF" w:rsidRDefault="008F3B62" w:rsidP="00CF069B">
      <w:pPr>
        <w:ind w:firstLine="709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Питьевая вода должна отвечать Санитарным нормам и правилами, устанавливающим требования к качеству воды централизованных систем питьевого водоснабжения.</w:t>
      </w:r>
    </w:p>
    <w:p w:rsidR="008F3B62" w:rsidRPr="002412FF" w:rsidRDefault="008F3B62" w:rsidP="00CF069B">
      <w:pPr>
        <w:ind w:firstLine="709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59. Для организации питьевого режима учащихся должна использоваться фасованная в емкости негазированная питьевая вода промышленного производства или из централизованной водопроводной системы после ее доочистки через локальные фильтры промышленного производства и (или) кипяченая вода.</w:t>
      </w:r>
    </w:p>
    <w:p w:rsidR="008F3B62" w:rsidRPr="002412FF" w:rsidRDefault="008F3B62" w:rsidP="00CF069B">
      <w:pPr>
        <w:ind w:firstLine="709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При организации питьевого режима используется одноразовая посуда.</w:t>
      </w:r>
    </w:p>
    <w:p w:rsidR="008F3B62" w:rsidRPr="002412FF" w:rsidRDefault="008F3B62" w:rsidP="00CF069B">
      <w:pPr>
        <w:ind w:firstLine="709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Кипяченая вода должна храниться в закрытых эмалированных емкостях с водоразборным краном в течение не более четырех часов.</w:t>
      </w:r>
    </w:p>
    <w:p w:rsidR="008F3B62" w:rsidRPr="002412FF" w:rsidRDefault="008F3B62" w:rsidP="00FA47F8">
      <w:pPr>
        <w:ind w:firstLine="709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60. Холодная и горячая проточная вода должна быть проведена в пищеблок, помещения медицинского назначения, плавательный бассейн, душевые, мойки для ног, умывальники в санитарных узлах.</w:t>
      </w:r>
    </w:p>
    <w:p w:rsidR="008F3B62" w:rsidRPr="002412FF" w:rsidRDefault="008F3B62" w:rsidP="00FA47F8">
      <w:pPr>
        <w:ind w:firstLine="709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В пищеблоке необходимо предусмотреть разводку горячей воды от электронагревателей к каждой моечной ванне.</w:t>
      </w:r>
    </w:p>
    <w:p w:rsidR="008F3B62" w:rsidRPr="002412FF" w:rsidRDefault="008F3B62" w:rsidP="001F5162">
      <w:pPr>
        <w:shd w:val="clear" w:color="auto" w:fill="FFFFFF"/>
        <w:tabs>
          <w:tab w:val="right" w:pos="11700"/>
          <w:tab w:val="left" w:pos="12191"/>
        </w:tabs>
        <w:ind w:firstLine="709"/>
        <w:jc w:val="both"/>
        <w:rPr>
          <w:snapToGrid w:val="0"/>
          <w:sz w:val="24"/>
          <w:szCs w:val="24"/>
        </w:rPr>
      </w:pPr>
      <w:r w:rsidRPr="002412FF">
        <w:rPr>
          <w:snapToGrid w:val="0"/>
          <w:sz w:val="24"/>
          <w:szCs w:val="24"/>
        </w:rPr>
        <w:t>Пищеблок должен быть обеспечен резервным источником горячей воды.</w:t>
      </w:r>
    </w:p>
    <w:p w:rsidR="008F3B62" w:rsidRPr="002412FF" w:rsidRDefault="008F3B62" w:rsidP="00C81691">
      <w:pPr>
        <w:ind w:firstLine="709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61. При проектировании, строительстве, реконструкции, капитальном ремонте зданий холодная и горячая вода должна быть подведена:</w:t>
      </w:r>
    </w:p>
    <w:p w:rsidR="008F3B62" w:rsidRPr="002412FF" w:rsidRDefault="008F3B62" w:rsidP="00C81691">
      <w:pPr>
        <w:ind w:firstLine="709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в лаборантские при учебных кабинетах;</w:t>
      </w:r>
    </w:p>
    <w:p w:rsidR="008F3B62" w:rsidRPr="002412FF" w:rsidRDefault="008F3B62" w:rsidP="001B1508">
      <w:pPr>
        <w:ind w:firstLine="709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к умывальникам в производственных (учебно-производственных) мастерских, кабинетах физики, химии, биологии, других учебных помещениях.</w:t>
      </w:r>
    </w:p>
    <w:p w:rsidR="008F3B62" w:rsidRPr="002412FF" w:rsidRDefault="008F3B62" w:rsidP="00840878">
      <w:pPr>
        <w:ind w:firstLine="709"/>
        <w:jc w:val="both"/>
        <w:rPr>
          <w:snapToGrid w:val="0"/>
          <w:sz w:val="24"/>
          <w:szCs w:val="24"/>
        </w:rPr>
      </w:pPr>
      <w:r w:rsidRPr="002412FF">
        <w:rPr>
          <w:snapToGrid w:val="0"/>
          <w:sz w:val="24"/>
          <w:szCs w:val="24"/>
        </w:rPr>
        <w:t>62. Оптимальные параметры температуры воздуха в основных помещениях учреждений образования в холодный период года (среднесуточная температура воздуха на протяжении 5 дней составляет +8</w:t>
      </w:r>
      <w:r w:rsidRPr="002412FF">
        <w:rPr>
          <w:snapToGrid w:val="0"/>
          <w:sz w:val="24"/>
          <w:szCs w:val="24"/>
          <w:vertAlign w:val="superscript"/>
        </w:rPr>
        <w:t>о</w:t>
      </w:r>
      <w:r w:rsidRPr="002412FF">
        <w:rPr>
          <w:snapToGrid w:val="0"/>
          <w:sz w:val="24"/>
          <w:szCs w:val="24"/>
        </w:rPr>
        <w:t>С и ниже) указаны согласно приложению 1 к настоящим Санитарным нормам и правилам.</w:t>
      </w:r>
    </w:p>
    <w:p w:rsidR="008F3B62" w:rsidRPr="002412FF" w:rsidRDefault="008F3B62" w:rsidP="00F80579">
      <w:pPr>
        <w:ind w:firstLine="709"/>
        <w:jc w:val="both"/>
        <w:rPr>
          <w:snapToGrid w:val="0"/>
          <w:sz w:val="24"/>
          <w:szCs w:val="24"/>
        </w:rPr>
      </w:pPr>
      <w:r w:rsidRPr="002412FF">
        <w:rPr>
          <w:snapToGrid w:val="0"/>
          <w:sz w:val="24"/>
          <w:szCs w:val="24"/>
        </w:rPr>
        <w:lastRenderedPageBreak/>
        <w:t xml:space="preserve">63. Для контроля температуры воздуха помещения должны быть оснащены термометрами. </w:t>
      </w:r>
    </w:p>
    <w:p w:rsidR="008F3B62" w:rsidRPr="002412FF" w:rsidRDefault="008F3B62" w:rsidP="00EF63FD">
      <w:pPr>
        <w:ind w:firstLine="709"/>
        <w:jc w:val="both"/>
        <w:rPr>
          <w:snapToGrid w:val="0"/>
          <w:sz w:val="24"/>
          <w:szCs w:val="24"/>
        </w:rPr>
      </w:pPr>
      <w:r w:rsidRPr="002412FF">
        <w:rPr>
          <w:snapToGrid w:val="0"/>
          <w:sz w:val="24"/>
          <w:szCs w:val="24"/>
        </w:rPr>
        <w:t xml:space="preserve">64. Относительная влажность воздуха в основных помещениях учреждений образования предусматривается в пределах 30-60%, в   помещениях пищеблока </w:t>
      </w:r>
      <w:r w:rsidRPr="002412FF">
        <w:rPr>
          <w:sz w:val="24"/>
          <w:szCs w:val="24"/>
        </w:rPr>
        <w:t>–</w:t>
      </w:r>
      <w:r w:rsidRPr="002412FF">
        <w:rPr>
          <w:snapToGrid w:val="0"/>
          <w:sz w:val="24"/>
          <w:szCs w:val="24"/>
        </w:rPr>
        <w:t xml:space="preserve"> до 60-70%.</w:t>
      </w:r>
    </w:p>
    <w:p w:rsidR="008F3B62" w:rsidRPr="002412FF" w:rsidRDefault="008F3B62" w:rsidP="00EF63FD">
      <w:pPr>
        <w:ind w:firstLine="709"/>
        <w:jc w:val="both"/>
        <w:rPr>
          <w:snapToGrid w:val="0"/>
          <w:sz w:val="24"/>
          <w:szCs w:val="24"/>
        </w:rPr>
      </w:pPr>
      <w:r w:rsidRPr="002412FF">
        <w:rPr>
          <w:snapToGrid w:val="0"/>
          <w:sz w:val="24"/>
          <w:szCs w:val="24"/>
        </w:rPr>
        <w:t>65. Организация образовательного процесса в учебных помещениях с наличием плесени не допускается.</w:t>
      </w:r>
    </w:p>
    <w:p w:rsidR="008F3B62" w:rsidRPr="002412FF" w:rsidRDefault="008F3B62" w:rsidP="004E2E47">
      <w:pPr>
        <w:ind w:firstLine="709"/>
        <w:jc w:val="both"/>
        <w:rPr>
          <w:snapToGrid w:val="0"/>
          <w:sz w:val="24"/>
          <w:szCs w:val="24"/>
        </w:rPr>
      </w:pPr>
      <w:r w:rsidRPr="002412FF">
        <w:rPr>
          <w:snapToGrid w:val="0"/>
          <w:sz w:val="24"/>
          <w:szCs w:val="24"/>
        </w:rPr>
        <w:t xml:space="preserve">66. Оптимальные величины показателей микроклимата в производственных (учебно-производственных) мастерских и лабораториях должны отвечать особенностям технологического процесса, категории тяжести работы и соответствовать Санитарным нормам и правилам, устанавливающим требования к микроклимату производственных помещений. </w:t>
      </w:r>
    </w:p>
    <w:p w:rsidR="008F3B62" w:rsidRPr="002412FF" w:rsidRDefault="008F3B62" w:rsidP="00A229B1">
      <w:pPr>
        <w:ind w:firstLine="720"/>
        <w:jc w:val="both"/>
        <w:rPr>
          <w:sz w:val="24"/>
          <w:szCs w:val="24"/>
        </w:rPr>
      </w:pPr>
      <w:r w:rsidRPr="002412FF">
        <w:rPr>
          <w:sz w:val="24"/>
          <w:szCs w:val="24"/>
        </w:rPr>
        <w:t xml:space="preserve">67. В неотапливаемых производственных помещениях или при работе на открытом воздухе, где образовательный процесс связан с постоянным соприкосновением с мокрыми и холодными  предметами, следует предусматривать устройства или специальные помещения для обогрева. </w:t>
      </w:r>
    </w:p>
    <w:p w:rsidR="008F3B62" w:rsidRPr="002412FF" w:rsidRDefault="008F3B62" w:rsidP="009F00C4">
      <w:pPr>
        <w:ind w:firstLine="720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68. При проектировании приточной вентиляции с механическим побуждением или децентрализованным притоком в учебных помещениях необходимо предусматривать естественную вытяжную вентиляцию из расчета однократного обмена в час.</w:t>
      </w:r>
    </w:p>
    <w:p w:rsidR="008F3B62" w:rsidRPr="002412FF" w:rsidRDefault="008F3B62" w:rsidP="00D00548">
      <w:pPr>
        <w:ind w:firstLine="720"/>
        <w:jc w:val="both"/>
        <w:rPr>
          <w:snapToGrid w:val="0"/>
          <w:sz w:val="24"/>
          <w:szCs w:val="24"/>
        </w:rPr>
      </w:pPr>
      <w:r w:rsidRPr="002412FF">
        <w:rPr>
          <w:sz w:val="24"/>
          <w:szCs w:val="24"/>
        </w:rPr>
        <w:t>Кратность воздухообмена в помещениях учреждений образования должна соответствовать строительным нормам проектирования.</w:t>
      </w:r>
    </w:p>
    <w:p w:rsidR="008F3B62" w:rsidRPr="002412FF" w:rsidRDefault="008F3B62" w:rsidP="009F00C4">
      <w:pPr>
        <w:ind w:firstLine="720"/>
        <w:jc w:val="both"/>
        <w:rPr>
          <w:sz w:val="24"/>
          <w:szCs w:val="24"/>
        </w:rPr>
      </w:pPr>
      <w:r w:rsidRPr="002412FF">
        <w:rPr>
          <w:sz w:val="24"/>
          <w:szCs w:val="24"/>
        </w:rPr>
        <w:t xml:space="preserve">69. Самостоятельные системы вытяжной вентиляции должны предусматриваться для следующих помещений: </w:t>
      </w:r>
    </w:p>
    <w:p w:rsidR="008F3B62" w:rsidRPr="002412FF" w:rsidRDefault="008F3B62" w:rsidP="009F00C4">
      <w:pPr>
        <w:ind w:firstLine="720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производственные (учебно-производственные) мастерские;</w:t>
      </w:r>
    </w:p>
    <w:p w:rsidR="008F3B62" w:rsidRPr="002412FF" w:rsidRDefault="008F3B62" w:rsidP="009F00C4">
      <w:pPr>
        <w:ind w:firstLine="720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лаборатории без выделения вредных веществ;</w:t>
      </w:r>
    </w:p>
    <w:p w:rsidR="008F3B62" w:rsidRPr="002412FF" w:rsidRDefault="008F3B62" w:rsidP="009F00C4">
      <w:pPr>
        <w:ind w:firstLine="720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учебные помещения (кабинеты);</w:t>
      </w:r>
    </w:p>
    <w:p w:rsidR="008F3B62" w:rsidRPr="002412FF" w:rsidRDefault="008F3B62" w:rsidP="009F00C4">
      <w:pPr>
        <w:ind w:firstLine="720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актовые залы;</w:t>
      </w:r>
    </w:p>
    <w:p w:rsidR="008F3B62" w:rsidRPr="002412FF" w:rsidRDefault="008F3B62" w:rsidP="009F00C4">
      <w:pPr>
        <w:ind w:firstLine="720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спортивные залы;</w:t>
      </w:r>
    </w:p>
    <w:p w:rsidR="008F3B62" w:rsidRPr="002412FF" w:rsidRDefault="008F3B62" w:rsidP="009F00C4">
      <w:pPr>
        <w:ind w:firstLine="720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плавательные бассейны;</w:t>
      </w:r>
    </w:p>
    <w:p w:rsidR="008F3B62" w:rsidRPr="002412FF" w:rsidRDefault="008F3B62" w:rsidP="009F00C4">
      <w:pPr>
        <w:ind w:firstLine="720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тиры;</w:t>
      </w:r>
    </w:p>
    <w:p w:rsidR="008F3B62" w:rsidRPr="002412FF" w:rsidRDefault="008F3B62" w:rsidP="009F00C4">
      <w:pPr>
        <w:ind w:firstLine="720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столовые;</w:t>
      </w:r>
    </w:p>
    <w:p w:rsidR="008F3B62" w:rsidRPr="002412FF" w:rsidRDefault="008F3B62" w:rsidP="009F00C4">
      <w:pPr>
        <w:ind w:firstLine="720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помещения медицинского назначения;</w:t>
      </w:r>
    </w:p>
    <w:p w:rsidR="008F3B62" w:rsidRPr="002412FF" w:rsidRDefault="008F3B62" w:rsidP="009F00C4">
      <w:pPr>
        <w:ind w:firstLine="720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киноаппаратные;</w:t>
      </w:r>
    </w:p>
    <w:p w:rsidR="008F3B62" w:rsidRPr="002412FF" w:rsidRDefault="008F3B62" w:rsidP="009F00C4">
      <w:pPr>
        <w:ind w:firstLine="720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санитарные узлы.</w:t>
      </w:r>
    </w:p>
    <w:p w:rsidR="008F3B62" w:rsidRPr="002412FF" w:rsidRDefault="008F3B62" w:rsidP="002910EB">
      <w:pPr>
        <w:ind w:firstLine="720"/>
        <w:jc w:val="both"/>
        <w:rPr>
          <w:sz w:val="24"/>
          <w:szCs w:val="24"/>
        </w:rPr>
      </w:pPr>
      <w:r w:rsidRPr="002412FF">
        <w:rPr>
          <w:snapToGrid w:val="0"/>
          <w:sz w:val="24"/>
          <w:szCs w:val="24"/>
        </w:rPr>
        <w:t xml:space="preserve">70. </w:t>
      </w:r>
      <w:r w:rsidRPr="002412FF">
        <w:rPr>
          <w:sz w:val="24"/>
          <w:szCs w:val="24"/>
        </w:rPr>
        <w:t xml:space="preserve">В производственных (учебно-производственных) мастерских и лабораториях у станков и механизмов, работа на которых связана с выделением повышенного тепла, вредных веществ, пыли, аэрозолей, должна быть эффективная общая и местная механическая вентиляция, обеспечивающая содержание вредных веществ не выше предельно допустимых концентраций в соответствии с Санитарными нормами и правилами, гигиеническими нормативами, устанавливающими перечень регламентированных в воздухе рабочей зоны вредных веществ, другими Санитарными нормами и правилами, гигиеническими нормативами. </w:t>
      </w:r>
    </w:p>
    <w:p w:rsidR="008F3B62" w:rsidRPr="002412FF" w:rsidRDefault="008F3B62" w:rsidP="00B52B09">
      <w:pPr>
        <w:ind w:firstLine="720"/>
        <w:jc w:val="both"/>
        <w:rPr>
          <w:sz w:val="24"/>
          <w:szCs w:val="24"/>
        </w:rPr>
      </w:pPr>
      <w:r w:rsidRPr="002412FF">
        <w:rPr>
          <w:sz w:val="24"/>
          <w:szCs w:val="24"/>
        </w:rPr>
        <w:t xml:space="preserve">71. Учебные помещения должны проветриваться во время перемен,  рекреационные – во время занятий. </w:t>
      </w:r>
    </w:p>
    <w:p w:rsidR="008F3B62" w:rsidRPr="002412FF" w:rsidRDefault="008F3B62" w:rsidP="00B52B09">
      <w:pPr>
        <w:ind w:firstLine="720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72. Перед началом и по окончании занятий, а также в перерыве между первой и второй сменами занятий, проводится сквозное проветривание учебных помещений.</w:t>
      </w:r>
    </w:p>
    <w:p w:rsidR="008F3B62" w:rsidRPr="002412FF" w:rsidRDefault="008F3B62" w:rsidP="00B52B09">
      <w:pPr>
        <w:ind w:firstLine="720"/>
        <w:jc w:val="both"/>
        <w:rPr>
          <w:snapToGrid w:val="0"/>
          <w:sz w:val="24"/>
          <w:szCs w:val="24"/>
        </w:rPr>
      </w:pPr>
      <w:r w:rsidRPr="002412FF">
        <w:rPr>
          <w:sz w:val="24"/>
          <w:szCs w:val="24"/>
        </w:rPr>
        <w:t xml:space="preserve">Сквозное проветривание учебных помещений проводится в отсутствие учащихся. </w:t>
      </w:r>
    </w:p>
    <w:p w:rsidR="008F3B62" w:rsidRPr="002412FF" w:rsidRDefault="008F3B62" w:rsidP="002910EB">
      <w:pPr>
        <w:ind w:firstLine="720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73. В теплые дни целесообразно проводить занятия при открытых фрамугах и форточках.</w:t>
      </w:r>
    </w:p>
    <w:p w:rsidR="008F3B62" w:rsidRPr="002412FF" w:rsidRDefault="008F3B62" w:rsidP="00B86BFF">
      <w:pPr>
        <w:ind w:firstLine="709"/>
        <w:jc w:val="both"/>
        <w:rPr>
          <w:sz w:val="24"/>
          <w:szCs w:val="24"/>
        </w:rPr>
      </w:pPr>
      <w:r w:rsidRPr="002412FF">
        <w:rPr>
          <w:snapToGrid w:val="0"/>
          <w:sz w:val="24"/>
          <w:szCs w:val="24"/>
        </w:rPr>
        <w:t xml:space="preserve">74. </w:t>
      </w:r>
      <w:r w:rsidRPr="002412FF">
        <w:rPr>
          <w:sz w:val="24"/>
          <w:szCs w:val="24"/>
        </w:rPr>
        <w:t xml:space="preserve">Гигиеническая безопасность используемых в учреждении образования строительных, в том числе отделочных материалов, ученической мебели, электронных средств обучения, наглядных и учебных пособий, технологического и холодильного </w:t>
      </w:r>
      <w:r w:rsidRPr="002412FF">
        <w:rPr>
          <w:sz w:val="24"/>
          <w:szCs w:val="24"/>
        </w:rPr>
        <w:lastRenderedPageBreak/>
        <w:t>оборудования,</w:t>
      </w:r>
      <w:r w:rsidRPr="002412FF">
        <w:rPr>
          <w:i/>
          <w:sz w:val="24"/>
          <w:szCs w:val="24"/>
        </w:rPr>
        <w:t xml:space="preserve"> </w:t>
      </w:r>
      <w:r w:rsidRPr="002412FF">
        <w:rPr>
          <w:sz w:val="24"/>
          <w:szCs w:val="24"/>
        </w:rPr>
        <w:t xml:space="preserve">моющих средств и средств дезинфекции должна быть подтверждена документами, удостоверяющими их безопасность и качество. </w:t>
      </w:r>
    </w:p>
    <w:p w:rsidR="008F3B62" w:rsidRDefault="008F3B62" w:rsidP="00205FCA">
      <w:pPr>
        <w:spacing w:line="280" w:lineRule="exact"/>
        <w:rPr>
          <w:snapToGrid w:val="0"/>
          <w:sz w:val="30"/>
          <w:szCs w:val="30"/>
        </w:rPr>
      </w:pPr>
    </w:p>
    <w:p w:rsidR="008F3B62" w:rsidRPr="002412FF" w:rsidRDefault="008F3B62" w:rsidP="007A5B96">
      <w:pPr>
        <w:spacing w:line="280" w:lineRule="exact"/>
        <w:jc w:val="center"/>
        <w:rPr>
          <w:snapToGrid w:val="0"/>
          <w:sz w:val="28"/>
          <w:szCs w:val="28"/>
        </w:rPr>
      </w:pPr>
      <w:r w:rsidRPr="002412FF">
        <w:rPr>
          <w:snapToGrid w:val="0"/>
          <w:sz w:val="28"/>
          <w:szCs w:val="28"/>
        </w:rPr>
        <w:t>ГЛАВА 5</w:t>
      </w:r>
    </w:p>
    <w:p w:rsidR="008F3B62" w:rsidRPr="002412FF" w:rsidRDefault="008F3B62" w:rsidP="00563F06">
      <w:pPr>
        <w:tabs>
          <w:tab w:val="left" w:pos="5770"/>
        </w:tabs>
        <w:spacing w:line="280" w:lineRule="exact"/>
        <w:ind w:firstLine="567"/>
        <w:jc w:val="center"/>
        <w:rPr>
          <w:caps/>
          <w:snapToGrid w:val="0"/>
          <w:sz w:val="28"/>
          <w:szCs w:val="28"/>
        </w:rPr>
      </w:pPr>
      <w:r w:rsidRPr="002412FF">
        <w:rPr>
          <w:caps/>
          <w:snapToGrid w:val="0"/>
          <w:sz w:val="28"/>
          <w:szCs w:val="28"/>
        </w:rPr>
        <w:t>требования к освещению Учреждения образования</w:t>
      </w:r>
    </w:p>
    <w:p w:rsidR="008F3B62" w:rsidRPr="002412FF" w:rsidRDefault="008F3B62" w:rsidP="007A5B96">
      <w:pPr>
        <w:tabs>
          <w:tab w:val="left" w:pos="5770"/>
        </w:tabs>
        <w:spacing w:line="360" w:lineRule="auto"/>
        <w:ind w:firstLine="567"/>
        <w:jc w:val="center"/>
        <w:rPr>
          <w:caps/>
          <w:snapToGrid w:val="0"/>
          <w:sz w:val="28"/>
          <w:szCs w:val="28"/>
        </w:rPr>
      </w:pPr>
    </w:p>
    <w:p w:rsidR="008F3B62" w:rsidRPr="002412FF" w:rsidRDefault="008F3B62" w:rsidP="00CB3A86">
      <w:pPr>
        <w:ind w:firstLine="720"/>
        <w:jc w:val="both"/>
        <w:rPr>
          <w:sz w:val="24"/>
          <w:szCs w:val="24"/>
        </w:rPr>
      </w:pPr>
      <w:r w:rsidRPr="002412FF">
        <w:rPr>
          <w:snapToGrid w:val="0"/>
          <w:sz w:val="24"/>
          <w:szCs w:val="24"/>
        </w:rPr>
        <w:t xml:space="preserve">75. </w:t>
      </w:r>
      <w:r w:rsidRPr="002412FF">
        <w:rPr>
          <w:sz w:val="24"/>
          <w:szCs w:val="24"/>
        </w:rPr>
        <w:t xml:space="preserve">Освещение помещений учреждения </w:t>
      </w:r>
      <w:r w:rsidRPr="002412FF">
        <w:rPr>
          <w:color w:val="000000"/>
          <w:sz w:val="24"/>
          <w:szCs w:val="24"/>
        </w:rPr>
        <w:t xml:space="preserve">образования </w:t>
      </w:r>
      <w:r w:rsidRPr="002412FF">
        <w:rPr>
          <w:sz w:val="24"/>
          <w:szCs w:val="24"/>
        </w:rPr>
        <w:t>должно соответствовать требованиям санитарных норм и правил, гигиенических нормативов, устанавливающих т</w:t>
      </w:r>
      <w:r w:rsidRPr="002412FF">
        <w:rPr>
          <w:sz w:val="24"/>
          <w:szCs w:val="24"/>
          <w:lang w:eastAsia="en-US"/>
        </w:rPr>
        <w:t>ребования к естественному, искусственному и смешанному освещению помещений жилых и общественных зданий</w:t>
      </w:r>
      <w:r w:rsidRPr="002412FF">
        <w:rPr>
          <w:sz w:val="24"/>
          <w:szCs w:val="24"/>
        </w:rPr>
        <w:t>, других технических нормативных правовых актов, содержащих обязательные для соблюдения требования.</w:t>
      </w:r>
    </w:p>
    <w:p w:rsidR="008F3B62" w:rsidRPr="002412FF" w:rsidRDefault="008F3B62" w:rsidP="00CB3A86">
      <w:pPr>
        <w:ind w:firstLine="720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76. Основные помещения здания учреждения образования должны иметь естественное и искусственное освещение.</w:t>
      </w:r>
    </w:p>
    <w:p w:rsidR="008F3B62" w:rsidRPr="002412FF" w:rsidRDefault="008F3B62" w:rsidP="005B537A">
      <w:pPr>
        <w:ind w:firstLine="709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Верхнее или верхнее и боковое естественное освещение может предусматриваться для рекреаций, холлов, спортивных залов, ванн бассейнов, аудиторий вместимостью 100 и более мест, залов дипломного и курсового проектирования.</w:t>
      </w:r>
    </w:p>
    <w:p w:rsidR="008F3B62" w:rsidRPr="002412FF" w:rsidRDefault="008F3B62" w:rsidP="005B537A">
      <w:pPr>
        <w:ind w:firstLine="709"/>
        <w:jc w:val="both"/>
        <w:rPr>
          <w:snapToGrid w:val="0"/>
          <w:sz w:val="24"/>
          <w:szCs w:val="24"/>
        </w:rPr>
      </w:pPr>
      <w:r w:rsidRPr="002412FF">
        <w:rPr>
          <w:snapToGrid w:val="0"/>
          <w:sz w:val="24"/>
          <w:szCs w:val="24"/>
        </w:rPr>
        <w:t>77. Направление основного светового потока естественного освещения в учебных помещениях должно быть боковое левостороннее.</w:t>
      </w:r>
    </w:p>
    <w:p w:rsidR="008F3B62" w:rsidRPr="002412FF" w:rsidRDefault="008F3B62" w:rsidP="00AB680C">
      <w:pPr>
        <w:ind w:firstLine="709"/>
        <w:jc w:val="both"/>
        <w:rPr>
          <w:color w:val="000000"/>
          <w:sz w:val="24"/>
          <w:szCs w:val="24"/>
        </w:rPr>
      </w:pPr>
      <w:r w:rsidRPr="002412FF">
        <w:rPr>
          <w:sz w:val="24"/>
          <w:szCs w:val="24"/>
        </w:rPr>
        <w:t>При боковом левостороннем освещении коэффициент естественной освещенности в расчетной точке (на пересечении вертикальной плоскости характерного разреза помещения и условной рабочей поверхности на расстоянии 1,2 м от стены, наиболее удаленной от световых проемов) должен быть не менее 1,5%.</w:t>
      </w:r>
    </w:p>
    <w:p w:rsidR="008F3B62" w:rsidRPr="002412FF" w:rsidRDefault="008F3B62" w:rsidP="005B537A">
      <w:pPr>
        <w:ind w:firstLine="709"/>
        <w:jc w:val="both"/>
        <w:rPr>
          <w:snapToGrid w:val="0"/>
          <w:sz w:val="24"/>
          <w:szCs w:val="24"/>
        </w:rPr>
      </w:pPr>
      <w:r w:rsidRPr="002412FF">
        <w:rPr>
          <w:snapToGrid w:val="0"/>
          <w:sz w:val="24"/>
          <w:szCs w:val="24"/>
        </w:rPr>
        <w:t>При глубине учебного помещения более 6 м должно предусматриваться устройство правостороннего подсвета.</w:t>
      </w:r>
    </w:p>
    <w:p w:rsidR="008F3B62" w:rsidRPr="002412FF" w:rsidRDefault="008F3B62" w:rsidP="005B537A">
      <w:pPr>
        <w:ind w:firstLine="709"/>
        <w:jc w:val="both"/>
        <w:rPr>
          <w:snapToGrid w:val="0"/>
          <w:sz w:val="24"/>
          <w:szCs w:val="24"/>
        </w:rPr>
      </w:pPr>
      <w:r w:rsidRPr="002412FF">
        <w:rPr>
          <w:snapToGrid w:val="0"/>
          <w:sz w:val="24"/>
          <w:szCs w:val="24"/>
        </w:rPr>
        <w:t>78. Выбор системы освещения определяется характером зрительной работы, габаритами помещений и оборудования.</w:t>
      </w:r>
    </w:p>
    <w:p w:rsidR="008F3B62" w:rsidRPr="002412FF" w:rsidRDefault="008F3B62" w:rsidP="005B537A">
      <w:pPr>
        <w:ind w:firstLine="709"/>
        <w:jc w:val="both"/>
        <w:rPr>
          <w:snapToGrid w:val="0"/>
          <w:sz w:val="24"/>
          <w:szCs w:val="24"/>
        </w:rPr>
      </w:pPr>
      <w:r w:rsidRPr="002412FF">
        <w:rPr>
          <w:snapToGrid w:val="0"/>
          <w:sz w:val="24"/>
          <w:szCs w:val="24"/>
        </w:rPr>
        <w:t>В производственных (учебно-производственных) мастерских, актовых и спортивных залах применяются системы освещения: местное, боковое (одно, двух-, трехстороннее) и комбинированное (верхнее и боковое).</w:t>
      </w:r>
    </w:p>
    <w:p w:rsidR="008F3B62" w:rsidRPr="002412FF" w:rsidRDefault="008F3B62" w:rsidP="005B537A">
      <w:pPr>
        <w:ind w:firstLine="709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Станки и другое оборудование не должны затемнять рабочее место учащегося.</w:t>
      </w:r>
    </w:p>
    <w:p w:rsidR="008F3B62" w:rsidRPr="002412FF" w:rsidRDefault="008F3B62" w:rsidP="005B537A">
      <w:pPr>
        <w:ind w:firstLine="709"/>
        <w:jc w:val="both"/>
        <w:rPr>
          <w:snapToGrid w:val="0"/>
          <w:sz w:val="24"/>
          <w:szCs w:val="24"/>
        </w:rPr>
      </w:pPr>
      <w:r w:rsidRPr="002412FF">
        <w:rPr>
          <w:snapToGrid w:val="0"/>
          <w:sz w:val="24"/>
          <w:szCs w:val="24"/>
        </w:rPr>
        <w:t>79. Ориентация окон учебных помещений для теоретических занятий должна быть на южные, юго-восточные и восточные стороны горизонта.</w:t>
      </w:r>
    </w:p>
    <w:p w:rsidR="008F3B62" w:rsidRPr="002412FF" w:rsidRDefault="008F3B62" w:rsidP="005B537A">
      <w:pPr>
        <w:ind w:firstLine="709"/>
        <w:jc w:val="both"/>
        <w:rPr>
          <w:snapToGrid w:val="0"/>
          <w:sz w:val="24"/>
          <w:szCs w:val="24"/>
        </w:rPr>
      </w:pPr>
      <w:r w:rsidRPr="002412FF">
        <w:rPr>
          <w:snapToGrid w:val="0"/>
          <w:sz w:val="24"/>
          <w:szCs w:val="24"/>
        </w:rPr>
        <w:t>На северные, северо-восточные стороны горизонта могут быть ориентированы окна кабинета вычислительной техники, учебных помещений для производственного обучения.</w:t>
      </w:r>
    </w:p>
    <w:p w:rsidR="008F3B62" w:rsidRPr="002412FF" w:rsidRDefault="008F3B62" w:rsidP="005B537A">
      <w:pPr>
        <w:ind w:firstLine="708"/>
        <w:jc w:val="both"/>
        <w:rPr>
          <w:snapToGrid w:val="0"/>
          <w:sz w:val="24"/>
          <w:szCs w:val="24"/>
        </w:rPr>
      </w:pPr>
      <w:r w:rsidRPr="002412FF">
        <w:rPr>
          <w:snapToGrid w:val="0"/>
          <w:sz w:val="24"/>
          <w:szCs w:val="24"/>
        </w:rPr>
        <w:t>80. При ориентации окон учебных помещений на азимуты            200</w:t>
      </w:r>
      <w:r w:rsidRPr="002412FF">
        <w:rPr>
          <w:snapToGrid w:val="0"/>
          <w:sz w:val="24"/>
          <w:szCs w:val="24"/>
          <w:vertAlign w:val="superscript"/>
        </w:rPr>
        <w:t>о</w:t>
      </w:r>
      <w:r w:rsidRPr="002412FF">
        <w:rPr>
          <w:snapToGrid w:val="0"/>
          <w:sz w:val="24"/>
          <w:szCs w:val="24"/>
        </w:rPr>
        <w:t>-275</w:t>
      </w:r>
      <w:r w:rsidRPr="002412FF">
        <w:rPr>
          <w:snapToGrid w:val="0"/>
          <w:sz w:val="24"/>
          <w:szCs w:val="24"/>
          <w:vertAlign w:val="superscript"/>
        </w:rPr>
        <w:t xml:space="preserve">о </w:t>
      </w:r>
      <w:r w:rsidRPr="002412FF">
        <w:rPr>
          <w:snapToGrid w:val="0"/>
          <w:sz w:val="24"/>
          <w:szCs w:val="24"/>
        </w:rPr>
        <w:t xml:space="preserve"> должна предусматриваться солнцезащита. </w:t>
      </w:r>
    </w:p>
    <w:p w:rsidR="008F3B62" w:rsidRPr="002412FF" w:rsidRDefault="008F3B62" w:rsidP="005B537A">
      <w:pPr>
        <w:ind w:firstLine="708"/>
        <w:jc w:val="both"/>
        <w:rPr>
          <w:snapToGrid w:val="0"/>
          <w:sz w:val="24"/>
          <w:szCs w:val="24"/>
        </w:rPr>
      </w:pPr>
      <w:r w:rsidRPr="002412FF">
        <w:rPr>
          <w:snapToGrid w:val="0"/>
          <w:sz w:val="24"/>
          <w:szCs w:val="24"/>
        </w:rPr>
        <w:t xml:space="preserve">В качестве солнцезащитных устройств используются жалюзи, шторы, обладающие достаточной степенью светопропускания и хорошими светорассеивающими свойствами. </w:t>
      </w:r>
    </w:p>
    <w:p w:rsidR="008F3B62" w:rsidRPr="002412FF" w:rsidRDefault="008F3B62" w:rsidP="00152913">
      <w:pPr>
        <w:ind w:firstLine="709"/>
        <w:jc w:val="both"/>
        <w:rPr>
          <w:snapToGrid w:val="0"/>
          <w:sz w:val="24"/>
          <w:szCs w:val="24"/>
        </w:rPr>
      </w:pPr>
      <w:r w:rsidRPr="002412FF">
        <w:rPr>
          <w:snapToGrid w:val="0"/>
          <w:sz w:val="24"/>
          <w:szCs w:val="24"/>
        </w:rPr>
        <w:t>81. Очистку оконных стекол необходимо проводить не реже двух раз в год и по мере загрязнения.</w:t>
      </w:r>
    </w:p>
    <w:p w:rsidR="008F3B62" w:rsidRPr="002412FF" w:rsidRDefault="008F3B62" w:rsidP="00152913">
      <w:pPr>
        <w:ind w:firstLine="709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82. Естественное освещение вторым светом (поступающим через световой проем в стене) может быть предусмотрено в:</w:t>
      </w:r>
    </w:p>
    <w:p w:rsidR="008F3B62" w:rsidRPr="002412FF" w:rsidRDefault="008F3B62" w:rsidP="00152913">
      <w:pPr>
        <w:ind w:firstLine="709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раздевальных при физкультурно-спортивных залах, плавательных бассейнах;</w:t>
      </w:r>
    </w:p>
    <w:p w:rsidR="008F3B62" w:rsidRPr="002412FF" w:rsidRDefault="008F3B62" w:rsidP="00152913">
      <w:pPr>
        <w:ind w:firstLine="709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проходных коридорах, не являющихся рекреационными.</w:t>
      </w:r>
    </w:p>
    <w:p w:rsidR="008F3B62" w:rsidRPr="002412FF" w:rsidRDefault="008F3B62" w:rsidP="00152913">
      <w:pPr>
        <w:ind w:firstLine="709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83. Естественное освещение может не предусматриваться в:</w:t>
      </w:r>
    </w:p>
    <w:p w:rsidR="008F3B62" w:rsidRPr="002412FF" w:rsidRDefault="008F3B62" w:rsidP="00152913">
      <w:pPr>
        <w:ind w:firstLine="709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коридорах, складских и бытовых помещениях пищеблока;</w:t>
      </w:r>
    </w:p>
    <w:p w:rsidR="008F3B62" w:rsidRPr="002412FF" w:rsidRDefault="008F3B62" w:rsidP="00152913">
      <w:pPr>
        <w:ind w:firstLine="709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хозяйственных, инвентарных и подсобных помещениях;</w:t>
      </w:r>
    </w:p>
    <w:p w:rsidR="008F3B62" w:rsidRPr="002412FF" w:rsidRDefault="008F3B62" w:rsidP="00152913">
      <w:pPr>
        <w:ind w:firstLine="709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санитарных узлах и туалетах для работников;</w:t>
      </w:r>
    </w:p>
    <w:p w:rsidR="008F3B62" w:rsidRPr="002412FF" w:rsidRDefault="008F3B62" w:rsidP="00152913">
      <w:pPr>
        <w:ind w:firstLine="709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помещениях для хранения спортивного инвентаря, снарядных;</w:t>
      </w:r>
    </w:p>
    <w:p w:rsidR="008F3B62" w:rsidRPr="002412FF" w:rsidRDefault="008F3B62" w:rsidP="00152913">
      <w:pPr>
        <w:ind w:firstLine="709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помещениях для хранения средств дезинфекции;</w:t>
      </w:r>
    </w:p>
    <w:p w:rsidR="008F3B62" w:rsidRPr="002412FF" w:rsidRDefault="008F3B62" w:rsidP="00152913">
      <w:pPr>
        <w:ind w:firstLine="709"/>
        <w:jc w:val="both"/>
        <w:rPr>
          <w:sz w:val="24"/>
          <w:szCs w:val="24"/>
        </w:rPr>
      </w:pPr>
      <w:r w:rsidRPr="002412FF">
        <w:rPr>
          <w:sz w:val="24"/>
          <w:szCs w:val="24"/>
        </w:rPr>
        <w:lastRenderedPageBreak/>
        <w:t>помещениях, размещение которых строительными нормами проектирования разрешено в подвалах зданий (тиры, бойлерные, насосные водопровода и канализации, вентиляционные камеры, узлы управления инженерным оборудованием здания и другие).</w:t>
      </w:r>
    </w:p>
    <w:p w:rsidR="008F3B62" w:rsidRPr="002412FF" w:rsidRDefault="008F3B62" w:rsidP="00063244">
      <w:pPr>
        <w:adjustRightInd w:val="0"/>
        <w:ind w:firstLine="540"/>
        <w:jc w:val="both"/>
        <w:rPr>
          <w:sz w:val="24"/>
          <w:szCs w:val="24"/>
        </w:rPr>
      </w:pPr>
      <w:r w:rsidRPr="002412FF">
        <w:rPr>
          <w:color w:val="000000"/>
          <w:sz w:val="24"/>
          <w:szCs w:val="24"/>
        </w:rPr>
        <w:t xml:space="preserve">84. </w:t>
      </w:r>
      <w:r w:rsidRPr="002412FF">
        <w:rPr>
          <w:color w:val="000000"/>
          <w:spacing w:val="2"/>
          <w:kern w:val="30"/>
          <w:sz w:val="24"/>
          <w:szCs w:val="24"/>
        </w:rPr>
        <w:t>Уровни естественной и искусственной освещенности основных помещений учреждений образования, рекомендуемые типы электросветильников устанавливаются в соответствии с</w:t>
      </w:r>
      <w:r w:rsidRPr="002412FF">
        <w:rPr>
          <w:spacing w:val="2"/>
          <w:kern w:val="30"/>
          <w:sz w:val="24"/>
          <w:szCs w:val="24"/>
        </w:rPr>
        <w:t xml:space="preserve"> требованиями технического кодекса установившейся практики «Естественное и искусственное освещение. Строительные нормы проектирования»    (ТКП 45-2.04-153-2009 (02250), утвержденного приказом Министерства архитектуры и строительства Республики Беларусь от 14 октября 2009 г. № 338 «О</w:t>
      </w:r>
      <w:r w:rsidRPr="002412FF">
        <w:rPr>
          <w:color w:val="000000"/>
          <w:spacing w:val="2"/>
          <w:kern w:val="30"/>
          <w:sz w:val="24"/>
          <w:szCs w:val="24"/>
        </w:rPr>
        <w:t>б утверждении и введении в действие технических нормативных правовых актов в строительстве»,</w:t>
      </w:r>
      <w:r w:rsidRPr="002412FF">
        <w:rPr>
          <w:sz w:val="24"/>
          <w:szCs w:val="24"/>
        </w:rPr>
        <w:t xml:space="preserve"> в части соблюдения требований законодательства в области санитарно-эпидемиологического благополучия населения.</w:t>
      </w:r>
    </w:p>
    <w:p w:rsidR="008F3B62" w:rsidRPr="002412FF" w:rsidRDefault="008F3B62" w:rsidP="003330CB">
      <w:pPr>
        <w:ind w:firstLine="709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85</w:t>
      </w:r>
      <w:r w:rsidRPr="002412FF">
        <w:rPr>
          <w:snapToGrid w:val="0"/>
          <w:sz w:val="24"/>
          <w:szCs w:val="24"/>
        </w:rPr>
        <w:t xml:space="preserve">. </w:t>
      </w:r>
      <w:r w:rsidRPr="002412FF">
        <w:rPr>
          <w:sz w:val="24"/>
          <w:szCs w:val="24"/>
        </w:rPr>
        <w:t>Источники искусственной освещенности должны обеспечивать равномерное и достаточное освещение помещений согласно нормируемым показателям искусственной освещенности основных помещений учреждений образования, указанным в приложении 2 к настоящим Санитарным нормам и правилам.</w:t>
      </w:r>
    </w:p>
    <w:p w:rsidR="008F3B62" w:rsidRPr="002412FF" w:rsidRDefault="008F3B62" w:rsidP="00F26AA7">
      <w:pPr>
        <w:ind w:right="-2" w:firstLine="709"/>
        <w:jc w:val="both"/>
        <w:rPr>
          <w:bCs/>
          <w:sz w:val="24"/>
          <w:szCs w:val="24"/>
        </w:rPr>
      </w:pPr>
      <w:r w:rsidRPr="002412FF">
        <w:rPr>
          <w:bCs/>
          <w:sz w:val="24"/>
          <w:szCs w:val="24"/>
        </w:rPr>
        <w:t>86. Уровень искусственной освещенности на ученических местах в производственных (учебно-производственных) мастерских и лабораториях должен обеспечиваться в соответствии с характером и точностью выполняемых работ по нормам освещения промышленных предприятий, но не ниже уровня искусственной освещенности, нормируемой для иных учебных помещений.</w:t>
      </w:r>
    </w:p>
    <w:p w:rsidR="008F3B62" w:rsidRPr="002412FF" w:rsidRDefault="008F3B62" w:rsidP="00F0619B">
      <w:pPr>
        <w:ind w:right="-2" w:firstLine="709"/>
        <w:jc w:val="both"/>
        <w:rPr>
          <w:bCs/>
          <w:sz w:val="24"/>
          <w:szCs w:val="24"/>
        </w:rPr>
      </w:pPr>
      <w:r w:rsidRPr="002412FF">
        <w:rPr>
          <w:bCs/>
          <w:sz w:val="24"/>
          <w:szCs w:val="24"/>
        </w:rPr>
        <w:t xml:space="preserve">87. При выполнении в производственных (учебно-производственных) мастерских и лабораториях точных работ следует применять систему комбинированного искусственного освещения. </w:t>
      </w:r>
    </w:p>
    <w:p w:rsidR="008F3B62" w:rsidRPr="002412FF" w:rsidRDefault="008F3B62" w:rsidP="00F0619B">
      <w:pPr>
        <w:ind w:right="-2" w:firstLine="709"/>
        <w:jc w:val="both"/>
        <w:rPr>
          <w:bCs/>
          <w:sz w:val="24"/>
          <w:szCs w:val="24"/>
        </w:rPr>
      </w:pPr>
      <w:r w:rsidRPr="002412FF">
        <w:rPr>
          <w:bCs/>
          <w:sz w:val="24"/>
          <w:szCs w:val="24"/>
        </w:rPr>
        <w:t>Для общего освещения в системе комбинированного следует использовать преимущественно люминесцентные лампы.</w:t>
      </w:r>
    </w:p>
    <w:p w:rsidR="008F3B62" w:rsidRPr="002412FF" w:rsidRDefault="008F3B62" w:rsidP="00F0619B">
      <w:pPr>
        <w:ind w:right="-2" w:firstLine="709"/>
        <w:jc w:val="both"/>
        <w:rPr>
          <w:bCs/>
          <w:sz w:val="24"/>
          <w:szCs w:val="24"/>
        </w:rPr>
      </w:pPr>
      <w:r w:rsidRPr="002412FF">
        <w:rPr>
          <w:bCs/>
          <w:sz w:val="24"/>
          <w:szCs w:val="24"/>
        </w:rPr>
        <w:t>Для местного освещения следует применять люминесцентные лампы или лампы накаливания.</w:t>
      </w:r>
    </w:p>
    <w:p w:rsidR="008F3B62" w:rsidRPr="002412FF" w:rsidRDefault="008F3B62" w:rsidP="00AB680C">
      <w:pPr>
        <w:ind w:right="-2" w:firstLine="709"/>
        <w:jc w:val="both"/>
        <w:rPr>
          <w:color w:val="000000"/>
          <w:sz w:val="24"/>
          <w:szCs w:val="24"/>
        </w:rPr>
      </w:pPr>
      <w:r w:rsidRPr="002412FF">
        <w:rPr>
          <w:sz w:val="24"/>
          <w:szCs w:val="24"/>
        </w:rPr>
        <w:t xml:space="preserve">88. </w:t>
      </w:r>
      <w:r w:rsidRPr="002412FF">
        <w:rPr>
          <w:color w:val="000000"/>
          <w:sz w:val="24"/>
          <w:szCs w:val="24"/>
        </w:rPr>
        <w:t>К электросветильникам в учебных помещениях</w:t>
      </w:r>
      <w:r w:rsidRPr="002412FF">
        <w:rPr>
          <w:bCs/>
          <w:color w:val="000000"/>
          <w:sz w:val="24"/>
          <w:szCs w:val="24"/>
        </w:rPr>
        <w:t xml:space="preserve"> учреждений образования предъявляются следующие требования</w:t>
      </w:r>
      <w:r w:rsidRPr="002412FF">
        <w:rPr>
          <w:color w:val="000000"/>
          <w:sz w:val="24"/>
          <w:szCs w:val="24"/>
        </w:rPr>
        <w:t>:</w:t>
      </w:r>
    </w:p>
    <w:p w:rsidR="008F3B62" w:rsidRPr="002412FF" w:rsidRDefault="008F3B62" w:rsidP="00AB680C">
      <w:pPr>
        <w:ind w:right="-2" w:firstLine="709"/>
        <w:jc w:val="both"/>
        <w:rPr>
          <w:color w:val="000000"/>
          <w:sz w:val="24"/>
          <w:szCs w:val="24"/>
        </w:rPr>
      </w:pPr>
      <w:r w:rsidRPr="002412FF">
        <w:rPr>
          <w:color w:val="000000"/>
          <w:sz w:val="24"/>
          <w:szCs w:val="24"/>
        </w:rPr>
        <w:t>должны использоваться преимущественно люминесцентные лампы с электронной пускорегулирующей аппаратурой, имеющие цветовую температуру 3500-4000°К и произведенные для использования в учреждениях образования;</w:t>
      </w:r>
    </w:p>
    <w:p w:rsidR="008F3B62" w:rsidRPr="002412FF" w:rsidRDefault="008F3B62" w:rsidP="00AB680C">
      <w:pPr>
        <w:ind w:right="-2" w:firstLine="709"/>
        <w:jc w:val="both"/>
        <w:rPr>
          <w:color w:val="000000"/>
          <w:sz w:val="24"/>
          <w:szCs w:val="24"/>
        </w:rPr>
      </w:pPr>
      <w:r w:rsidRPr="002412FF">
        <w:rPr>
          <w:color w:val="000000"/>
          <w:sz w:val="24"/>
          <w:szCs w:val="24"/>
        </w:rPr>
        <w:t>электросветильники располагаются в виде сплошных или прерывистых линий параллельно световым оконным проемам (линии зрения учащихся), при этом должно предусматриваться раздельное включение рядов светильников;</w:t>
      </w:r>
    </w:p>
    <w:p w:rsidR="008F3B62" w:rsidRPr="002412FF" w:rsidRDefault="008F3B62" w:rsidP="00AB680C">
      <w:pPr>
        <w:ind w:right="-2" w:firstLine="709"/>
        <w:jc w:val="both"/>
        <w:rPr>
          <w:color w:val="000000"/>
          <w:sz w:val="24"/>
          <w:szCs w:val="24"/>
        </w:rPr>
      </w:pPr>
      <w:r w:rsidRPr="002412FF">
        <w:rPr>
          <w:color w:val="000000"/>
          <w:sz w:val="24"/>
          <w:szCs w:val="24"/>
        </w:rPr>
        <w:t>при освещении лампами накаливания должны использоваться подвесные светильники рассеянного света с высотой подвеса над рабочей поверхностью 1,9 м;</w:t>
      </w:r>
    </w:p>
    <w:p w:rsidR="008F3B62" w:rsidRPr="002412FF" w:rsidRDefault="008F3B62" w:rsidP="00AB680C">
      <w:pPr>
        <w:ind w:right="-2" w:firstLine="709"/>
        <w:jc w:val="both"/>
        <w:rPr>
          <w:bCs/>
          <w:sz w:val="24"/>
          <w:szCs w:val="24"/>
        </w:rPr>
      </w:pPr>
      <w:r w:rsidRPr="002412FF">
        <w:rPr>
          <w:sz w:val="24"/>
          <w:szCs w:val="24"/>
        </w:rPr>
        <w:t xml:space="preserve">электросветильники с лампами накаливания должны использоваться закрытые или частично открытые в сторону потолка, с люминесцентными лампами </w:t>
      </w:r>
      <w:r w:rsidRPr="002412FF">
        <w:rPr>
          <w:bCs/>
          <w:sz w:val="24"/>
          <w:szCs w:val="24"/>
        </w:rPr>
        <w:t>– закрытые или ребристые.</w:t>
      </w:r>
    </w:p>
    <w:p w:rsidR="008F3B62" w:rsidRPr="002412FF" w:rsidRDefault="008F3B62" w:rsidP="00EF63FD">
      <w:pPr>
        <w:shd w:val="clear" w:color="auto" w:fill="FFFFFF"/>
        <w:tabs>
          <w:tab w:val="left" w:pos="11700"/>
        </w:tabs>
        <w:ind w:firstLine="709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89. Неисправные и перегоревшие газоразрядные лампы своевременно меняют, собирают в контейнер и направляют на утилизацию в установленном порядке.</w:t>
      </w:r>
    </w:p>
    <w:p w:rsidR="008F3B62" w:rsidRPr="002412FF" w:rsidRDefault="008F3B62" w:rsidP="00F26AA7">
      <w:pPr>
        <w:ind w:firstLine="709"/>
        <w:jc w:val="both"/>
        <w:rPr>
          <w:snapToGrid w:val="0"/>
          <w:sz w:val="24"/>
          <w:szCs w:val="24"/>
        </w:rPr>
      </w:pPr>
      <w:r w:rsidRPr="002412FF">
        <w:rPr>
          <w:snapToGrid w:val="0"/>
          <w:sz w:val="24"/>
          <w:szCs w:val="24"/>
        </w:rPr>
        <w:t>90. В пасмурные дни искусственным освещением в учреждениях образования необходимо пользоваться в течение всего рабочего дня.</w:t>
      </w:r>
    </w:p>
    <w:p w:rsidR="008F3B62" w:rsidRPr="002412FF" w:rsidRDefault="008F3B62" w:rsidP="00205FCA">
      <w:pPr>
        <w:jc w:val="both"/>
        <w:rPr>
          <w:snapToGrid w:val="0"/>
          <w:sz w:val="24"/>
          <w:szCs w:val="24"/>
        </w:rPr>
      </w:pPr>
    </w:p>
    <w:p w:rsidR="008F3B62" w:rsidRPr="002412FF" w:rsidRDefault="008F3B62" w:rsidP="00EF63FD">
      <w:pPr>
        <w:spacing w:line="280" w:lineRule="exact"/>
        <w:ind w:firstLine="709"/>
        <w:jc w:val="center"/>
        <w:rPr>
          <w:snapToGrid w:val="0"/>
          <w:sz w:val="28"/>
          <w:szCs w:val="28"/>
        </w:rPr>
      </w:pPr>
      <w:r w:rsidRPr="002412FF">
        <w:rPr>
          <w:snapToGrid w:val="0"/>
          <w:sz w:val="28"/>
          <w:szCs w:val="28"/>
        </w:rPr>
        <w:t>ГЛАВА 6</w:t>
      </w:r>
    </w:p>
    <w:p w:rsidR="008F3B62" w:rsidRPr="002412FF" w:rsidRDefault="008F3B62" w:rsidP="00EF63FD">
      <w:pPr>
        <w:spacing w:line="280" w:lineRule="exact"/>
        <w:ind w:firstLine="709"/>
        <w:jc w:val="center"/>
        <w:rPr>
          <w:caps/>
          <w:snapToGrid w:val="0"/>
          <w:sz w:val="28"/>
          <w:szCs w:val="28"/>
        </w:rPr>
      </w:pPr>
      <w:r w:rsidRPr="002412FF">
        <w:rPr>
          <w:caps/>
          <w:snapToGrid w:val="0"/>
          <w:sz w:val="28"/>
          <w:szCs w:val="28"/>
        </w:rPr>
        <w:t>ТРЕБОВАНИЯ К оборудованию помещений учреждения образования</w:t>
      </w:r>
    </w:p>
    <w:p w:rsidR="008F3B62" w:rsidRPr="002C52B7" w:rsidRDefault="008F3B62" w:rsidP="00292809">
      <w:pPr>
        <w:spacing w:line="360" w:lineRule="auto"/>
        <w:ind w:firstLine="709"/>
        <w:jc w:val="center"/>
        <w:rPr>
          <w:caps/>
          <w:snapToGrid w:val="0"/>
          <w:sz w:val="30"/>
          <w:szCs w:val="30"/>
        </w:rPr>
      </w:pPr>
    </w:p>
    <w:p w:rsidR="008F3B62" w:rsidRPr="002412FF" w:rsidRDefault="008F3B62" w:rsidP="001B6E71">
      <w:pPr>
        <w:ind w:firstLine="720"/>
        <w:jc w:val="both"/>
        <w:rPr>
          <w:sz w:val="24"/>
          <w:szCs w:val="24"/>
        </w:rPr>
      </w:pPr>
      <w:r w:rsidRPr="002412FF">
        <w:rPr>
          <w:color w:val="000000"/>
          <w:sz w:val="24"/>
          <w:szCs w:val="24"/>
        </w:rPr>
        <w:t>91. В учреждениях образования должны использоваться</w:t>
      </w:r>
      <w:r w:rsidRPr="002412FF">
        <w:rPr>
          <w:sz w:val="24"/>
          <w:szCs w:val="24"/>
        </w:rPr>
        <w:t xml:space="preserve"> произведенные в соответствии с техническими нормативными правовыми актами, содержащими </w:t>
      </w:r>
      <w:r w:rsidRPr="002412FF">
        <w:rPr>
          <w:sz w:val="24"/>
          <w:szCs w:val="24"/>
        </w:rPr>
        <w:lastRenderedPageBreak/>
        <w:t xml:space="preserve">обязательные для соблюдения требования, учебное оборудование, медицинская техника и изделия медицинского назначения, технологическое оборудование пищеблоков, санитарно-техническое и другое оборудование. </w:t>
      </w:r>
    </w:p>
    <w:p w:rsidR="008F3B62" w:rsidRPr="002412FF" w:rsidRDefault="008F3B62" w:rsidP="001B6E71">
      <w:pPr>
        <w:ind w:firstLine="720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Мебель и инвентарь должны быть исправны и обеспечивать возможность проведения влажной уборки и дезинфекции.</w:t>
      </w:r>
    </w:p>
    <w:p w:rsidR="008F3B62" w:rsidRPr="002412FF" w:rsidRDefault="008F3B62" w:rsidP="001B6E71">
      <w:pPr>
        <w:ind w:firstLine="720"/>
        <w:jc w:val="both"/>
        <w:rPr>
          <w:sz w:val="24"/>
          <w:szCs w:val="24"/>
        </w:rPr>
      </w:pPr>
      <w:r w:rsidRPr="002412FF">
        <w:rPr>
          <w:sz w:val="24"/>
          <w:szCs w:val="24"/>
        </w:rPr>
        <w:t xml:space="preserve">92. Учебные помещения, кабинеты, лаборатории в учреждении образования оборудуется столами и стульями ученическими с учетом роста учащихся. </w:t>
      </w:r>
    </w:p>
    <w:p w:rsidR="008F3B62" w:rsidRPr="002412FF" w:rsidRDefault="008F3B62" w:rsidP="00A91B28">
      <w:pPr>
        <w:ind w:firstLine="708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Функциональные размеры и маркировка мебели ученической для разных ростовых групп учащихся представлены в приложении 3</w:t>
      </w:r>
      <w:r w:rsidRPr="002412FF">
        <w:rPr>
          <w:color w:val="FF0000"/>
          <w:sz w:val="24"/>
          <w:szCs w:val="24"/>
        </w:rPr>
        <w:t xml:space="preserve"> </w:t>
      </w:r>
      <w:r w:rsidRPr="002412FF">
        <w:rPr>
          <w:sz w:val="24"/>
          <w:szCs w:val="24"/>
        </w:rPr>
        <w:t xml:space="preserve">к настоящим Санитарным </w:t>
      </w:r>
      <w:r w:rsidRPr="002412FF">
        <w:rPr>
          <w:snapToGrid w:val="0"/>
          <w:sz w:val="24"/>
          <w:szCs w:val="24"/>
        </w:rPr>
        <w:t>нормам и правилам</w:t>
      </w:r>
      <w:r w:rsidRPr="002412FF">
        <w:rPr>
          <w:sz w:val="24"/>
          <w:szCs w:val="24"/>
        </w:rPr>
        <w:t>.</w:t>
      </w:r>
    </w:p>
    <w:p w:rsidR="008F3B62" w:rsidRPr="002412FF" w:rsidRDefault="008F3B62" w:rsidP="00B417C5">
      <w:pPr>
        <w:ind w:firstLine="720"/>
        <w:jc w:val="both"/>
        <w:rPr>
          <w:sz w:val="24"/>
          <w:szCs w:val="24"/>
        </w:rPr>
      </w:pPr>
      <w:r w:rsidRPr="002412FF">
        <w:rPr>
          <w:sz w:val="24"/>
          <w:szCs w:val="24"/>
        </w:rPr>
        <w:t xml:space="preserve">Столы должны устанавливаться в комплекте со стульями одного размера. </w:t>
      </w:r>
    </w:p>
    <w:p w:rsidR="008F3B62" w:rsidRPr="002412FF" w:rsidRDefault="008F3B62" w:rsidP="00096BA3">
      <w:pPr>
        <w:ind w:firstLine="720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93. В учебных помещениях использование скамеек, табуреток и стульев без спинки запрещается.</w:t>
      </w:r>
    </w:p>
    <w:p w:rsidR="008F3B62" w:rsidRPr="002412FF" w:rsidRDefault="008F3B62" w:rsidP="00236E31">
      <w:pPr>
        <w:ind w:firstLine="720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94. При ремонте мебели не должны изменяться  основные размеры каждой группы столов и стульев.</w:t>
      </w:r>
    </w:p>
    <w:p w:rsidR="008F3B62" w:rsidRPr="002412FF" w:rsidRDefault="008F3B62" w:rsidP="00236E31">
      <w:pPr>
        <w:ind w:firstLine="720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Углы и ребра крышек столов, сидений и спинок стульев должны быть закруглены, не иметь острых выступающих частей и заусенцев.</w:t>
      </w:r>
    </w:p>
    <w:p w:rsidR="008F3B62" w:rsidRPr="002412FF" w:rsidRDefault="008F3B62" w:rsidP="00096BA3">
      <w:pPr>
        <w:ind w:firstLine="720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95. При расстановке ученических столов и стульев должны соблюдаться следующие требования:</w:t>
      </w:r>
    </w:p>
    <w:p w:rsidR="008F3B62" w:rsidRPr="002412FF" w:rsidRDefault="008F3B62" w:rsidP="00096BA3">
      <w:pPr>
        <w:ind w:firstLine="720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расстановка мебели осуществляется преимущественно в 3 ряда по размерам: меньшие – ближе к классной доске, большие – дальше;</w:t>
      </w:r>
    </w:p>
    <w:p w:rsidR="008F3B62" w:rsidRPr="002412FF" w:rsidRDefault="008F3B62" w:rsidP="00096BA3">
      <w:pPr>
        <w:ind w:firstLine="720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мебель для учащихся с нарушением слуха и зрения независимо от их размера ставят первыми в первом или третьем рядах;</w:t>
      </w:r>
    </w:p>
    <w:p w:rsidR="008F3B62" w:rsidRPr="002412FF" w:rsidRDefault="008F3B62" w:rsidP="0002456E">
      <w:pPr>
        <w:ind w:firstLine="720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расстояние от первых столов до классной доски должно быть          1,6-2,4 м;</w:t>
      </w:r>
    </w:p>
    <w:p w:rsidR="008F3B62" w:rsidRPr="002412FF" w:rsidRDefault="008F3B62" w:rsidP="0002456E">
      <w:pPr>
        <w:ind w:firstLine="720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расстояние между столами ученическими в ряду – 0,6-0,7 м;</w:t>
      </w:r>
    </w:p>
    <w:p w:rsidR="008F3B62" w:rsidRPr="002412FF" w:rsidRDefault="008F3B62" w:rsidP="00096BA3">
      <w:pPr>
        <w:ind w:firstLine="720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удаленность последних столов от классной доски – не более 8,6 м.</w:t>
      </w:r>
    </w:p>
    <w:p w:rsidR="008F3B62" w:rsidRPr="002412FF" w:rsidRDefault="008F3B62" w:rsidP="00096BA3">
      <w:pPr>
        <w:ind w:firstLine="720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Могут использоваться другие варианты расстановки столов при условии обеспечения нормативного уровня освещенности рабочих мест.</w:t>
      </w:r>
    </w:p>
    <w:p w:rsidR="008F3B62" w:rsidRPr="002412FF" w:rsidRDefault="008F3B62" w:rsidP="00D86BB7">
      <w:pPr>
        <w:ind w:firstLine="720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96. Высота подвеса нижнего края классной доски должна быть        95 см.</w:t>
      </w:r>
    </w:p>
    <w:p w:rsidR="008F3B62" w:rsidRPr="002412FF" w:rsidRDefault="008F3B62" w:rsidP="002D16FC">
      <w:pPr>
        <w:ind w:firstLine="720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Классные доски должны иметь лоток для задержания меловой пыли, хранения мела, салфеток или ветоши для уборки доски, держатель для указки и чертежных принадлежностей.</w:t>
      </w:r>
    </w:p>
    <w:p w:rsidR="008F3B62" w:rsidRPr="002412FF" w:rsidRDefault="008F3B62" w:rsidP="00D86BB7">
      <w:pPr>
        <w:ind w:firstLine="720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97. Лаборатории специальных технологий, кабинеты химии, физики, биологии оборудуются столами ученическими, лабораторными, демонстрационными.</w:t>
      </w:r>
    </w:p>
    <w:p w:rsidR="008F3B62" w:rsidRPr="002412FF" w:rsidRDefault="008F3B62" w:rsidP="00F262A4">
      <w:pPr>
        <w:ind w:firstLine="720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Столы устанавливаются в два ряда. Расстояние между рядами столов должно быть не менее 0,7 м.</w:t>
      </w:r>
    </w:p>
    <w:p w:rsidR="008F3B62" w:rsidRPr="002412FF" w:rsidRDefault="008F3B62" w:rsidP="00762094">
      <w:pPr>
        <w:ind w:firstLine="720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Стол преподавателя устанавливается на подиуме высотой 15-30 см.</w:t>
      </w:r>
    </w:p>
    <w:p w:rsidR="008F3B62" w:rsidRPr="002412FF" w:rsidRDefault="008F3B62" w:rsidP="00EC14A2">
      <w:pPr>
        <w:ind w:firstLine="720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Лаборатории химии оборудуют вытяжными шкафами в соответствии с требованиями к шкафам демонстрационным и лабораторным вытяжным.</w:t>
      </w:r>
    </w:p>
    <w:p w:rsidR="008F3B62" w:rsidRPr="002412FF" w:rsidRDefault="008F3B62" w:rsidP="00762094">
      <w:pPr>
        <w:ind w:firstLine="720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98. Кабинеты информатики и вычислительной техники оборудуются в соответствии с Санитарными нормами и правилами, устанавливающими требования к видеодисплейным терминалам, электронно-вычислительным машинам и организации работы.</w:t>
      </w:r>
    </w:p>
    <w:p w:rsidR="008F3B62" w:rsidRPr="002412FF" w:rsidRDefault="008F3B62" w:rsidP="00EC14A2">
      <w:pPr>
        <w:ind w:firstLine="720"/>
        <w:jc w:val="both"/>
        <w:rPr>
          <w:sz w:val="24"/>
          <w:szCs w:val="24"/>
        </w:rPr>
      </w:pPr>
      <w:r w:rsidRPr="002412FF">
        <w:rPr>
          <w:sz w:val="24"/>
          <w:szCs w:val="24"/>
        </w:rPr>
        <w:t xml:space="preserve">99. В кабинетах с использованием аудиовизуальных средств обучения необходимо обеспечить наилучшие условия видимости: оптимальное расстояние от зрителя до экрана телевизора – равное 5-6-кратной ширине экрана. Допускается в учебных помещениях наибольшее удаление зрителей от экрана телевизора, равное 12-кратной, а наименьшее – 3-кратной ширине экрана. </w:t>
      </w:r>
    </w:p>
    <w:p w:rsidR="008F3B62" w:rsidRPr="002412FF" w:rsidRDefault="008F3B62" w:rsidP="00AD47F4">
      <w:pPr>
        <w:ind w:firstLine="709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Горизонтальный угол, образованный лучом зрения зрителя к центру нижней кромки экрана и горизонтальной линии на уровне глаз, должен быть не более 30</w:t>
      </w:r>
      <w:r w:rsidRPr="002412FF">
        <w:rPr>
          <w:sz w:val="24"/>
          <w:szCs w:val="24"/>
        </w:rPr>
        <w:sym w:font="Symbol" w:char="F0B0"/>
      </w:r>
      <w:r w:rsidRPr="002412FF">
        <w:rPr>
          <w:sz w:val="24"/>
          <w:szCs w:val="24"/>
        </w:rPr>
        <w:t>.</w:t>
      </w:r>
    </w:p>
    <w:p w:rsidR="008F3B62" w:rsidRPr="002412FF" w:rsidRDefault="008F3B62" w:rsidP="009412FE">
      <w:pPr>
        <w:ind w:firstLine="720"/>
        <w:jc w:val="both"/>
        <w:rPr>
          <w:sz w:val="24"/>
          <w:szCs w:val="24"/>
        </w:rPr>
      </w:pPr>
      <w:r w:rsidRPr="002412FF">
        <w:rPr>
          <w:sz w:val="24"/>
          <w:szCs w:val="24"/>
        </w:rPr>
        <w:t xml:space="preserve">100. Кабинеты черчения, рисунка, курсового и дипломного проектирования, инженерной графики, скульптуры оборудуются столами для черчения и рисования, мольбертами, столами для выполнения скульптуры. </w:t>
      </w:r>
    </w:p>
    <w:p w:rsidR="008F3B62" w:rsidRPr="002412FF" w:rsidRDefault="008F3B62" w:rsidP="009412FE">
      <w:pPr>
        <w:ind w:firstLine="720"/>
        <w:jc w:val="both"/>
        <w:rPr>
          <w:sz w:val="24"/>
          <w:szCs w:val="24"/>
        </w:rPr>
      </w:pPr>
      <w:r w:rsidRPr="002412FF">
        <w:rPr>
          <w:sz w:val="24"/>
          <w:szCs w:val="24"/>
        </w:rPr>
        <w:lastRenderedPageBreak/>
        <w:t>В столах для черчения и рисования рабочая поверхность крышки, изготовленной из мягких лиственных пород древесины, может не иметь защитно-декоративного покрытия.</w:t>
      </w:r>
    </w:p>
    <w:p w:rsidR="008F3B62" w:rsidRPr="002412FF" w:rsidRDefault="008F3B62" w:rsidP="006B0A04">
      <w:pPr>
        <w:ind w:firstLine="720"/>
        <w:jc w:val="both"/>
        <w:rPr>
          <w:sz w:val="24"/>
          <w:szCs w:val="24"/>
        </w:rPr>
      </w:pPr>
      <w:r w:rsidRPr="002412FF">
        <w:rPr>
          <w:sz w:val="24"/>
          <w:szCs w:val="24"/>
        </w:rPr>
        <w:t xml:space="preserve">101. Кабинеты иностранного языка оборудуются столами закрытыми с акустическими полукабинами и (или) столами открытыми без акустических кабин. </w:t>
      </w:r>
    </w:p>
    <w:p w:rsidR="008F3B62" w:rsidRPr="002412FF" w:rsidRDefault="008F3B62" w:rsidP="006B0A04">
      <w:pPr>
        <w:ind w:firstLine="720"/>
        <w:jc w:val="both"/>
        <w:rPr>
          <w:sz w:val="24"/>
          <w:szCs w:val="24"/>
        </w:rPr>
      </w:pPr>
      <w:r w:rsidRPr="002412FF">
        <w:rPr>
          <w:sz w:val="24"/>
          <w:szCs w:val="24"/>
        </w:rPr>
        <w:t xml:space="preserve">Столы могут быть одноместными, двухместными и многосекционными. </w:t>
      </w:r>
    </w:p>
    <w:p w:rsidR="008F3B62" w:rsidRPr="002412FF" w:rsidRDefault="008F3B62" w:rsidP="006B0A04">
      <w:pPr>
        <w:ind w:firstLine="720"/>
        <w:jc w:val="both"/>
        <w:rPr>
          <w:sz w:val="24"/>
          <w:szCs w:val="24"/>
        </w:rPr>
      </w:pPr>
      <w:r w:rsidRPr="002412FF">
        <w:rPr>
          <w:sz w:val="24"/>
          <w:szCs w:val="24"/>
        </w:rPr>
        <w:t xml:space="preserve">102. Лингафонные кабинеты оборудуются полукабинами, аудиосредствами. </w:t>
      </w:r>
    </w:p>
    <w:p w:rsidR="008F3B62" w:rsidRPr="002412FF" w:rsidRDefault="008F3B62" w:rsidP="00501918">
      <w:pPr>
        <w:ind w:firstLine="709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103. Производственные (учебно-производственные) мастерские и лаборатории оборудуются в соответствии с реализующими образовательными программами и требованиями технологического процесса, при этом должны обеспечиваться оптимальные условия учебно-производственной деятельности учащихся.</w:t>
      </w:r>
    </w:p>
    <w:p w:rsidR="008F3B62" w:rsidRPr="002412FF" w:rsidRDefault="008F3B62" w:rsidP="00501918">
      <w:pPr>
        <w:ind w:firstLine="709"/>
        <w:jc w:val="both"/>
        <w:rPr>
          <w:sz w:val="24"/>
          <w:szCs w:val="24"/>
        </w:rPr>
      </w:pPr>
      <w:r w:rsidRPr="002412FF">
        <w:rPr>
          <w:sz w:val="24"/>
          <w:szCs w:val="24"/>
        </w:rPr>
        <w:t xml:space="preserve">104. Оборудование производственных (учебно-производственных) мастерских и лабораторий должно быть размещено с достаточными проходами: между рядами станков – не менее 1,2 м, между станками в рядах – не менее 0,8 м. </w:t>
      </w:r>
    </w:p>
    <w:p w:rsidR="008F3B62" w:rsidRPr="002412FF" w:rsidRDefault="008F3B62" w:rsidP="002B09F9">
      <w:pPr>
        <w:ind w:firstLine="709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105. Производственные (учебно-производственные) мастерские и лаборатории обеспечиваются средствами индивидуальной защиты в соответствии с осваиваемой специальностью, аптечками первой медицинской помощи универсальными.</w:t>
      </w:r>
    </w:p>
    <w:p w:rsidR="008F3B62" w:rsidRPr="002412FF" w:rsidRDefault="008F3B62" w:rsidP="000B4474">
      <w:pPr>
        <w:ind w:firstLine="709"/>
        <w:jc w:val="both"/>
        <w:rPr>
          <w:snapToGrid w:val="0"/>
          <w:sz w:val="24"/>
          <w:szCs w:val="24"/>
        </w:rPr>
      </w:pPr>
      <w:r w:rsidRPr="002412FF">
        <w:rPr>
          <w:sz w:val="24"/>
          <w:szCs w:val="24"/>
        </w:rPr>
        <w:t>106. В производственных (учебно-производственных) мастерских должны быть подставки для ног высотой 5, 10, 15 см, которые используются при необходимости  учащимися в зависимости от их роста.</w:t>
      </w:r>
    </w:p>
    <w:p w:rsidR="008F3B62" w:rsidRPr="002412FF" w:rsidRDefault="008F3B62" w:rsidP="005A633F">
      <w:pPr>
        <w:ind w:firstLine="720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107. В сварочных производственных (учебно-производственных) мастерских рабочие столы оборудуют местными отсосами. Удаление воздуха должно компенсироваться притоком воздуха в полном объеме.</w:t>
      </w:r>
    </w:p>
    <w:p w:rsidR="008F3B62" w:rsidRPr="002412FF" w:rsidRDefault="008F3B62" w:rsidP="005A633F">
      <w:pPr>
        <w:ind w:firstLine="720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108. При электросварке на нефиксированных рабочих местах  помещение оборудуется общеобменной приточно-вытяжной вентиляцией из расчета воздухообмена по наиболее токсичному компоненту в зависимости от применяемых электродов.</w:t>
      </w:r>
    </w:p>
    <w:p w:rsidR="008F3B62" w:rsidRPr="002412FF" w:rsidRDefault="008F3B62" w:rsidP="00821CE2">
      <w:pPr>
        <w:ind w:left="708"/>
        <w:jc w:val="both"/>
        <w:rPr>
          <w:sz w:val="24"/>
          <w:szCs w:val="24"/>
        </w:rPr>
      </w:pPr>
      <w:r w:rsidRPr="002412FF">
        <w:rPr>
          <w:sz w:val="24"/>
          <w:szCs w:val="24"/>
        </w:rPr>
        <w:t xml:space="preserve">109. Электромонтажные столы  оборудуются  местными отсосами. </w:t>
      </w:r>
    </w:p>
    <w:p w:rsidR="008F3B62" w:rsidRPr="002412FF" w:rsidRDefault="008F3B62" w:rsidP="00821CE2">
      <w:pPr>
        <w:ind w:firstLine="708"/>
        <w:jc w:val="both"/>
        <w:rPr>
          <w:sz w:val="24"/>
          <w:szCs w:val="24"/>
        </w:rPr>
      </w:pPr>
      <w:r w:rsidRPr="002412FF">
        <w:rPr>
          <w:sz w:val="24"/>
          <w:szCs w:val="24"/>
        </w:rPr>
        <w:t xml:space="preserve">110. Резка металла осуществляется на раскроечном столе, имеющем вытяжку снизу. </w:t>
      </w:r>
    </w:p>
    <w:p w:rsidR="008F3B62" w:rsidRPr="002412FF" w:rsidRDefault="008F3B62" w:rsidP="000B4474">
      <w:pPr>
        <w:ind w:firstLine="720"/>
        <w:jc w:val="both"/>
        <w:rPr>
          <w:sz w:val="24"/>
          <w:szCs w:val="24"/>
        </w:rPr>
      </w:pPr>
      <w:r w:rsidRPr="002412FF">
        <w:rPr>
          <w:sz w:val="24"/>
          <w:szCs w:val="24"/>
        </w:rPr>
        <w:t xml:space="preserve">111. Все оборудование, в том числе и механической обработки, являющееся источником пылегазовыделений, оснащается местной вытяжной вентиляцией. </w:t>
      </w:r>
    </w:p>
    <w:p w:rsidR="008F3B62" w:rsidRPr="002412FF" w:rsidRDefault="008F3B62" w:rsidP="005A633F">
      <w:pPr>
        <w:ind w:firstLine="720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Комбинированный деревообрабатывающий станок должен размещаться в отдельном помещении и оборудоваться системой местной вытяжной вентиляции.</w:t>
      </w:r>
    </w:p>
    <w:p w:rsidR="008F3B62" w:rsidRPr="002412FF" w:rsidRDefault="008F3B62" w:rsidP="000B4474">
      <w:pPr>
        <w:ind w:firstLine="708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Помещения монтажных производственных (учебно-производственных) мастерских оборудуются общеобменной приточно-вытяжной вентиляцией с кратностью воздухообмена, рассчитанной на количество поступающих вредных веществ.</w:t>
      </w:r>
    </w:p>
    <w:p w:rsidR="008F3B62" w:rsidRPr="002412FF" w:rsidRDefault="008F3B62" w:rsidP="002A04AB">
      <w:pPr>
        <w:ind w:firstLine="720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112. Тренажерные устройства, используемые для освоения сложных профессий (горнорудной, химической, металлургической промышленности, транспорта, строительства, сельского хозяйства и других), размещаются в отдельных помещениях или тренажерных залах (кабинетах).</w:t>
      </w:r>
    </w:p>
    <w:p w:rsidR="008F3B62" w:rsidRDefault="008F3B62" w:rsidP="002A04AB">
      <w:pPr>
        <w:ind w:firstLine="720"/>
        <w:jc w:val="both"/>
        <w:rPr>
          <w:sz w:val="30"/>
          <w:szCs w:val="30"/>
        </w:rPr>
      </w:pPr>
    </w:p>
    <w:p w:rsidR="008F3B62" w:rsidRPr="002412FF" w:rsidRDefault="008F3B62" w:rsidP="00530D3F">
      <w:pPr>
        <w:spacing w:line="280" w:lineRule="exact"/>
        <w:ind w:firstLine="709"/>
        <w:jc w:val="center"/>
        <w:rPr>
          <w:snapToGrid w:val="0"/>
          <w:sz w:val="28"/>
          <w:szCs w:val="28"/>
        </w:rPr>
      </w:pPr>
      <w:r w:rsidRPr="002412FF">
        <w:rPr>
          <w:snapToGrid w:val="0"/>
          <w:sz w:val="28"/>
          <w:szCs w:val="28"/>
        </w:rPr>
        <w:t>ГЛАВА 7</w:t>
      </w:r>
    </w:p>
    <w:p w:rsidR="008F3B62" w:rsidRPr="002412FF" w:rsidRDefault="008F3B62" w:rsidP="00530D3F">
      <w:pPr>
        <w:spacing w:line="280" w:lineRule="exact"/>
        <w:ind w:firstLine="709"/>
        <w:jc w:val="center"/>
        <w:rPr>
          <w:caps/>
          <w:snapToGrid w:val="0"/>
          <w:sz w:val="28"/>
          <w:szCs w:val="28"/>
        </w:rPr>
      </w:pPr>
      <w:r w:rsidRPr="002412FF">
        <w:rPr>
          <w:caps/>
          <w:snapToGrid w:val="0"/>
          <w:sz w:val="28"/>
          <w:szCs w:val="28"/>
        </w:rPr>
        <w:t>Требования к содержанию ТЕРРИТОРИИ И Помещений учреждения образования</w:t>
      </w:r>
    </w:p>
    <w:p w:rsidR="008F3B62" w:rsidRPr="002C52B7" w:rsidRDefault="008F3B62" w:rsidP="00530D3F">
      <w:pPr>
        <w:spacing w:line="360" w:lineRule="auto"/>
        <w:ind w:firstLine="709"/>
        <w:jc w:val="center"/>
        <w:rPr>
          <w:caps/>
          <w:snapToGrid w:val="0"/>
          <w:sz w:val="30"/>
          <w:szCs w:val="30"/>
        </w:rPr>
      </w:pPr>
    </w:p>
    <w:p w:rsidR="008F3B62" w:rsidRPr="002412FF" w:rsidRDefault="008F3B62" w:rsidP="00914C7A">
      <w:pPr>
        <w:ind w:firstLine="709"/>
        <w:jc w:val="both"/>
        <w:rPr>
          <w:sz w:val="24"/>
          <w:szCs w:val="24"/>
        </w:rPr>
      </w:pPr>
      <w:r w:rsidRPr="002412FF">
        <w:rPr>
          <w:snapToGrid w:val="0"/>
          <w:sz w:val="24"/>
          <w:szCs w:val="24"/>
        </w:rPr>
        <w:t xml:space="preserve">113. </w:t>
      </w:r>
      <w:r w:rsidRPr="002412FF">
        <w:rPr>
          <w:sz w:val="24"/>
          <w:szCs w:val="24"/>
        </w:rPr>
        <w:t xml:space="preserve">Территория учреждения образования должна содержаться в чистоте. В теплое время года при сухой и жаркой погоде территория должна поливаться водой, в зимнее – своевременно очищаться от снега и льда, посыпаться песком. </w:t>
      </w:r>
    </w:p>
    <w:p w:rsidR="008F3B62" w:rsidRPr="002412FF" w:rsidRDefault="008F3B62" w:rsidP="00914C7A">
      <w:pPr>
        <w:ind w:firstLine="709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Контейнеры для сбора мусора должны очищаться с последующей дезинфекцией при их заполнении на 2/3 объема.</w:t>
      </w:r>
    </w:p>
    <w:p w:rsidR="008F3B62" w:rsidRPr="002412FF" w:rsidRDefault="008F3B62" w:rsidP="00CB56D3">
      <w:pPr>
        <w:ind w:firstLine="709"/>
        <w:jc w:val="both"/>
        <w:rPr>
          <w:snapToGrid w:val="0"/>
          <w:sz w:val="24"/>
          <w:szCs w:val="24"/>
        </w:rPr>
      </w:pPr>
      <w:r w:rsidRPr="002412FF">
        <w:rPr>
          <w:snapToGrid w:val="0"/>
          <w:sz w:val="24"/>
          <w:szCs w:val="24"/>
        </w:rPr>
        <w:t>Очистка урн для сбора мусора, установленных у входов зданий, должна производиться ежедневно и по мере заполнения.</w:t>
      </w:r>
    </w:p>
    <w:p w:rsidR="008F3B62" w:rsidRPr="002412FF" w:rsidRDefault="008F3B62" w:rsidP="00530D3F">
      <w:pPr>
        <w:ind w:firstLine="709"/>
        <w:jc w:val="both"/>
        <w:rPr>
          <w:snapToGrid w:val="0"/>
          <w:sz w:val="24"/>
          <w:szCs w:val="24"/>
        </w:rPr>
      </w:pPr>
      <w:r w:rsidRPr="002412FF">
        <w:rPr>
          <w:sz w:val="24"/>
          <w:szCs w:val="24"/>
        </w:rPr>
        <w:t xml:space="preserve">На территории учреждения образования </w:t>
      </w:r>
      <w:r w:rsidRPr="002412FF">
        <w:rPr>
          <w:snapToGrid w:val="0"/>
          <w:sz w:val="24"/>
          <w:szCs w:val="24"/>
        </w:rPr>
        <w:t>не должно быть безнадзорных животных.</w:t>
      </w:r>
    </w:p>
    <w:p w:rsidR="008F3B62" w:rsidRPr="002412FF" w:rsidRDefault="008F3B62" w:rsidP="00BE475D">
      <w:pPr>
        <w:ind w:firstLine="709"/>
        <w:jc w:val="both"/>
        <w:rPr>
          <w:sz w:val="24"/>
          <w:szCs w:val="24"/>
        </w:rPr>
      </w:pPr>
      <w:r w:rsidRPr="002412FF">
        <w:rPr>
          <w:sz w:val="24"/>
          <w:szCs w:val="24"/>
        </w:rPr>
        <w:lastRenderedPageBreak/>
        <w:t>114. В неканализованных учреждениях образования выгребные ямы и мусоросборники необходимо очищать при заполнении 2/3 объема, ежедневно обрабатывать 10% раствором хлорной извести и 1 раз в неделю засыпать сухой хлорной известью (из расчета 1 кг на 1</w:t>
      </w:r>
      <w:r w:rsidRPr="002412FF">
        <w:rPr>
          <w:b/>
          <w:sz w:val="24"/>
          <w:szCs w:val="24"/>
        </w:rPr>
        <w:t> </w:t>
      </w:r>
      <w:r w:rsidRPr="002412FF">
        <w:rPr>
          <w:sz w:val="24"/>
          <w:szCs w:val="24"/>
        </w:rPr>
        <w:t>м</w:t>
      </w:r>
      <w:r w:rsidRPr="002412FF">
        <w:rPr>
          <w:sz w:val="24"/>
          <w:szCs w:val="24"/>
          <w:vertAlign w:val="superscript"/>
        </w:rPr>
        <w:t>2</w:t>
      </w:r>
      <w:r w:rsidRPr="002412FF">
        <w:rPr>
          <w:sz w:val="24"/>
          <w:szCs w:val="24"/>
        </w:rPr>
        <w:t>) или средствами для уничтожения яиц гельминтов (ларвицидами).</w:t>
      </w:r>
    </w:p>
    <w:p w:rsidR="008F3B62" w:rsidRPr="002412FF" w:rsidRDefault="008F3B62" w:rsidP="00BE475D">
      <w:pPr>
        <w:ind w:firstLine="709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Внутренние поверхности и ручки дверей дворовой уборной должны ежедневно мыться с применением средств дезинфекции.</w:t>
      </w:r>
    </w:p>
    <w:p w:rsidR="008F3B62" w:rsidRPr="002412FF" w:rsidRDefault="008F3B62" w:rsidP="00530D3F">
      <w:pPr>
        <w:ind w:firstLine="709"/>
        <w:jc w:val="both"/>
        <w:rPr>
          <w:b/>
          <w:snapToGrid w:val="0"/>
          <w:sz w:val="24"/>
          <w:szCs w:val="24"/>
        </w:rPr>
      </w:pPr>
      <w:r w:rsidRPr="002412FF">
        <w:rPr>
          <w:snapToGrid w:val="0"/>
          <w:sz w:val="24"/>
          <w:szCs w:val="24"/>
        </w:rPr>
        <w:t>115. Все помещения учреждения образования подлежат ежедневной влажной уборке с применением моющих средств (или моющих средств и средств дезинфекции) в соответствии с инструкци</w:t>
      </w:r>
      <w:r w:rsidR="00936517" w:rsidRPr="002412FF">
        <w:rPr>
          <w:snapToGrid w:val="0"/>
          <w:sz w:val="24"/>
          <w:szCs w:val="24"/>
        </w:rPr>
        <w:t>ями</w:t>
      </w:r>
      <w:r w:rsidRPr="002412FF">
        <w:rPr>
          <w:snapToGrid w:val="0"/>
          <w:sz w:val="24"/>
          <w:szCs w:val="24"/>
        </w:rPr>
        <w:t xml:space="preserve"> по их применению при открытых окнах и фрамугах.</w:t>
      </w:r>
      <w:r w:rsidRPr="002412FF">
        <w:rPr>
          <w:b/>
          <w:snapToGrid w:val="0"/>
          <w:sz w:val="24"/>
          <w:szCs w:val="24"/>
        </w:rPr>
        <w:t xml:space="preserve"> </w:t>
      </w:r>
    </w:p>
    <w:p w:rsidR="008F3B62" w:rsidRPr="002412FF" w:rsidRDefault="008F3B62" w:rsidP="00530D3F">
      <w:pPr>
        <w:ind w:firstLine="709"/>
        <w:jc w:val="both"/>
        <w:rPr>
          <w:sz w:val="24"/>
          <w:szCs w:val="24"/>
        </w:rPr>
      </w:pPr>
      <w:r w:rsidRPr="002412FF">
        <w:rPr>
          <w:snapToGrid w:val="0"/>
          <w:sz w:val="24"/>
          <w:szCs w:val="24"/>
        </w:rPr>
        <w:t>Ежедневной влажной уборке подлежат полы, подоконники, мебель, классные доски, дверные ручки, санитарно-техническое оборудование. При уборке помещений используются средства малой механизации, пылесосы.</w:t>
      </w:r>
    </w:p>
    <w:p w:rsidR="008F3B62" w:rsidRPr="002412FF" w:rsidRDefault="008F3B62" w:rsidP="00530D3F">
      <w:pPr>
        <w:ind w:firstLine="709"/>
        <w:jc w:val="both"/>
        <w:rPr>
          <w:snapToGrid w:val="0"/>
          <w:sz w:val="24"/>
          <w:szCs w:val="24"/>
        </w:rPr>
      </w:pPr>
      <w:r w:rsidRPr="002412FF">
        <w:rPr>
          <w:snapToGrid w:val="0"/>
          <w:sz w:val="24"/>
          <w:szCs w:val="24"/>
        </w:rPr>
        <w:t>116. Влажная уборка помещений проводится по мере загрязнения,  но не реже:</w:t>
      </w:r>
    </w:p>
    <w:p w:rsidR="008F3B62" w:rsidRPr="002412FF" w:rsidRDefault="008F3B62" w:rsidP="00530D3F">
      <w:pPr>
        <w:ind w:firstLine="709"/>
        <w:jc w:val="both"/>
        <w:rPr>
          <w:snapToGrid w:val="0"/>
          <w:sz w:val="24"/>
          <w:szCs w:val="24"/>
        </w:rPr>
      </w:pPr>
      <w:r w:rsidRPr="002412FF">
        <w:rPr>
          <w:snapToGrid w:val="0"/>
          <w:sz w:val="24"/>
          <w:szCs w:val="24"/>
        </w:rPr>
        <w:t xml:space="preserve">всех учебных помещений </w:t>
      </w:r>
      <w:r w:rsidRPr="002412FF">
        <w:rPr>
          <w:sz w:val="24"/>
          <w:szCs w:val="24"/>
        </w:rPr>
        <w:t>–</w:t>
      </w:r>
      <w:r w:rsidRPr="002412FF">
        <w:rPr>
          <w:snapToGrid w:val="0"/>
          <w:sz w:val="24"/>
          <w:szCs w:val="24"/>
        </w:rPr>
        <w:t xml:space="preserve"> после окончания каждой смены занятий;</w:t>
      </w:r>
    </w:p>
    <w:p w:rsidR="008F3B62" w:rsidRPr="002412FF" w:rsidRDefault="008F3B62" w:rsidP="00530D3F">
      <w:pPr>
        <w:ind w:left="708" w:firstLine="1"/>
        <w:jc w:val="both"/>
        <w:rPr>
          <w:snapToGrid w:val="0"/>
          <w:sz w:val="24"/>
          <w:szCs w:val="24"/>
        </w:rPr>
      </w:pPr>
      <w:r w:rsidRPr="002412FF">
        <w:rPr>
          <w:snapToGrid w:val="0"/>
          <w:sz w:val="24"/>
          <w:szCs w:val="24"/>
        </w:rPr>
        <w:t xml:space="preserve">коридоров и рекреаций </w:t>
      </w:r>
      <w:r w:rsidRPr="002412FF">
        <w:rPr>
          <w:sz w:val="24"/>
          <w:szCs w:val="24"/>
        </w:rPr>
        <w:t>–</w:t>
      </w:r>
      <w:r w:rsidRPr="002412FF">
        <w:rPr>
          <w:snapToGrid w:val="0"/>
          <w:sz w:val="24"/>
          <w:szCs w:val="24"/>
        </w:rPr>
        <w:t xml:space="preserve"> после каждой  перемены;</w:t>
      </w:r>
    </w:p>
    <w:p w:rsidR="008F3B62" w:rsidRPr="002412FF" w:rsidRDefault="008F3B62" w:rsidP="00530D3F">
      <w:pPr>
        <w:ind w:firstLine="709"/>
        <w:jc w:val="both"/>
        <w:rPr>
          <w:snapToGrid w:val="0"/>
          <w:sz w:val="24"/>
          <w:szCs w:val="24"/>
        </w:rPr>
      </w:pPr>
      <w:r w:rsidRPr="002412FF">
        <w:rPr>
          <w:snapToGrid w:val="0"/>
          <w:sz w:val="24"/>
          <w:szCs w:val="24"/>
        </w:rPr>
        <w:t xml:space="preserve">гардероба и вестибюля </w:t>
      </w:r>
      <w:r w:rsidRPr="002412FF">
        <w:rPr>
          <w:sz w:val="24"/>
          <w:szCs w:val="24"/>
        </w:rPr>
        <w:t>–</w:t>
      </w:r>
      <w:r w:rsidRPr="002412FF">
        <w:rPr>
          <w:snapToGrid w:val="0"/>
          <w:sz w:val="24"/>
          <w:szCs w:val="24"/>
        </w:rPr>
        <w:t xml:space="preserve"> после начала занятий каждой смены;</w:t>
      </w:r>
    </w:p>
    <w:p w:rsidR="008F3B62" w:rsidRPr="002412FF" w:rsidRDefault="008F3B62" w:rsidP="00530D3F">
      <w:pPr>
        <w:ind w:firstLine="709"/>
        <w:jc w:val="both"/>
        <w:rPr>
          <w:snapToGrid w:val="0"/>
          <w:sz w:val="24"/>
          <w:szCs w:val="24"/>
        </w:rPr>
      </w:pPr>
      <w:r w:rsidRPr="002412FF">
        <w:rPr>
          <w:snapToGrid w:val="0"/>
          <w:sz w:val="24"/>
          <w:szCs w:val="24"/>
        </w:rPr>
        <w:t xml:space="preserve">помещений медицинского назначения, душевых </w:t>
      </w:r>
      <w:r w:rsidRPr="002412FF">
        <w:rPr>
          <w:sz w:val="24"/>
          <w:szCs w:val="24"/>
        </w:rPr>
        <w:t>–</w:t>
      </w:r>
      <w:r w:rsidRPr="002412FF">
        <w:rPr>
          <w:snapToGrid w:val="0"/>
          <w:sz w:val="24"/>
          <w:szCs w:val="24"/>
        </w:rPr>
        <w:t xml:space="preserve"> по мере загрязнения;</w:t>
      </w:r>
    </w:p>
    <w:p w:rsidR="008F3B62" w:rsidRPr="002412FF" w:rsidRDefault="008F3B62" w:rsidP="00530D3F">
      <w:pPr>
        <w:ind w:firstLine="709"/>
        <w:jc w:val="both"/>
        <w:rPr>
          <w:snapToGrid w:val="0"/>
          <w:sz w:val="24"/>
          <w:szCs w:val="24"/>
        </w:rPr>
      </w:pPr>
      <w:r w:rsidRPr="002412FF">
        <w:rPr>
          <w:snapToGrid w:val="0"/>
          <w:sz w:val="24"/>
          <w:szCs w:val="24"/>
        </w:rPr>
        <w:t xml:space="preserve">санитарных узлов </w:t>
      </w:r>
      <w:r w:rsidRPr="002412FF">
        <w:rPr>
          <w:sz w:val="24"/>
          <w:szCs w:val="24"/>
        </w:rPr>
        <w:t>–</w:t>
      </w:r>
      <w:r w:rsidRPr="002412FF">
        <w:rPr>
          <w:snapToGrid w:val="0"/>
          <w:sz w:val="24"/>
          <w:szCs w:val="24"/>
        </w:rPr>
        <w:t xml:space="preserve"> после каждой перемены (уборка предусматривает мытье унитазов с использованием ершей);</w:t>
      </w:r>
    </w:p>
    <w:p w:rsidR="008F3B62" w:rsidRPr="002412FF" w:rsidRDefault="008F3B62" w:rsidP="00530D3F">
      <w:pPr>
        <w:ind w:firstLine="709"/>
        <w:jc w:val="both"/>
        <w:rPr>
          <w:snapToGrid w:val="0"/>
          <w:sz w:val="24"/>
          <w:szCs w:val="24"/>
        </w:rPr>
      </w:pPr>
      <w:r w:rsidRPr="002412FF">
        <w:rPr>
          <w:snapToGrid w:val="0"/>
          <w:sz w:val="24"/>
          <w:szCs w:val="24"/>
        </w:rPr>
        <w:t xml:space="preserve">актового зала и других помещений общего назначения, административно-хозяйственных помещений </w:t>
      </w:r>
      <w:r w:rsidRPr="002412FF">
        <w:rPr>
          <w:sz w:val="24"/>
          <w:szCs w:val="24"/>
        </w:rPr>
        <w:t>–</w:t>
      </w:r>
      <w:r w:rsidRPr="002412FF">
        <w:rPr>
          <w:snapToGrid w:val="0"/>
          <w:sz w:val="24"/>
          <w:szCs w:val="24"/>
        </w:rPr>
        <w:t xml:space="preserve"> в конце дня;</w:t>
      </w:r>
    </w:p>
    <w:p w:rsidR="008F3B62" w:rsidRPr="002412FF" w:rsidRDefault="008F3B62" w:rsidP="00530D3F">
      <w:pPr>
        <w:ind w:firstLine="709"/>
        <w:jc w:val="both"/>
        <w:rPr>
          <w:snapToGrid w:val="0"/>
          <w:sz w:val="24"/>
          <w:szCs w:val="24"/>
        </w:rPr>
      </w:pPr>
      <w:r w:rsidRPr="002412FF">
        <w:rPr>
          <w:snapToGrid w:val="0"/>
          <w:sz w:val="24"/>
          <w:szCs w:val="24"/>
        </w:rPr>
        <w:t xml:space="preserve">столовой </w:t>
      </w:r>
      <w:r w:rsidRPr="002412FF">
        <w:rPr>
          <w:sz w:val="24"/>
          <w:szCs w:val="24"/>
        </w:rPr>
        <w:t>– по окончании приготовления пищи на каждый прием;</w:t>
      </w:r>
    </w:p>
    <w:p w:rsidR="008F3B62" w:rsidRPr="002412FF" w:rsidRDefault="008F3B62" w:rsidP="00530D3F">
      <w:pPr>
        <w:ind w:firstLine="709"/>
        <w:jc w:val="both"/>
        <w:rPr>
          <w:sz w:val="24"/>
          <w:szCs w:val="24"/>
        </w:rPr>
      </w:pPr>
      <w:r w:rsidRPr="002412FF">
        <w:rPr>
          <w:snapToGrid w:val="0"/>
          <w:sz w:val="24"/>
          <w:szCs w:val="24"/>
        </w:rPr>
        <w:t xml:space="preserve">обеденного зала, обеденных столов </w:t>
      </w:r>
      <w:r w:rsidRPr="002412FF">
        <w:rPr>
          <w:sz w:val="24"/>
          <w:szCs w:val="24"/>
        </w:rPr>
        <w:t>–</w:t>
      </w:r>
      <w:r w:rsidRPr="002412FF">
        <w:rPr>
          <w:snapToGrid w:val="0"/>
          <w:sz w:val="24"/>
          <w:szCs w:val="24"/>
        </w:rPr>
        <w:t xml:space="preserve"> после каждого приема пищи;</w:t>
      </w:r>
    </w:p>
    <w:p w:rsidR="008F3B62" w:rsidRPr="002412FF" w:rsidRDefault="008F3B62" w:rsidP="00530D3F">
      <w:pPr>
        <w:ind w:firstLine="709"/>
        <w:jc w:val="both"/>
        <w:rPr>
          <w:snapToGrid w:val="0"/>
          <w:sz w:val="24"/>
          <w:szCs w:val="24"/>
        </w:rPr>
      </w:pPr>
      <w:r w:rsidRPr="002412FF">
        <w:rPr>
          <w:snapToGrid w:val="0"/>
          <w:sz w:val="24"/>
          <w:szCs w:val="24"/>
        </w:rPr>
        <w:t xml:space="preserve">спортивного зала </w:t>
      </w:r>
      <w:r w:rsidRPr="002412FF">
        <w:rPr>
          <w:sz w:val="24"/>
          <w:szCs w:val="24"/>
        </w:rPr>
        <w:t xml:space="preserve">– </w:t>
      </w:r>
      <w:r w:rsidRPr="002412FF">
        <w:rPr>
          <w:snapToGrid w:val="0"/>
          <w:sz w:val="24"/>
          <w:szCs w:val="24"/>
        </w:rPr>
        <w:t xml:space="preserve">двух раз в день. После каждого учебного занятия полы, спортивное оборудование протираются влажным способом. </w:t>
      </w:r>
    </w:p>
    <w:p w:rsidR="008F3B62" w:rsidRPr="002412FF" w:rsidRDefault="008F3B62" w:rsidP="00530D3F">
      <w:pPr>
        <w:ind w:firstLine="709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117. Обработка спортивного инвентаря проводится следующим образом:</w:t>
      </w:r>
    </w:p>
    <w:p w:rsidR="008F3B62" w:rsidRPr="002412FF" w:rsidRDefault="008F3B62" w:rsidP="00530D3F">
      <w:pPr>
        <w:ind w:firstLine="709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спортивный ковер очищается ежедневно с использованием пылесосов. Целесообразно использование моющих пылесосов;</w:t>
      </w:r>
    </w:p>
    <w:p w:rsidR="008F3B62" w:rsidRPr="002412FF" w:rsidRDefault="008F3B62" w:rsidP="00530D3F">
      <w:pPr>
        <w:ind w:firstLine="709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переносной спортивный инвентарь после занятий протирается влажной ветошью с использованием средств дезинфекции;</w:t>
      </w:r>
    </w:p>
    <w:p w:rsidR="008F3B62" w:rsidRPr="002412FF" w:rsidRDefault="008F3B62" w:rsidP="00530D3F">
      <w:pPr>
        <w:pStyle w:val="a3"/>
        <w:spacing w:after="0"/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12FF">
        <w:rPr>
          <w:rFonts w:ascii="Times New Roman" w:hAnsi="Times New Roman" w:cs="Times New Roman"/>
          <w:sz w:val="24"/>
          <w:szCs w:val="24"/>
        </w:rPr>
        <w:t>спортивные маты не реже 1 раза в неделю очищаются от пыли.</w:t>
      </w:r>
    </w:p>
    <w:p w:rsidR="008F3B62" w:rsidRPr="002412FF" w:rsidRDefault="008F3B62" w:rsidP="00530D3F">
      <w:pPr>
        <w:ind w:firstLine="709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Съемные чехлы к спортивным матам из текстильных материалов по мере загрязнения должны подвергаться стирке. Кожаные чехлы к матам должны ежедневно протираться с использованием моющих средств.</w:t>
      </w:r>
    </w:p>
    <w:p w:rsidR="008F3B62" w:rsidRPr="002412FF" w:rsidRDefault="008F3B62" w:rsidP="00530D3F">
      <w:pPr>
        <w:ind w:firstLine="709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118. В местах общего пользования (обеденный зал, санитарные узлы, умывальные, душевые) и в помещениях столовой в конце рабочего дня уборка проводится с использованием средств дезинфекции. Дезинфекции подлежат наружные поверхности торгово-технологического и холодильного оборудования в столовой.</w:t>
      </w:r>
    </w:p>
    <w:p w:rsidR="008F3B62" w:rsidRPr="002412FF" w:rsidRDefault="008F3B62" w:rsidP="00530D3F">
      <w:pPr>
        <w:ind w:firstLine="709"/>
        <w:jc w:val="both"/>
        <w:rPr>
          <w:snapToGrid w:val="0"/>
          <w:sz w:val="24"/>
          <w:szCs w:val="24"/>
        </w:rPr>
      </w:pPr>
      <w:r w:rsidRPr="002412FF">
        <w:rPr>
          <w:snapToGrid w:val="0"/>
          <w:sz w:val="24"/>
          <w:szCs w:val="24"/>
        </w:rPr>
        <w:t>119. Ежемесячно и по эпидемическим показаниям должна проводиться генеральная уборка всех помещений с применением моющих средств и средств дезинфекции.</w:t>
      </w:r>
    </w:p>
    <w:p w:rsidR="008F3B62" w:rsidRPr="002412FF" w:rsidRDefault="008F3B62" w:rsidP="00530D3F">
      <w:pPr>
        <w:ind w:firstLine="709"/>
        <w:jc w:val="both"/>
        <w:rPr>
          <w:snapToGrid w:val="0"/>
          <w:sz w:val="24"/>
          <w:szCs w:val="24"/>
        </w:rPr>
      </w:pPr>
      <w:r w:rsidRPr="002412FF">
        <w:rPr>
          <w:snapToGrid w:val="0"/>
          <w:sz w:val="24"/>
          <w:szCs w:val="24"/>
        </w:rPr>
        <w:t>120. Генеральная уборка помещений столовой должна проводиться не реже 1 раза в неделю.</w:t>
      </w:r>
    </w:p>
    <w:p w:rsidR="008F3B62" w:rsidRPr="002412FF" w:rsidRDefault="008F3B62" w:rsidP="00530D3F">
      <w:pPr>
        <w:ind w:firstLine="709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121. Требования к содержанию и эксплуатации плавательных бассейнов должны отвечать Санитарным нормам и правилам, устанавливающим требования к устройству, оборудованию и эксплуатации плавательных бассейнов и аквапарков.</w:t>
      </w:r>
    </w:p>
    <w:p w:rsidR="008F3B62" w:rsidRPr="002412FF" w:rsidRDefault="008F3B62" w:rsidP="00530D3F">
      <w:pPr>
        <w:ind w:firstLine="709"/>
        <w:jc w:val="both"/>
        <w:rPr>
          <w:snapToGrid w:val="0"/>
          <w:sz w:val="24"/>
          <w:szCs w:val="24"/>
        </w:rPr>
      </w:pPr>
      <w:r w:rsidRPr="002412FF">
        <w:rPr>
          <w:sz w:val="24"/>
          <w:szCs w:val="24"/>
        </w:rPr>
        <w:t>122</w:t>
      </w:r>
      <w:r w:rsidRPr="002412FF">
        <w:rPr>
          <w:snapToGrid w:val="0"/>
          <w:sz w:val="24"/>
          <w:szCs w:val="24"/>
        </w:rPr>
        <w:t>. Электросветильники должны очищаться по мере загрязнения.</w:t>
      </w:r>
    </w:p>
    <w:p w:rsidR="008F3B62" w:rsidRPr="002412FF" w:rsidRDefault="008F3B62" w:rsidP="00530D3F">
      <w:pPr>
        <w:ind w:firstLine="709"/>
        <w:jc w:val="both"/>
        <w:rPr>
          <w:snapToGrid w:val="0"/>
          <w:sz w:val="24"/>
          <w:szCs w:val="24"/>
        </w:rPr>
      </w:pPr>
      <w:r w:rsidRPr="002412FF">
        <w:rPr>
          <w:snapToGrid w:val="0"/>
          <w:sz w:val="24"/>
          <w:szCs w:val="24"/>
        </w:rPr>
        <w:t>123. Уборочный инвентарь должен:</w:t>
      </w:r>
    </w:p>
    <w:p w:rsidR="008F3B62" w:rsidRPr="002412FF" w:rsidRDefault="008F3B62" w:rsidP="00530D3F">
      <w:pPr>
        <w:ind w:firstLine="709"/>
        <w:jc w:val="both"/>
        <w:rPr>
          <w:snapToGrid w:val="0"/>
          <w:sz w:val="24"/>
          <w:szCs w:val="24"/>
        </w:rPr>
      </w:pPr>
      <w:r w:rsidRPr="002412FF">
        <w:rPr>
          <w:snapToGrid w:val="0"/>
          <w:sz w:val="24"/>
          <w:szCs w:val="24"/>
        </w:rPr>
        <w:t>использоваться по назначению (для уборки учебных помещений, коридоров, спортивного зала, обеденного зала, помещений медицинского назначения, жилых помещений, санитарных узлов и других помещений) и быть раздельным для уборки полов и других поверхностей;</w:t>
      </w:r>
    </w:p>
    <w:p w:rsidR="008F3B62" w:rsidRPr="002412FF" w:rsidRDefault="008F3B62" w:rsidP="00530D3F">
      <w:pPr>
        <w:ind w:firstLine="709"/>
        <w:jc w:val="both"/>
        <w:rPr>
          <w:snapToGrid w:val="0"/>
          <w:sz w:val="24"/>
          <w:szCs w:val="24"/>
        </w:rPr>
      </w:pPr>
      <w:r w:rsidRPr="002412FF">
        <w:rPr>
          <w:sz w:val="24"/>
          <w:szCs w:val="24"/>
        </w:rPr>
        <w:t>выделяться для уборки санитарных узлов, иметь яркую маркировку и храниться раздельно от другого уборочного инвентаря;</w:t>
      </w:r>
    </w:p>
    <w:p w:rsidR="008F3B62" w:rsidRPr="002412FF" w:rsidRDefault="008F3B62" w:rsidP="00530D3F">
      <w:pPr>
        <w:ind w:firstLine="709"/>
        <w:jc w:val="both"/>
        <w:rPr>
          <w:sz w:val="24"/>
          <w:szCs w:val="24"/>
        </w:rPr>
      </w:pPr>
      <w:r w:rsidRPr="002412FF">
        <w:rPr>
          <w:sz w:val="24"/>
          <w:szCs w:val="24"/>
        </w:rPr>
        <w:lastRenderedPageBreak/>
        <w:t xml:space="preserve">после использования промываться горячей водой с моющими средствами и </w:t>
      </w:r>
      <w:r w:rsidRPr="002412FF">
        <w:rPr>
          <w:snapToGrid w:val="0"/>
          <w:sz w:val="24"/>
          <w:szCs w:val="24"/>
        </w:rPr>
        <w:t>просушиваться</w:t>
      </w:r>
      <w:r w:rsidRPr="002412FF">
        <w:rPr>
          <w:sz w:val="24"/>
          <w:szCs w:val="24"/>
        </w:rPr>
        <w:t>;</w:t>
      </w:r>
    </w:p>
    <w:p w:rsidR="008F3B62" w:rsidRPr="002412FF" w:rsidRDefault="008F3B62" w:rsidP="00530D3F">
      <w:pPr>
        <w:ind w:firstLine="709"/>
        <w:jc w:val="both"/>
        <w:rPr>
          <w:snapToGrid w:val="0"/>
          <w:sz w:val="24"/>
          <w:szCs w:val="24"/>
        </w:rPr>
      </w:pPr>
      <w:r w:rsidRPr="002412FF">
        <w:rPr>
          <w:snapToGrid w:val="0"/>
          <w:sz w:val="24"/>
          <w:szCs w:val="24"/>
        </w:rPr>
        <w:t>храниться в чистом виде в специальных шкафах или помещениях.</w:t>
      </w:r>
    </w:p>
    <w:p w:rsidR="008F3B62" w:rsidRPr="002412FF" w:rsidRDefault="008F3B62" w:rsidP="00BE475D">
      <w:pPr>
        <w:ind w:firstLine="709"/>
        <w:jc w:val="both"/>
        <w:rPr>
          <w:color w:val="000000"/>
          <w:sz w:val="24"/>
          <w:szCs w:val="24"/>
        </w:rPr>
      </w:pPr>
      <w:r w:rsidRPr="002412FF">
        <w:rPr>
          <w:snapToGrid w:val="0"/>
          <w:sz w:val="24"/>
          <w:szCs w:val="24"/>
        </w:rPr>
        <w:t>124</w:t>
      </w:r>
      <w:r w:rsidRPr="002412FF">
        <w:rPr>
          <w:sz w:val="24"/>
          <w:szCs w:val="24"/>
        </w:rPr>
        <w:t xml:space="preserve">. Дезинфекция, дезинсекция и дератизация в учреждениях </w:t>
      </w:r>
      <w:r w:rsidRPr="002412FF">
        <w:rPr>
          <w:color w:val="000000"/>
          <w:sz w:val="24"/>
          <w:szCs w:val="24"/>
        </w:rPr>
        <w:t>образования проводится в соответствии с требованиями:</w:t>
      </w:r>
    </w:p>
    <w:p w:rsidR="008F3B62" w:rsidRPr="002412FF" w:rsidRDefault="008F3B62" w:rsidP="00BE475D">
      <w:pPr>
        <w:ind w:firstLine="709"/>
        <w:jc w:val="both"/>
        <w:rPr>
          <w:color w:val="000000"/>
          <w:sz w:val="24"/>
          <w:szCs w:val="24"/>
        </w:rPr>
      </w:pPr>
      <w:r w:rsidRPr="002412FF">
        <w:rPr>
          <w:color w:val="000000"/>
          <w:sz w:val="24"/>
          <w:szCs w:val="24"/>
        </w:rPr>
        <w:t>Санитарных норм и правил, устанавливающих требования к осуществлению дезинфекционной деятельности;</w:t>
      </w:r>
    </w:p>
    <w:p w:rsidR="008F3B62" w:rsidRPr="002412FF" w:rsidRDefault="008F3B62" w:rsidP="00BE475D">
      <w:pPr>
        <w:ind w:firstLine="709"/>
        <w:jc w:val="both"/>
        <w:rPr>
          <w:sz w:val="24"/>
          <w:szCs w:val="24"/>
        </w:rPr>
      </w:pPr>
      <w:r w:rsidRPr="002412FF">
        <w:rPr>
          <w:color w:val="000000"/>
          <w:sz w:val="24"/>
          <w:szCs w:val="24"/>
        </w:rPr>
        <w:t>актов законодательства</w:t>
      </w:r>
      <w:r w:rsidRPr="002412FF">
        <w:rPr>
          <w:sz w:val="24"/>
          <w:szCs w:val="24"/>
        </w:rPr>
        <w:t xml:space="preserve"> Республики Беларусь, регламентирующих дезинфекционную, дезинсекционную и дератизационную деятельность.</w:t>
      </w:r>
    </w:p>
    <w:p w:rsidR="008F3B62" w:rsidRPr="002412FF" w:rsidRDefault="008F3B62" w:rsidP="00BE475D">
      <w:pPr>
        <w:tabs>
          <w:tab w:val="left" w:pos="8640"/>
        </w:tabs>
        <w:ind w:firstLine="709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Дератизационные и дезинсекционные мероприятия должны проводиться в отсутствие учащихся.</w:t>
      </w:r>
    </w:p>
    <w:p w:rsidR="008F3B62" w:rsidRPr="002412FF" w:rsidRDefault="008F3B62" w:rsidP="00BE475D">
      <w:pPr>
        <w:tabs>
          <w:tab w:val="left" w:pos="8640"/>
        </w:tabs>
        <w:ind w:firstLine="709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Для</w:t>
      </w:r>
      <w:bookmarkStart w:id="0" w:name="_Toc24621288"/>
      <w:r w:rsidRPr="002412FF">
        <w:rPr>
          <w:sz w:val="24"/>
          <w:szCs w:val="24"/>
        </w:rPr>
        <w:t xml:space="preserve"> предотвращения появления в помещениях грызунов, мух и других насекомых предусматривается следующее:</w:t>
      </w:r>
    </w:p>
    <w:p w:rsidR="008F3B62" w:rsidRPr="002412FF" w:rsidRDefault="008F3B62" w:rsidP="00BE475D">
      <w:pPr>
        <w:tabs>
          <w:tab w:val="left" w:pos="8640"/>
        </w:tabs>
        <w:ind w:firstLine="709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нижняя часть наружных дверей пищеблока (20-30 см) облицовывается металлом;</w:t>
      </w:r>
    </w:p>
    <w:p w:rsidR="008F3B62" w:rsidRPr="002412FF" w:rsidRDefault="008F3B62" w:rsidP="00BE475D">
      <w:pPr>
        <w:tabs>
          <w:tab w:val="left" w:pos="8640"/>
        </w:tabs>
        <w:ind w:firstLine="709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окна подвальных помещений закрываются металлической сеткой (решеткой);</w:t>
      </w:r>
    </w:p>
    <w:p w:rsidR="008F3B62" w:rsidRPr="002412FF" w:rsidRDefault="008F3B62" w:rsidP="00BE475D">
      <w:pPr>
        <w:tabs>
          <w:tab w:val="left" w:pos="8640"/>
        </w:tabs>
        <w:ind w:firstLine="709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окна в помещениях пищеблока, прачечной, спальных помещениях засетчиваются.</w:t>
      </w:r>
      <w:bookmarkEnd w:id="0"/>
    </w:p>
    <w:p w:rsidR="008F3B62" w:rsidRPr="002412FF" w:rsidRDefault="008F3B62" w:rsidP="00530D3F">
      <w:pPr>
        <w:ind w:firstLine="709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125.</w:t>
      </w:r>
      <w:r w:rsidRPr="002412FF">
        <w:rPr>
          <w:i/>
          <w:sz w:val="24"/>
          <w:szCs w:val="24"/>
        </w:rPr>
        <w:t xml:space="preserve"> </w:t>
      </w:r>
      <w:r w:rsidRPr="002412FF">
        <w:rPr>
          <w:sz w:val="24"/>
          <w:szCs w:val="24"/>
        </w:rPr>
        <w:t>В санитарных узлах</w:t>
      </w:r>
      <w:r w:rsidRPr="002412FF">
        <w:rPr>
          <w:i/>
          <w:sz w:val="24"/>
          <w:szCs w:val="24"/>
        </w:rPr>
        <w:t xml:space="preserve"> </w:t>
      </w:r>
      <w:r w:rsidRPr="002412FF">
        <w:rPr>
          <w:sz w:val="24"/>
          <w:szCs w:val="24"/>
        </w:rPr>
        <w:t>должны быть педальные ведра, туалетная бумага, мыло (твердое или жидкое с дозатором), электрополотенца или бумажные салфетки (разовые полотенца) для вытирания рук.</w:t>
      </w:r>
    </w:p>
    <w:p w:rsidR="008F3B62" w:rsidRPr="002412FF" w:rsidRDefault="008F3B62" w:rsidP="00530D3F">
      <w:pPr>
        <w:ind w:firstLine="720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126. Запрещается привлекать учащихся к уборке санитарных узлов и умывальных комнат, душевых, уборке и вывозу отбросов и нечистот, мытью осветительной арматуры.</w:t>
      </w:r>
    </w:p>
    <w:p w:rsidR="00936517" w:rsidRPr="002412FF" w:rsidRDefault="00936517" w:rsidP="00530D3F">
      <w:pPr>
        <w:ind w:firstLine="720"/>
        <w:jc w:val="both"/>
        <w:rPr>
          <w:sz w:val="24"/>
          <w:szCs w:val="24"/>
        </w:rPr>
      </w:pPr>
    </w:p>
    <w:p w:rsidR="00936517" w:rsidRDefault="00936517" w:rsidP="00530D3F">
      <w:pPr>
        <w:ind w:firstLine="720"/>
        <w:jc w:val="both"/>
        <w:rPr>
          <w:sz w:val="30"/>
          <w:szCs w:val="30"/>
        </w:rPr>
      </w:pPr>
    </w:p>
    <w:p w:rsidR="008F3B62" w:rsidRPr="002412FF" w:rsidRDefault="008F3B62" w:rsidP="00CE5D87">
      <w:pPr>
        <w:spacing w:line="280" w:lineRule="exact"/>
        <w:ind w:firstLine="709"/>
        <w:jc w:val="center"/>
        <w:rPr>
          <w:snapToGrid w:val="0"/>
          <w:sz w:val="28"/>
          <w:szCs w:val="28"/>
        </w:rPr>
      </w:pPr>
      <w:r w:rsidRPr="002412FF">
        <w:rPr>
          <w:snapToGrid w:val="0"/>
          <w:sz w:val="28"/>
          <w:szCs w:val="28"/>
        </w:rPr>
        <w:t>ГЛАВА 8</w:t>
      </w:r>
    </w:p>
    <w:p w:rsidR="008F3B62" w:rsidRPr="002412FF" w:rsidRDefault="008F3B62" w:rsidP="00EF63FD">
      <w:pPr>
        <w:spacing w:line="280" w:lineRule="exact"/>
        <w:ind w:firstLine="709"/>
        <w:jc w:val="center"/>
        <w:rPr>
          <w:caps/>
          <w:snapToGrid w:val="0"/>
          <w:sz w:val="28"/>
          <w:szCs w:val="28"/>
        </w:rPr>
      </w:pPr>
      <w:r w:rsidRPr="002412FF">
        <w:rPr>
          <w:caps/>
          <w:snapToGrid w:val="0"/>
          <w:sz w:val="28"/>
          <w:szCs w:val="28"/>
        </w:rPr>
        <w:t xml:space="preserve">требования к Организации </w:t>
      </w:r>
    </w:p>
    <w:p w:rsidR="008F3B62" w:rsidRPr="005E76DF" w:rsidRDefault="008F3B62" w:rsidP="00EF63FD">
      <w:pPr>
        <w:spacing w:line="280" w:lineRule="exact"/>
        <w:ind w:firstLine="709"/>
        <w:jc w:val="center"/>
        <w:rPr>
          <w:caps/>
          <w:snapToGrid w:val="0"/>
          <w:sz w:val="30"/>
          <w:szCs w:val="30"/>
        </w:rPr>
      </w:pPr>
      <w:r w:rsidRPr="002412FF">
        <w:rPr>
          <w:caps/>
          <w:snapToGrid w:val="0"/>
          <w:sz w:val="28"/>
          <w:szCs w:val="28"/>
        </w:rPr>
        <w:t>ОБРАЗОВАтельного процесса</w:t>
      </w:r>
      <w:r w:rsidRPr="005E76DF">
        <w:rPr>
          <w:caps/>
          <w:snapToGrid w:val="0"/>
          <w:sz w:val="30"/>
          <w:szCs w:val="30"/>
        </w:rPr>
        <w:t xml:space="preserve"> </w:t>
      </w:r>
    </w:p>
    <w:p w:rsidR="008F3B62" w:rsidRDefault="008F3B62" w:rsidP="00A537BD">
      <w:pPr>
        <w:spacing w:line="360" w:lineRule="auto"/>
        <w:jc w:val="both"/>
        <w:rPr>
          <w:snapToGrid w:val="0"/>
          <w:sz w:val="30"/>
          <w:szCs w:val="30"/>
        </w:rPr>
      </w:pPr>
    </w:p>
    <w:p w:rsidR="008F3B62" w:rsidRPr="002412FF" w:rsidRDefault="008F3B62" w:rsidP="005E731B">
      <w:pPr>
        <w:pStyle w:val="a3"/>
        <w:spacing w:after="0"/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12FF">
        <w:rPr>
          <w:rFonts w:ascii="Times New Roman" w:hAnsi="Times New Roman" w:cs="Times New Roman"/>
          <w:sz w:val="24"/>
          <w:szCs w:val="24"/>
        </w:rPr>
        <w:t>127. Образовательный процесс в учреждении образования организуется в соответствии с Кодексом об образовании Республики Беларусь и настоящими Санитарными нормами и правилами.</w:t>
      </w:r>
    </w:p>
    <w:p w:rsidR="008F3B62" w:rsidRPr="002412FF" w:rsidRDefault="008F3B62" w:rsidP="00EA4859">
      <w:pPr>
        <w:pStyle w:val="a3"/>
        <w:spacing w:after="0"/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12FF">
        <w:rPr>
          <w:rFonts w:ascii="Times New Roman" w:hAnsi="Times New Roman" w:cs="Times New Roman"/>
          <w:sz w:val="24"/>
          <w:szCs w:val="24"/>
        </w:rPr>
        <w:t>128. Образовательный процесс должен быть организован в условиях обеспечения учащимся:</w:t>
      </w:r>
    </w:p>
    <w:p w:rsidR="008F3B62" w:rsidRPr="002412FF" w:rsidRDefault="008F3B62" w:rsidP="00EA4859">
      <w:pPr>
        <w:pStyle w:val="a3"/>
        <w:spacing w:after="0"/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12FF">
        <w:rPr>
          <w:rFonts w:ascii="Times New Roman" w:hAnsi="Times New Roman" w:cs="Times New Roman"/>
          <w:sz w:val="24"/>
          <w:szCs w:val="24"/>
        </w:rPr>
        <w:t>сохранения здоровья;</w:t>
      </w:r>
    </w:p>
    <w:p w:rsidR="008F3B62" w:rsidRPr="002412FF" w:rsidRDefault="008F3B62" w:rsidP="00EA4859">
      <w:pPr>
        <w:pStyle w:val="a3"/>
        <w:spacing w:after="0"/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12FF">
        <w:rPr>
          <w:rFonts w:ascii="Times New Roman" w:hAnsi="Times New Roman" w:cs="Times New Roman"/>
          <w:sz w:val="24"/>
          <w:szCs w:val="24"/>
        </w:rPr>
        <w:t>поддержания работоспособности в течение учебного дня, учебной недели, учебного года.</w:t>
      </w:r>
    </w:p>
    <w:p w:rsidR="008F3B62" w:rsidRPr="002412FF" w:rsidRDefault="008F3B62" w:rsidP="00063244">
      <w:pPr>
        <w:pStyle w:val="a3"/>
        <w:spacing w:after="0"/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12FF">
        <w:rPr>
          <w:rFonts w:ascii="Times New Roman" w:hAnsi="Times New Roman" w:cs="Times New Roman"/>
          <w:sz w:val="24"/>
          <w:szCs w:val="24"/>
        </w:rPr>
        <w:t>129. Наполняемость учебных групп должна соответствовать требованиям, установленным законодательством об образовании.</w:t>
      </w:r>
    </w:p>
    <w:p w:rsidR="008F3B62" w:rsidRPr="002412FF" w:rsidRDefault="008F3B62" w:rsidP="00063244">
      <w:pPr>
        <w:pStyle w:val="a3"/>
        <w:spacing w:after="0"/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12FF">
        <w:rPr>
          <w:rFonts w:ascii="Times New Roman" w:hAnsi="Times New Roman" w:cs="Times New Roman"/>
          <w:sz w:val="24"/>
          <w:szCs w:val="24"/>
        </w:rPr>
        <w:t>130. Типовые учебные планы по специальностям утверждаются в порядке, установленном Кодексом Республики Беларусь об образовании, при наличии заключений органов и учреждений, осуществляющих  государственный санитарный надзор, об их соответствии законодательству в области санитарно-эпидемиологического благополучия населения.</w:t>
      </w:r>
    </w:p>
    <w:p w:rsidR="008F3B62" w:rsidRPr="002412FF" w:rsidRDefault="008F3B62" w:rsidP="00EF63FD">
      <w:pPr>
        <w:pStyle w:val="a3"/>
        <w:spacing w:after="0"/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12FF">
        <w:rPr>
          <w:rFonts w:ascii="Times New Roman" w:hAnsi="Times New Roman" w:cs="Times New Roman"/>
          <w:sz w:val="24"/>
          <w:szCs w:val="24"/>
        </w:rPr>
        <w:t>131. Учебные занятия в учреждениях образования должны начинаться не ранее 8:00 и заканчиваться (вторая смена) не позднее 21:00.</w:t>
      </w:r>
    </w:p>
    <w:p w:rsidR="008F3B62" w:rsidRPr="002412FF" w:rsidRDefault="008F3B62" w:rsidP="00EF63FD">
      <w:pPr>
        <w:pStyle w:val="a3"/>
        <w:spacing w:after="0"/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12FF">
        <w:rPr>
          <w:rFonts w:ascii="Times New Roman" w:hAnsi="Times New Roman" w:cs="Times New Roman"/>
          <w:sz w:val="24"/>
          <w:szCs w:val="24"/>
        </w:rPr>
        <w:t>Учебные занятия учащихся первого и второго года обучения, получающих образование на основе общего базового образования, должны быть организованы только в первую смену.</w:t>
      </w:r>
    </w:p>
    <w:p w:rsidR="008F3B62" w:rsidRPr="002412FF" w:rsidRDefault="008F3B62" w:rsidP="007A09DB">
      <w:pPr>
        <w:ind w:firstLine="720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132. Образовательный процесс в учреждениях образования предусматривает организацию учебных занятий по шестидневной учебной неделе, при обязательной учебной нагрузке:</w:t>
      </w:r>
    </w:p>
    <w:p w:rsidR="008F3B62" w:rsidRPr="002412FF" w:rsidRDefault="008F3B62" w:rsidP="007A09DB">
      <w:pPr>
        <w:ind w:firstLine="720"/>
        <w:jc w:val="both"/>
        <w:rPr>
          <w:sz w:val="24"/>
          <w:szCs w:val="24"/>
        </w:rPr>
      </w:pPr>
      <w:r w:rsidRPr="002412FF">
        <w:rPr>
          <w:sz w:val="24"/>
          <w:szCs w:val="24"/>
        </w:rPr>
        <w:lastRenderedPageBreak/>
        <w:t xml:space="preserve">для учащихся первых и вторых курсов учреждений профессионально-технического образования, обучающихся на основе общего базового образования, –  не более 36 учебных часов в неделю; </w:t>
      </w:r>
    </w:p>
    <w:p w:rsidR="008F3B62" w:rsidRPr="002412FF" w:rsidRDefault="008F3B62" w:rsidP="007A09DB">
      <w:pPr>
        <w:ind w:firstLine="720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для учащихся последующих курсов, а также для обучающихся на основе общего среднего образования и всех курсов учреждений среднего специального образования – не более 40 учебных часов в неделю;</w:t>
      </w:r>
    </w:p>
    <w:p w:rsidR="008F3B62" w:rsidRPr="002412FF" w:rsidRDefault="008F3B62" w:rsidP="006E7440">
      <w:pPr>
        <w:ind w:firstLine="720"/>
        <w:jc w:val="both"/>
        <w:rPr>
          <w:sz w:val="24"/>
          <w:szCs w:val="24"/>
        </w:rPr>
      </w:pPr>
      <w:r w:rsidRPr="002412FF">
        <w:rPr>
          <w:sz w:val="24"/>
          <w:szCs w:val="24"/>
        </w:rPr>
        <w:t xml:space="preserve">для учащихся, обучающихся на основе специального образования (первого отделения вспомогательной школы), – не более 33 учебных часов в неделю. </w:t>
      </w:r>
    </w:p>
    <w:p w:rsidR="008F3B62" w:rsidRPr="002412FF" w:rsidRDefault="008F3B62" w:rsidP="00A97349">
      <w:pPr>
        <w:ind w:firstLine="720"/>
        <w:jc w:val="both"/>
        <w:rPr>
          <w:sz w:val="24"/>
          <w:szCs w:val="24"/>
        </w:rPr>
      </w:pPr>
      <w:r w:rsidRPr="002412FF">
        <w:rPr>
          <w:sz w:val="24"/>
          <w:szCs w:val="24"/>
        </w:rPr>
        <w:t xml:space="preserve">При организации образовательного процесса по пятидневной учебной неделе для учащихся первых, вторых курсов, получающих образование на основе общего базового образования, обязательная учебная нагрузка, указанная в абзацах втором и четвертом настоящего пункта, должна быть сокращена на 3 учебных часа в неделю. </w:t>
      </w:r>
    </w:p>
    <w:p w:rsidR="008F3B62" w:rsidRPr="002412FF" w:rsidRDefault="008F3B62" w:rsidP="00A97349">
      <w:pPr>
        <w:ind w:firstLine="720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133. При составлении расписания учебных занятий должно предусматриваться равномерное распределение разных по характеру занятий (специальных учебных предметов (учебных дисциплин), гуманитарных, естественно-математических, уроков физической культуры) в течение учебного дня, учебной недели.</w:t>
      </w:r>
    </w:p>
    <w:p w:rsidR="008F3B62" w:rsidRPr="002412FF" w:rsidRDefault="008F3B62" w:rsidP="00483D60">
      <w:pPr>
        <w:tabs>
          <w:tab w:val="left" w:pos="360"/>
        </w:tabs>
        <w:ind w:firstLine="709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Факультативные занятия проводятся в соответствии с учебными программами учреждения образования за счет учебного времени, предусмотренного в типовых учебных планах по специальностям (направлениям специальностей) и учебных планах учреждения образования.</w:t>
      </w:r>
    </w:p>
    <w:p w:rsidR="008F3B62" w:rsidRPr="002412FF" w:rsidRDefault="008F3B62" w:rsidP="00A97349">
      <w:pPr>
        <w:ind w:firstLine="720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Факультативные занятия проводятся по отдельному расписанию в дни с наименьшей учебной нагрузкой.</w:t>
      </w:r>
    </w:p>
    <w:p w:rsidR="008F3B62" w:rsidRPr="002412FF" w:rsidRDefault="008F3B62" w:rsidP="00C16D48">
      <w:pPr>
        <w:ind w:firstLine="708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134. Продолжительность учебного занятия по теоретическим учебным предметам (учебным дисциплинам), факультативного занятия должна составлять 45 минут.</w:t>
      </w:r>
    </w:p>
    <w:p w:rsidR="008F3B62" w:rsidRPr="002412FF" w:rsidRDefault="008F3B62" w:rsidP="00C16D48">
      <w:pPr>
        <w:ind w:firstLine="708"/>
        <w:jc w:val="both"/>
        <w:rPr>
          <w:sz w:val="24"/>
          <w:szCs w:val="24"/>
        </w:rPr>
      </w:pPr>
      <w:r w:rsidRPr="002412FF">
        <w:rPr>
          <w:sz w:val="24"/>
          <w:szCs w:val="24"/>
        </w:rPr>
        <w:t xml:space="preserve">В учреждениях образования, расположенных на территориях радиоактивного загрязнения, продолжительность учебного занятия обучающихся на основе общего базового образования может быть сокращена до 40 минут. </w:t>
      </w:r>
    </w:p>
    <w:p w:rsidR="008F3B62" w:rsidRPr="002412FF" w:rsidRDefault="008F3B62" w:rsidP="00C16D48">
      <w:pPr>
        <w:ind w:firstLine="708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Образовательный процесс может быть организован путем объединения двух учебных занятий, факультативных занятий по одному учебному предмету (учебной дисциплине).</w:t>
      </w:r>
    </w:p>
    <w:p w:rsidR="008F3B62" w:rsidRPr="002412FF" w:rsidRDefault="008F3B62" w:rsidP="00C16D48">
      <w:pPr>
        <w:ind w:firstLine="708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Два урока физической культуры могут быть объединены только при выполнении программы по лыжной подготовке.</w:t>
      </w:r>
    </w:p>
    <w:p w:rsidR="008F3B62" w:rsidRPr="002412FF" w:rsidRDefault="008F3B62" w:rsidP="00C16D48">
      <w:pPr>
        <w:ind w:firstLine="708"/>
        <w:jc w:val="both"/>
        <w:rPr>
          <w:sz w:val="24"/>
          <w:szCs w:val="24"/>
        </w:rPr>
      </w:pPr>
      <w:r w:rsidRPr="002412FF">
        <w:rPr>
          <w:sz w:val="24"/>
          <w:szCs w:val="24"/>
        </w:rPr>
        <w:t xml:space="preserve">Практические занятия по специальностям (направлениям специальностей) организуются в пределах двух и более учебных занятий в пределах часов, установленных учебной программой. </w:t>
      </w:r>
    </w:p>
    <w:p w:rsidR="008F3B62" w:rsidRPr="002412FF" w:rsidRDefault="008F3B62" w:rsidP="00C16D48">
      <w:pPr>
        <w:ind w:firstLine="720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135. Продолжительность перемен (перерывов) между учебными занятиями, факультативными занятиями, в том числе при объединении их по учебному предмету (учебной дисциплине), должна быть не менее 10 минут.</w:t>
      </w:r>
    </w:p>
    <w:p w:rsidR="008F3B62" w:rsidRPr="002412FF" w:rsidRDefault="008F3B62" w:rsidP="00165917">
      <w:pPr>
        <w:ind w:firstLine="720"/>
        <w:jc w:val="both"/>
        <w:rPr>
          <w:sz w:val="24"/>
          <w:szCs w:val="24"/>
        </w:rPr>
      </w:pPr>
      <w:r w:rsidRPr="002412FF">
        <w:rPr>
          <w:sz w:val="24"/>
          <w:szCs w:val="24"/>
        </w:rPr>
        <w:t xml:space="preserve">Продолжительность перемен, отведенных для питания учащихся, должна быть не менее 20 минут. </w:t>
      </w:r>
    </w:p>
    <w:p w:rsidR="008F3B62" w:rsidRPr="002412FF" w:rsidRDefault="008F3B62" w:rsidP="008C7068">
      <w:pPr>
        <w:ind w:firstLine="720"/>
        <w:jc w:val="both"/>
        <w:rPr>
          <w:sz w:val="24"/>
          <w:szCs w:val="24"/>
        </w:rPr>
      </w:pPr>
      <w:r w:rsidRPr="002412FF">
        <w:rPr>
          <w:sz w:val="24"/>
          <w:szCs w:val="24"/>
        </w:rPr>
        <w:t xml:space="preserve">136. Обязательные контрольные работы в учреждениях образования должны планироваться в соответствии с графиком, утвержденным заместителем руководителя учреждения образования по учебной работе, не более чем по одному учебному предмету (учебной дисциплине) в день в одной учебной группе. </w:t>
      </w:r>
    </w:p>
    <w:p w:rsidR="008F3B62" w:rsidRPr="002412FF" w:rsidRDefault="008F3B62" w:rsidP="008C7068">
      <w:pPr>
        <w:ind w:firstLine="720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Проведение обязательных контрольных работ с учащимися первых и вторых курсов, получающих образование на основе общего базового образования, в понедельник и на последних учебных занятиях в другие дни запрещается.</w:t>
      </w:r>
    </w:p>
    <w:p w:rsidR="008F3B62" w:rsidRPr="002412FF" w:rsidRDefault="008F3B62" w:rsidP="00EB41EE">
      <w:pPr>
        <w:ind w:firstLine="720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137.Организационные формы физического воспитания учащихся включают:</w:t>
      </w:r>
    </w:p>
    <w:p w:rsidR="008F3B62" w:rsidRPr="002412FF" w:rsidRDefault="008F3B62" w:rsidP="00EB41EE">
      <w:pPr>
        <w:ind w:firstLine="720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учебные занятия по учебному предмету «Физическая культура и здоровье»;</w:t>
      </w:r>
    </w:p>
    <w:p w:rsidR="008F3B62" w:rsidRPr="002412FF" w:rsidRDefault="008F3B62" w:rsidP="00EB41EE">
      <w:pPr>
        <w:ind w:firstLine="720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занятия в спортивных секциях;</w:t>
      </w:r>
    </w:p>
    <w:p w:rsidR="008F3B62" w:rsidRPr="002412FF" w:rsidRDefault="008F3B62" w:rsidP="00AD47F4">
      <w:pPr>
        <w:ind w:firstLine="720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физкультурно-оздоровительные мероприятия в режиме учебного дня;</w:t>
      </w:r>
    </w:p>
    <w:p w:rsidR="008F3B62" w:rsidRPr="002412FF" w:rsidRDefault="008F3B62" w:rsidP="00AD47F4">
      <w:pPr>
        <w:ind w:firstLine="720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спортивно-массовые и физкультурно-оздоровительные мероприятия в динамике учебной недели.</w:t>
      </w:r>
    </w:p>
    <w:p w:rsidR="008F3B62" w:rsidRPr="002412FF" w:rsidRDefault="008F3B62" w:rsidP="00B24627">
      <w:pPr>
        <w:ind w:firstLine="709"/>
        <w:jc w:val="both"/>
        <w:rPr>
          <w:sz w:val="24"/>
          <w:szCs w:val="24"/>
        </w:rPr>
      </w:pPr>
      <w:r w:rsidRPr="002412FF">
        <w:rPr>
          <w:sz w:val="24"/>
          <w:szCs w:val="24"/>
        </w:rPr>
        <w:lastRenderedPageBreak/>
        <w:t>138. Физическое воспитание учащихся должно проводиться в условиях, соответствующих требованиям настоящих Санитарных норм и правил, Санитарным нормам и правилам, устанавливающих требования к устройству и эксплуатации спортивных сооружений.</w:t>
      </w:r>
    </w:p>
    <w:p w:rsidR="008F3B62" w:rsidRPr="002412FF" w:rsidRDefault="008F3B62" w:rsidP="00B24627">
      <w:pPr>
        <w:ind w:firstLine="709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139. Учащиеся допускаются к учебным занятиям по учебному предмету «Физическая культура и здоровье», к спортивно-массовым, физкультурно-оздоровительным мероприятиям только в спортивной одежде и обуви.</w:t>
      </w:r>
    </w:p>
    <w:p w:rsidR="008F3B62" w:rsidRPr="002412FF" w:rsidRDefault="008F3B62" w:rsidP="00B24627">
      <w:pPr>
        <w:ind w:firstLine="709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140. Учебные занятия по учебному предмету «Физическая культура и здоровье» на открытом воздухе не проводятся при температуре воздуха ниже -15ºС и скорости движения воздуха более 1-3 м/сек, а также в дождливые дни.</w:t>
      </w:r>
    </w:p>
    <w:p w:rsidR="008F3B62" w:rsidRPr="002412FF" w:rsidRDefault="008F3B62" w:rsidP="00B24627">
      <w:pPr>
        <w:ind w:firstLine="709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141. Ежегодно до 1 сентября на основании медицинских справок о состоянии здоровья должно проводиться распределение учащихся на медицинские группы для проведения учебных занятий по учебному предмету «Физическая культура и здоровье»: основная, подготовительная, специальная, лечебной физической культуры.</w:t>
      </w:r>
    </w:p>
    <w:p w:rsidR="008F3B62" w:rsidRPr="002412FF" w:rsidRDefault="008F3B62" w:rsidP="00B24627">
      <w:pPr>
        <w:ind w:firstLine="709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Учебные занятия с учащимися, отнесенными по состоянию здоровья к подготовительной группе, проводятся вместе с основной группой согласно рекомендациям врача-педиатра (врача общей практики).</w:t>
      </w:r>
    </w:p>
    <w:p w:rsidR="008F3B62" w:rsidRPr="002412FF" w:rsidRDefault="008F3B62" w:rsidP="00B24627">
      <w:pPr>
        <w:ind w:firstLine="709"/>
        <w:jc w:val="both"/>
        <w:rPr>
          <w:sz w:val="24"/>
          <w:szCs w:val="24"/>
        </w:rPr>
      </w:pPr>
      <w:r w:rsidRPr="002412FF">
        <w:rPr>
          <w:sz w:val="24"/>
          <w:szCs w:val="24"/>
        </w:rPr>
        <w:t xml:space="preserve">Занятия с учащимися, отнесенными по состоянию здоровья к специальной группе, должны проводиться отдельно от учебных занятий по учебному предмету «Физическая культура и здоровье» педагогическими работниками, прошедшими специальную подготовку. Наполняемость специальной группы </w:t>
      </w:r>
      <w:r w:rsidRPr="002412FF">
        <w:rPr>
          <w:color w:val="000000"/>
          <w:sz w:val="24"/>
          <w:szCs w:val="24"/>
        </w:rPr>
        <w:t>должна быть 8-12 учащихся</w:t>
      </w:r>
      <w:r w:rsidRPr="002412FF">
        <w:rPr>
          <w:sz w:val="24"/>
          <w:szCs w:val="24"/>
        </w:rPr>
        <w:t>.</w:t>
      </w:r>
    </w:p>
    <w:p w:rsidR="008F3B62" w:rsidRPr="002412FF" w:rsidRDefault="008F3B62" w:rsidP="00B24627">
      <w:pPr>
        <w:ind w:firstLine="709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Занятия с учащимися, отнесенными по состоянию здоровья к группе лечебной физической культуры, должны проводиться медицинским работником, прошедшим подготовку по лечебной физической культуре, в оборудованных для этих целей помещениях организаций здравоохранения или учреждений образования.</w:t>
      </w:r>
    </w:p>
    <w:p w:rsidR="008F3B62" w:rsidRPr="002412FF" w:rsidRDefault="008F3B62" w:rsidP="00B24627">
      <w:pPr>
        <w:ind w:firstLine="709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142. К занятиям в спортивных секциях, участию в спортивных соревнованиях учащиеся допускаются с письменного разрешения медицинского работника.</w:t>
      </w:r>
    </w:p>
    <w:p w:rsidR="008F3B62" w:rsidRPr="002412FF" w:rsidRDefault="008F3B62" w:rsidP="008C7068">
      <w:pPr>
        <w:ind w:firstLine="720"/>
        <w:jc w:val="both"/>
        <w:rPr>
          <w:sz w:val="24"/>
          <w:szCs w:val="24"/>
        </w:rPr>
      </w:pPr>
      <w:r w:rsidRPr="002412FF">
        <w:rPr>
          <w:sz w:val="24"/>
          <w:szCs w:val="24"/>
        </w:rPr>
        <w:t xml:space="preserve">143. Продолжительность каникул определяется Кодексом Республики Беларусь об образовании. </w:t>
      </w:r>
    </w:p>
    <w:p w:rsidR="008F3B62" w:rsidRPr="002412FF" w:rsidRDefault="008F3B62" w:rsidP="00C106B1">
      <w:pPr>
        <w:ind w:firstLine="720"/>
        <w:jc w:val="both"/>
        <w:rPr>
          <w:sz w:val="24"/>
          <w:szCs w:val="24"/>
        </w:rPr>
      </w:pPr>
      <w:r w:rsidRPr="002412FF">
        <w:rPr>
          <w:sz w:val="24"/>
          <w:szCs w:val="24"/>
        </w:rPr>
        <w:t xml:space="preserve">При этом для учащихся первого и второго курсов учреждений профессионально-технического образования, обучающихся на основе общего базового образования, необходимо предусматривать дополнительные каникулы продолжительностью не менее 1 календарной недели во втором полугодии учебного года (конец марта – начало апреля). </w:t>
      </w:r>
    </w:p>
    <w:p w:rsidR="008F3B62" w:rsidRPr="00D54BD3" w:rsidRDefault="008F3B62" w:rsidP="00C106B1">
      <w:pPr>
        <w:ind w:firstLine="720"/>
        <w:jc w:val="both"/>
        <w:rPr>
          <w:sz w:val="30"/>
          <w:szCs w:val="30"/>
        </w:rPr>
      </w:pPr>
    </w:p>
    <w:p w:rsidR="008F3B62" w:rsidRPr="002412FF" w:rsidRDefault="008F3B62" w:rsidP="00EB41EE">
      <w:pPr>
        <w:spacing w:line="280" w:lineRule="exact"/>
        <w:ind w:firstLine="709"/>
        <w:jc w:val="center"/>
        <w:rPr>
          <w:snapToGrid w:val="0"/>
          <w:sz w:val="28"/>
          <w:szCs w:val="28"/>
        </w:rPr>
      </w:pPr>
      <w:r w:rsidRPr="002412FF">
        <w:rPr>
          <w:snapToGrid w:val="0"/>
          <w:sz w:val="28"/>
          <w:szCs w:val="28"/>
        </w:rPr>
        <w:t>ГЛАВА 9</w:t>
      </w:r>
    </w:p>
    <w:p w:rsidR="008F3B62" w:rsidRPr="002412FF" w:rsidRDefault="008F3B62" w:rsidP="007854FE">
      <w:pPr>
        <w:spacing w:line="280" w:lineRule="exact"/>
        <w:jc w:val="center"/>
        <w:rPr>
          <w:caps/>
          <w:snapToGrid w:val="0"/>
          <w:sz w:val="28"/>
          <w:szCs w:val="28"/>
        </w:rPr>
      </w:pPr>
      <w:r w:rsidRPr="002412FF">
        <w:rPr>
          <w:caps/>
          <w:snapToGrid w:val="0"/>
          <w:sz w:val="28"/>
          <w:szCs w:val="28"/>
        </w:rPr>
        <w:t>требования к Организации пРОИЗВОДСТВЕННОГО ОБУЧЕНИЯ И практики</w:t>
      </w:r>
    </w:p>
    <w:p w:rsidR="008F3B62" w:rsidRPr="00AD130A" w:rsidRDefault="008F3B62" w:rsidP="007854FE">
      <w:pPr>
        <w:spacing w:line="360" w:lineRule="auto"/>
        <w:jc w:val="center"/>
        <w:rPr>
          <w:sz w:val="30"/>
          <w:szCs w:val="30"/>
        </w:rPr>
      </w:pPr>
    </w:p>
    <w:p w:rsidR="008F3B62" w:rsidRPr="002412FF" w:rsidRDefault="008F3B62" w:rsidP="00C26ACC">
      <w:pPr>
        <w:pStyle w:val="a3"/>
        <w:spacing w:after="0"/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12FF">
        <w:rPr>
          <w:rFonts w:ascii="Times New Roman" w:hAnsi="Times New Roman" w:cs="Times New Roman"/>
          <w:sz w:val="24"/>
          <w:szCs w:val="24"/>
        </w:rPr>
        <w:t>144. Порядок организации производственного обучения, практики учащихся определяется законодательством об образовании.</w:t>
      </w:r>
    </w:p>
    <w:p w:rsidR="008F3B62" w:rsidRPr="002412FF" w:rsidRDefault="008F3B62" w:rsidP="006B2DF6">
      <w:pPr>
        <w:ind w:firstLine="720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145. Для проведения производственного обучения, практики учащихся в учреждениях образования, организациях создаются (выделяются) ученические (рабочие) места, отвечающие требованиям настоящих Санитарных норм и правил, а также законодательства об охране труда.</w:t>
      </w:r>
    </w:p>
    <w:p w:rsidR="008F3B62" w:rsidRPr="002412FF" w:rsidRDefault="008F3B62" w:rsidP="006B2DF6">
      <w:pPr>
        <w:ind w:firstLine="720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146. Факторы производственной среды должны быть безопасны для учащихся и не оказывать неблагоприятного воздействия на состояние их здоровья в ближайшем и отдаленном периодах.</w:t>
      </w:r>
    </w:p>
    <w:p w:rsidR="008F3B62" w:rsidRPr="002412FF" w:rsidRDefault="008F3B62" w:rsidP="006E3AD1">
      <w:pPr>
        <w:ind w:firstLine="720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Для получения профессионально-технического образования по специальностям, при работе по которым запрещено применение труда лиц моложе восемнадцати лет, принимаются лица, которым на дату выдачи диплома о профессионально-техническом образовании исполняется восемнадцать лет.</w:t>
      </w:r>
    </w:p>
    <w:p w:rsidR="008F3B62" w:rsidRPr="002412FF" w:rsidRDefault="008F3B62" w:rsidP="00186C79">
      <w:pPr>
        <w:ind w:firstLine="720"/>
        <w:jc w:val="both"/>
        <w:rPr>
          <w:sz w:val="24"/>
          <w:szCs w:val="24"/>
        </w:rPr>
      </w:pPr>
      <w:r w:rsidRPr="002412FF">
        <w:rPr>
          <w:sz w:val="24"/>
          <w:szCs w:val="24"/>
        </w:rPr>
        <w:lastRenderedPageBreak/>
        <w:t>Учащиеся учреждений образования подлежат ежегодным медицинским осмотрам в соответствии с законодательством Республики Беларусь.</w:t>
      </w:r>
    </w:p>
    <w:p w:rsidR="008F3B62" w:rsidRPr="002412FF" w:rsidRDefault="008F3B62" w:rsidP="00186C79">
      <w:pPr>
        <w:ind w:firstLine="720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147. Производственная практика по профессиям, на которых запрещается использование труда лиц моложе 18 лет согласно постановлению Министерства труда Республики Беларусь от 2 февраля 1995 г. № 13 «Аб Спiсе работ, на якiх забараняецца прымяненне працы асоб маладзей васемнаццацi гадоў», допускается при соблюдении следующих обязательных требований:</w:t>
      </w:r>
    </w:p>
    <w:p w:rsidR="008F3B62" w:rsidRPr="002412FF" w:rsidRDefault="008F3B62" w:rsidP="00186C79">
      <w:pPr>
        <w:ind w:firstLine="720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достижение учащимися возраста не менее 16 лет;</w:t>
      </w:r>
    </w:p>
    <w:p w:rsidR="008F3B62" w:rsidRPr="002412FF" w:rsidRDefault="008F3B62" w:rsidP="00F46343">
      <w:pPr>
        <w:ind w:right="-71" w:firstLine="720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ограничение продолжительности выполнения учебно-производственных работ учащимися не более 4 часов в день;</w:t>
      </w:r>
    </w:p>
    <w:p w:rsidR="008F3B62" w:rsidRPr="002412FF" w:rsidRDefault="008F3B62" w:rsidP="00F46343">
      <w:pPr>
        <w:ind w:right="-71" w:firstLine="720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обеспечение оптимальных условий труда в соответствии с требованиями Санитарных норм и правил, устанавливающих гигиеническую классификацию условий труда.</w:t>
      </w:r>
    </w:p>
    <w:p w:rsidR="008F3B62" w:rsidRPr="002412FF" w:rsidRDefault="008F3B62" w:rsidP="00F46343">
      <w:pPr>
        <w:ind w:right="-71" w:firstLine="720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148. До начала практических занятий учащиеся должны проходить обязательное обучение безопасным методам выполнения работ, правилам соблюдения техники безопасности.</w:t>
      </w:r>
    </w:p>
    <w:p w:rsidR="008F3B62" w:rsidRPr="002412FF" w:rsidRDefault="008F3B62" w:rsidP="00186C79">
      <w:pPr>
        <w:ind w:right="-71" w:firstLine="720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149. Во время производственного обучения, практики все учащиеся должны обеспечиваться средствами индивидуальной защиты, соответствующей профилю осваиваемой ими специальности: специальной одеждой и обувью, средствами защиты головы, кожи, органов дыхания, слуха, зрения.</w:t>
      </w:r>
    </w:p>
    <w:p w:rsidR="008F3B62" w:rsidRPr="002412FF" w:rsidRDefault="008F3B62" w:rsidP="00186C79">
      <w:pPr>
        <w:ind w:right="-71" w:firstLine="720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Учащиеся не допускаются к выполнению учебно-производственных работ без соответствующих средств индивидуальной защиты и страховочных средств.</w:t>
      </w:r>
    </w:p>
    <w:p w:rsidR="008F3B62" w:rsidRPr="002412FF" w:rsidRDefault="008F3B62" w:rsidP="00186C79">
      <w:pPr>
        <w:ind w:right="-71" w:firstLine="720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150. При прохождении производственного обучения, практики учащиеся должны обеспечиваться моющими средствами, а также средствами, применяемыми для защиты и очищения кожи.</w:t>
      </w:r>
    </w:p>
    <w:p w:rsidR="008F3B62" w:rsidRPr="002412FF" w:rsidRDefault="008F3B62" w:rsidP="00EB41EE">
      <w:pPr>
        <w:ind w:firstLine="720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151. Ученическое (рабочее) место учащегося должно быть обеспечено безаварийным управлением технологическим процессом.</w:t>
      </w:r>
    </w:p>
    <w:p w:rsidR="008F3B62" w:rsidRPr="002412FF" w:rsidRDefault="008F3B62" w:rsidP="0083404D">
      <w:pPr>
        <w:ind w:firstLine="720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152. Организация ученического (рабочего) места учащегося должна исключать длительное (более 25% рабочего времени) нахождение в вынужденной рабочей позе с наклоном туловища  более 30</w:t>
      </w:r>
      <w:r w:rsidRPr="002412FF">
        <w:rPr>
          <w:sz w:val="24"/>
          <w:szCs w:val="24"/>
        </w:rPr>
        <w:sym w:font="Symbol" w:char="F0B0"/>
      </w:r>
      <w:r w:rsidRPr="002412FF">
        <w:rPr>
          <w:sz w:val="24"/>
          <w:szCs w:val="24"/>
        </w:rPr>
        <w:t>.</w:t>
      </w:r>
    </w:p>
    <w:p w:rsidR="008F3B62" w:rsidRPr="002412FF" w:rsidRDefault="008F3B62" w:rsidP="00161F64">
      <w:pPr>
        <w:ind w:firstLine="720"/>
        <w:jc w:val="both"/>
        <w:rPr>
          <w:sz w:val="24"/>
          <w:szCs w:val="24"/>
        </w:rPr>
      </w:pPr>
      <w:r w:rsidRPr="002412FF">
        <w:rPr>
          <w:sz w:val="24"/>
          <w:szCs w:val="24"/>
        </w:rPr>
        <w:t xml:space="preserve">153. При выполнении работы сидя, стул должен иметь спинку для фиксации позвоночника, подлокотники. Высота сиденья должна регулироваться. </w:t>
      </w:r>
    </w:p>
    <w:p w:rsidR="008F3B62" w:rsidRPr="002412FF" w:rsidRDefault="008F3B62" w:rsidP="0083404D">
      <w:pPr>
        <w:ind w:firstLine="720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154. В процессе обучения при работе должна обеспечиваться возможность чередования статических и динамических мышечных напряжений.</w:t>
      </w:r>
    </w:p>
    <w:p w:rsidR="008F3B62" w:rsidRPr="002412FF" w:rsidRDefault="008F3B62" w:rsidP="00557AA4">
      <w:pPr>
        <w:ind w:firstLine="720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155. Производственное оборудование конвейерного типа должно быть обеспечено возможностью изменения темпа работы в соответствии с динамикой работоспособности в течение дня в пределах ±20% от заданного (если по технологическим требованиям темп не должен быть стабильным).</w:t>
      </w:r>
    </w:p>
    <w:p w:rsidR="008F3B62" w:rsidRPr="002412FF" w:rsidRDefault="008F3B62" w:rsidP="00161F64">
      <w:pPr>
        <w:ind w:firstLine="720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156. Поверхности приводных элементов управления производственным оборудованием должны быть выполнены из нетоксичных, нетеплопроводных и электроизоляционных материалов.</w:t>
      </w:r>
    </w:p>
    <w:p w:rsidR="008F3B62" w:rsidRPr="002412FF" w:rsidRDefault="008F3B62" w:rsidP="001C02CD">
      <w:pPr>
        <w:ind w:firstLine="720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157. При прохождении производственно</w:t>
      </w:r>
      <w:r w:rsidR="00936517" w:rsidRPr="002412FF">
        <w:rPr>
          <w:sz w:val="24"/>
          <w:szCs w:val="24"/>
        </w:rPr>
        <w:t>го</w:t>
      </w:r>
      <w:r w:rsidRPr="002412FF">
        <w:rPr>
          <w:sz w:val="24"/>
          <w:szCs w:val="24"/>
        </w:rPr>
        <w:t xml:space="preserve"> обучения, практики в организациях продолжительность рабочего дня не должна превышать для учащихся не достигших 16 лет – 4 часов в день, для учащихся        16-18 лет – 6 часов в день. </w:t>
      </w:r>
    </w:p>
    <w:p w:rsidR="008F3B62" w:rsidRPr="002412FF" w:rsidRDefault="008F3B62" w:rsidP="00F00897">
      <w:pPr>
        <w:ind w:firstLine="708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158. Нормы выработки для учащихся должны устанавливаться исходя из почасовых норм взрослых рабочих и составлять для учащихся 14-15 лет – не более 60% почасовой нормы для взрослых, 16-17 лет – не более 75%.</w:t>
      </w:r>
    </w:p>
    <w:p w:rsidR="008F3B62" w:rsidRPr="002412FF" w:rsidRDefault="008F3B62" w:rsidP="00F00897">
      <w:pPr>
        <w:ind w:firstLine="708"/>
        <w:jc w:val="both"/>
        <w:rPr>
          <w:sz w:val="24"/>
          <w:szCs w:val="24"/>
        </w:rPr>
      </w:pPr>
      <w:r w:rsidRPr="002412FF">
        <w:rPr>
          <w:sz w:val="24"/>
          <w:szCs w:val="24"/>
        </w:rPr>
        <w:t xml:space="preserve">159. Динамическая мышечная работа должна быть снижена у юношей – на 40% по сравнению с нормой для мужчин, у девушек – на 60% по сравнению с нормой для женщин. </w:t>
      </w:r>
    </w:p>
    <w:p w:rsidR="008F3B62" w:rsidRPr="002412FF" w:rsidRDefault="008F3B62" w:rsidP="00F00897">
      <w:pPr>
        <w:ind w:firstLine="708"/>
        <w:jc w:val="both"/>
        <w:rPr>
          <w:sz w:val="24"/>
          <w:szCs w:val="24"/>
        </w:rPr>
      </w:pPr>
      <w:r w:rsidRPr="002412FF">
        <w:rPr>
          <w:sz w:val="24"/>
          <w:szCs w:val="24"/>
        </w:rPr>
        <w:t xml:space="preserve">160. Масса груза (вместе с приспособлением для его переноски), поднимаемого и перемещаемого учащимися вручную в течение рабочего дня, должна соответствовать предельным нормам подъема и перемещения несовершеннолетними тяжестей вручную в соответствии с постановлением Министерства здравоохранения Республики Беларусь                               </w:t>
      </w:r>
      <w:r w:rsidRPr="002412FF">
        <w:rPr>
          <w:sz w:val="24"/>
          <w:szCs w:val="24"/>
        </w:rPr>
        <w:lastRenderedPageBreak/>
        <w:t>от 13 октября 2010 г. № 134 «Об установлении предельных норм подъема и перемещения несовершеннолетними тяжестей вручную»  (Национальный реестр правовых актов Республики Беларусь,             2010 г., № 263, 8/22875).</w:t>
      </w:r>
    </w:p>
    <w:p w:rsidR="008F3B62" w:rsidRPr="002412FF" w:rsidRDefault="008F3B62" w:rsidP="00543724">
      <w:pPr>
        <w:ind w:firstLine="720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161. В производственных (учебно-производственных) мастерских учреждения образования, в рабочих зонах производственных помещений и на территории, где проводится производственное обучение учащихся, гигиенически обоснованной нормой является уровень звука                      70 децибел А (далее – дБА).</w:t>
      </w:r>
    </w:p>
    <w:p w:rsidR="008F3B62" w:rsidRPr="002412FF" w:rsidRDefault="008F3B62" w:rsidP="00646D89">
      <w:pPr>
        <w:ind w:firstLine="720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При организации производственного обучения, практики учащихся должен проводиться комплекс мероприятий по профилактике неблагоприятного воздействия производственного шума на организм учащихся, предусматривающий:</w:t>
      </w:r>
    </w:p>
    <w:p w:rsidR="008F3B62" w:rsidRPr="002412FF" w:rsidRDefault="008F3B62" w:rsidP="00646D89">
      <w:pPr>
        <w:ind w:firstLine="720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снижение шума в источнике его образования;</w:t>
      </w:r>
    </w:p>
    <w:p w:rsidR="008F3B62" w:rsidRPr="002412FF" w:rsidRDefault="008F3B62" w:rsidP="00646D89">
      <w:pPr>
        <w:ind w:firstLine="720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устранение передачи шума от источника и из помещения, где установлены создающие шум агрегаты, в соседние помещения;</w:t>
      </w:r>
    </w:p>
    <w:p w:rsidR="008F3B62" w:rsidRPr="002412FF" w:rsidRDefault="008F3B62" w:rsidP="00646D89">
      <w:pPr>
        <w:ind w:firstLine="720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снижение уровня шума в помещениях, где установлены шумосоздающие агрегаты;</w:t>
      </w:r>
    </w:p>
    <w:p w:rsidR="008F3B62" w:rsidRPr="002412FF" w:rsidRDefault="008F3B62" w:rsidP="00646D89">
      <w:pPr>
        <w:ind w:firstLine="720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рациональную планировку помещений;</w:t>
      </w:r>
    </w:p>
    <w:p w:rsidR="008F3B62" w:rsidRPr="002412FF" w:rsidRDefault="008F3B62" w:rsidP="00646D89">
      <w:pPr>
        <w:ind w:firstLine="720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использование коллективных средств защиты (звукоизолированные кабины, дистанционное управление и другое);</w:t>
      </w:r>
    </w:p>
    <w:p w:rsidR="008F3B62" w:rsidRPr="002412FF" w:rsidRDefault="008F3B62" w:rsidP="00646D89">
      <w:pPr>
        <w:ind w:firstLine="720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использование индивидуальных средств защиты (противошумовые наушники, вкладыши, шлемы и другое);</w:t>
      </w:r>
    </w:p>
    <w:p w:rsidR="008F3B62" w:rsidRPr="002412FF" w:rsidRDefault="008F3B62" w:rsidP="00646D89">
      <w:pPr>
        <w:ind w:firstLine="720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рациональный режим труда и отдыха.</w:t>
      </w:r>
    </w:p>
    <w:p w:rsidR="008F3B62" w:rsidRPr="002412FF" w:rsidRDefault="008F3B62" w:rsidP="0060631F">
      <w:pPr>
        <w:ind w:firstLine="720"/>
        <w:jc w:val="both"/>
        <w:rPr>
          <w:sz w:val="24"/>
          <w:szCs w:val="24"/>
        </w:rPr>
      </w:pPr>
      <w:r w:rsidRPr="002412FF">
        <w:rPr>
          <w:sz w:val="24"/>
          <w:szCs w:val="24"/>
        </w:rPr>
        <w:t xml:space="preserve">162. При невозможности обеспечивать работу учащихся в условиях допустимых уровней звука несмотря на все проведенные профилактические мероприятия, продолжительность работы учащихся должна сокращаться в зависимости от различных уровней звука согласно приложению 4 к настоящим Санитарным </w:t>
      </w:r>
      <w:r w:rsidRPr="002412FF">
        <w:rPr>
          <w:snapToGrid w:val="0"/>
          <w:sz w:val="24"/>
          <w:szCs w:val="24"/>
        </w:rPr>
        <w:t>нормам и правилам.</w:t>
      </w:r>
    </w:p>
    <w:p w:rsidR="008F3B62" w:rsidRPr="002412FF" w:rsidRDefault="008F3B62" w:rsidP="0060631F">
      <w:pPr>
        <w:ind w:firstLine="720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При работах в условиях шума, превышающего уровень звука          70 дБА, необходимо вводить 15-минутные перерывы через 45 минут работы с отдыхом в нешумном помещении.</w:t>
      </w:r>
    </w:p>
    <w:p w:rsidR="008F3B62" w:rsidRPr="002412FF" w:rsidRDefault="008F3B62" w:rsidP="0060631F">
      <w:pPr>
        <w:ind w:firstLine="720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По истечении допустимого времени выполнения учебно-производственных работ в условиях шума учащиеся переводятся на другую работу вне действия повышенных для учащихся уровней шума.</w:t>
      </w:r>
    </w:p>
    <w:p w:rsidR="008F3B62" w:rsidRPr="002412FF" w:rsidRDefault="008F3B62" w:rsidP="00F00897">
      <w:pPr>
        <w:ind w:firstLine="708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163. Пребывание учащихся в производственных зонах с уровнем звука более 90 дБА без применения средств индивидуальной защиты не допускается.</w:t>
      </w:r>
    </w:p>
    <w:p w:rsidR="008F3B62" w:rsidRPr="002412FF" w:rsidRDefault="008F3B62" w:rsidP="00F00897">
      <w:pPr>
        <w:ind w:firstLine="708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164. При освоении профессий, связанных с вибрацией, уровни общей вибрации всех категорий и локальной вибрации на ученических (рабочих) местах учащихся не должны превышать предельно допустимых значений для 2 (допустимого для взрослых) класса условий труда в соответствии с требованиями Санитарных норм и правил, устанавливающих гигиеническую классификацию условий труда.</w:t>
      </w:r>
    </w:p>
    <w:p w:rsidR="008F3B62" w:rsidRPr="002412FF" w:rsidRDefault="008F3B62" w:rsidP="00F00897">
      <w:pPr>
        <w:ind w:firstLine="708"/>
        <w:jc w:val="both"/>
        <w:rPr>
          <w:sz w:val="24"/>
          <w:szCs w:val="24"/>
        </w:rPr>
      </w:pPr>
      <w:r w:rsidRPr="002412FF">
        <w:rPr>
          <w:sz w:val="24"/>
          <w:szCs w:val="24"/>
        </w:rPr>
        <w:t xml:space="preserve">К практическим занятиям на ученических (рабочих) местах в таких условиях допускаются учащиеся, достигшие 16 лет, при продолжительности работы не более 4 часов в день. </w:t>
      </w:r>
    </w:p>
    <w:p w:rsidR="008F3B62" w:rsidRPr="002412FF" w:rsidRDefault="008F3B62" w:rsidP="00B93AAA">
      <w:pPr>
        <w:ind w:firstLine="720"/>
        <w:jc w:val="both"/>
        <w:rPr>
          <w:sz w:val="24"/>
          <w:szCs w:val="24"/>
        </w:rPr>
      </w:pPr>
      <w:r w:rsidRPr="002412FF">
        <w:rPr>
          <w:sz w:val="24"/>
          <w:szCs w:val="24"/>
        </w:rPr>
        <w:t xml:space="preserve">165. Во время производственного обучения, практики учащихся должны проводиться  10-минутные перерывы через каждые 50 минут работы в первый год обучения и через каждые 1 час 50 минут – во второй и последующие годы обучения. </w:t>
      </w:r>
    </w:p>
    <w:p w:rsidR="008F3B62" w:rsidRPr="002412FF" w:rsidRDefault="008F3B62" w:rsidP="00B93AAA">
      <w:pPr>
        <w:ind w:firstLine="720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166. Отдых учащихся в перерывах между практическими занятиями должен проводиться в рекреационных, в специально отведенных помещениях или на свежем воздухе.</w:t>
      </w:r>
    </w:p>
    <w:p w:rsidR="008F3B62" w:rsidRPr="002412FF" w:rsidRDefault="008F3B62" w:rsidP="00EE2AF1">
      <w:pPr>
        <w:ind w:firstLine="720"/>
        <w:jc w:val="both"/>
        <w:rPr>
          <w:sz w:val="24"/>
          <w:szCs w:val="24"/>
        </w:rPr>
      </w:pPr>
      <w:r w:rsidRPr="002412FF">
        <w:rPr>
          <w:sz w:val="24"/>
          <w:szCs w:val="24"/>
        </w:rPr>
        <w:t xml:space="preserve">Во время производственного обучения, практики учащихся перерыв на обед  проводится после четвертого часа занятий. </w:t>
      </w:r>
    </w:p>
    <w:p w:rsidR="008F3B62" w:rsidRPr="002412FF" w:rsidRDefault="008F3B62" w:rsidP="004C5650">
      <w:pPr>
        <w:ind w:firstLine="720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167. Запрещается привлечение учащихся к выполнению работ, не предусмотренных учебно-программной документацией, планом воспитательной работы учреждения образования.</w:t>
      </w:r>
    </w:p>
    <w:p w:rsidR="008F3B62" w:rsidRPr="002412FF" w:rsidRDefault="008F3B62" w:rsidP="00A537BD">
      <w:pPr>
        <w:spacing w:line="360" w:lineRule="auto"/>
        <w:jc w:val="both"/>
        <w:rPr>
          <w:sz w:val="24"/>
          <w:szCs w:val="24"/>
        </w:rPr>
      </w:pPr>
    </w:p>
    <w:p w:rsidR="00886984" w:rsidRDefault="00886984" w:rsidP="00EF63FD">
      <w:pPr>
        <w:spacing w:line="280" w:lineRule="exact"/>
        <w:ind w:firstLine="709"/>
        <w:jc w:val="center"/>
        <w:rPr>
          <w:snapToGrid w:val="0"/>
          <w:sz w:val="28"/>
          <w:szCs w:val="28"/>
        </w:rPr>
      </w:pPr>
    </w:p>
    <w:p w:rsidR="008F3B62" w:rsidRPr="002412FF" w:rsidRDefault="008F3B62" w:rsidP="00EF63FD">
      <w:pPr>
        <w:spacing w:line="280" w:lineRule="exact"/>
        <w:ind w:firstLine="709"/>
        <w:jc w:val="center"/>
        <w:rPr>
          <w:snapToGrid w:val="0"/>
          <w:sz w:val="28"/>
          <w:szCs w:val="28"/>
        </w:rPr>
      </w:pPr>
      <w:r w:rsidRPr="002412FF">
        <w:rPr>
          <w:snapToGrid w:val="0"/>
          <w:sz w:val="28"/>
          <w:szCs w:val="28"/>
        </w:rPr>
        <w:lastRenderedPageBreak/>
        <w:t>ГЛАВА 10</w:t>
      </w:r>
    </w:p>
    <w:p w:rsidR="008F3B62" w:rsidRPr="002412FF" w:rsidRDefault="008F3B62" w:rsidP="00EF63FD">
      <w:pPr>
        <w:spacing w:line="280" w:lineRule="exact"/>
        <w:ind w:firstLine="709"/>
        <w:jc w:val="center"/>
        <w:rPr>
          <w:caps/>
          <w:snapToGrid w:val="0"/>
          <w:sz w:val="28"/>
          <w:szCs w:val="28"/>
        </w:rPr>
      </w:pPr>
      <w:r w:rsidRPr="002412FF">
        <w:rPr>
          <w:caps/>
          <w:snapToGrid w:val="0"/>
          <w:sz w:val="28"/>
          <w:szCs w:val="28"/>
        </w:rPr>
        <w:t>ТРЕБОВАНИЯ К устройству и оборудованию  пищеблока, транспортировке и хранению продовольственного сырья и пищевых продуктов</w:t>
      </w:r>
    </w:p>
    <w:p w:rsidR="008F3B62" w:rsidRDefault="008F3B62" w:rsidP="00BD0FED">
      <w:pPr>
        <w:jc w:val="both"/>
        <w:rPr>
          <w:snapToGrid w:val="0"/>
          <w:sz w:val="30"/>
          <w:szCs w:val="30"/>
        </w:rPr>
      </w:pPr>
    </w:p>
    <w:p w:rsidR="008F3B62" w:rsidRPr="002412FF" w:rsidRDefault="008F3B62" w:rsidP="00F2525C">
      <w:pPr>
        <w:ind w:firstLine="708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168. Устройство, набор производственных помещений, торгово-технологического и холодильного оборудования столовых, их санитарно-техническое благоустройство должны соответствовать Санитарным нормам и правилам, устанавливающим требования к торговым объектам общественного питания.</w:t>
      </w:r>
    </w:p>
    <w:p w:rsidR="008F3B62" w:rsidRPr="002412FF" w:rsidRDefault="008F3B62" w:rsidP="00BE044F">
      <w:pPr>
        <w:ind w:firstLine="708"/>
        <w:jc w:val="both"/>
        <w:rPr>
          <w:snapToGrid w:val="0"/>
          <w:sz w:val="24"/>
          <w:szCs w:val="24"/>
        </w:rPr>
      </w:pPr>
      <w:r w:rsidRPr="002412FF">
        <w:rPr>
          <w:sz w:val="24"/>
          <w:szCs w:val="24"/>
        </w:rPr>
        <w:t>Р</w:t>
      </w:r>
      <w:r w:rsidRPr="002412FF">
        <w:rPr>
          <w:snapToGrid w:val="0"/>
          <w:sz w:val="24"/>
          <w:szCs w:val="24"/>
        </w:rPr>
        <w:t>азмещение производственных помещений и торгово-технологического оборудования в столовой учреждения образования должно обеспечивать исключение встречных потоков сырого и готового</w:t>
      </w:r>
      <w:r w:rsidRPr="002412FF">
        <w:rPr>
          <w:b/>
          <w:snapToGrid w:val="0"/>
          <w:sz w:val="24"/>
          <w:szCs w:val="24"/>
        </w:rPr>
        <w:t xml:space="preserve"> </w:t>
      </w:r>
      <w:r w:rsidRPr="002412FF">
        <w:rPr>
          <w:sz w:val="24"/>
          <w:szCs w:val="24"/>
        </w:rPr>
        <w:t>продовольственного сырья и пищевых продуктов (далее – пищевые продукты)</w:t>
      </w:r>
      <w:r w:rsidRPr="002412FF">
        <w:rPr>
          <w:snapToGrid w:val="0"/>
          <w:sz w:val="24"/>
          <w:szCs w:val="24"/>
        </w:rPr>
        <w:t xml:space="preserve">, грязной и чистой посуды. </w:t>
      </w:r>
    </w:p>
    <w:p w:rsidR="008F3B62" w:rsidRPr="002412FF" w:rsidRDefault="008F3B62" w:rsidP="00BE044F">
      <w:pPr>
        <w:ind w:firstLine="708"/>
        <w:jc w:val="both"/>
        <w:rPr>
          <w:snapToGrid w:val="0"/>
          <w:sz w:val="24"/>
          <w:szCs w:val="24"/>
        </w:rPr>
      </w:pPr>
      <w:r w:rsidRPr="002412FF">
        <w:rPr>
          <w:sz w:val="24"/>
          <w:szCs w:val="24"/>
        </w:rPr>
        <w:t>169. Для обработки и хранения пищевых продуктов в столовой должны устанавливаться:</w:t>
      </w:r>
    </w:p>
    <w:p w:rsidR="008F3B62" w:rsidRPr="002412FF" w:rsidRDefault="008F3B62" w:rsidP="00BE044F">
      <w:pPr>
        <w:ind w:firstLine="708"/>
        <w:jc w:val="both"/>
        <w:rPr>
          <w:sz w:val="24"/>
          <w:szCs w:val="24"/>
        </w:rPr>
      </w:pPr>
      <w:r w:rsidRPr="002412FF">
        <w:rPr>
          <w:snapToGrid w:val="0"/>
          <w:sz w:val="24"/>
          <w:szCs w:val="24"/>
        </w:rPr>
        <w:t xml:space="preserve">торгово-технологическое оборудование на электропитании. </w:t>
      </w:r>
      <w:r w:rsidRPr="002412FF">
        <w:rPr>
          <w:sz w:val="24"/>
          <w:szCs w:val="24"/>
        </w:rPr>
        <w:t xml:space="preserve">Для измельчения сырых и прошедших тепловую обработку пищевых продуктов должно использоваться раздельное </w:t>
      </w:r>
      <w:r w:rsidRPr="002412FF">
        <w:rPr>
          <w:snapToGrid w:val="0"/>
          <w:sz w:val="24"/>
          <w:szCs w:val="24"/>
        </w:rPr>
        <w:t>торгово-</w:t>
      </w:r>
      <w:r w:rsidRPr="002412FF">
        <w:rPr>
          <w:sz w:val="24"/>
          <w:szCs w:val="24"/>
        </w:rPr>
        <w:t>технологическое оборудование;</w:t>
      </w:r>
    </w:p>
    <w:p w:rsidR="008F3B62" w:rsidRPr="002412FF" w:rsidRDefault="008F3B62" w:rsidP="00BE044F">
      <w:pPr>
        <w:ind w:firstLine="708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холодильное оборудование для хранения пищевых продуктов;</w:t>
      </w:r>
    </w:p>
    <w:p w:rsidR="008F3B62" w:rsidRPr="002412FF" w:rsidRDefault="008F3B62" w:rsidP="00BE044F">
      <w:pPr>
        <w:ind w:firstLine="708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производственные столы (цельнометаллические, с покрытием из нержавеющей стали или дюралюминия и другие). Для обработки сырого мяса, птицы и рыбы допускается использование производственных столов, покрытых оцинкованным железом и с закругленными углами, для разделки теста – деревянных;</w:t>
      </w:r>
    </w:p>
    <w:p w:rsidR="008F3B62" w:rsidRPr="002412FF" w:rsidRDefault="008F3B62" w:rsidP="00BE044F">
      <w:pPr>
        <w:ind w:firstLine="708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производственные ванны, предусматривающие при их установке подводку холодной и горячей воды через смесители, воздушные разрывы в местах присоединения к канализации не менее 20</w:t>
      </w:r>
      <w:r w:rsidRPr="002412FF">
        <w:rPr>
          <w:b/>
          <w:sz w:val="24"/>
          <w:szCs w:val="24"/>
        </w:rPr>
        <w:t> </w:t>
      </w:r>
      <w:r w:rsidRPr="002412FF">
        <w:rPr>
          <w:sz w:val="24"/>
          <w:szCs w:val="24"/>
        </w:rPr>
        <w:t>мм от верхней приемной воронки;</w:t>
      </w:r>
    </w:p>
    <w:p w:rsidR="008F3B62" w:rsidRPr="002412FF" w:rsidRDefault="008F3B62" w:rsidP="00BE044F">
      <w:pPr>
        <w:ind w:firstLine="708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стеллажи, подтоварники для хранения пищевых продуктов, посуды, инвентаря, конструкция, используемые материалы и размещение которых должны позволять проводить влажную уборку и дезинфекцию.</w:t>
      </w:r>
    </w:p>
    <w:p w:rsidR="008F3B62" w:rsidRPr="002412FF" w:rsidRDefault="008F3B62" w:rsidP="00A2650E">
      <w:pPr>
        <w:ind w:firstLine="708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Производственные столы и производственные ванны должны быть промаркированы согласно назначению, в том числе в доготовочном (горячем) цехе – «ГП» (готовая продукция) и «СП» (сырая продукция).</w:t>
      </w:r>
    </w:p>
    <w:p w:rsidR="008F3B62" w:rsidRPr="002412FF" w:rsidRDefault="008F3B62" w:rsidP="00730933">
      <w:pPr>
        <w:ind w:firstLine="709"/>
        <w:jc w:val="both"/>
        <w:rPr>
          <w:sz w:val="24"/>
          <w:szCs w:val="24"/>
        </w:rPr>
      </w:pPr>
      <w:r w:rsidRPr="002412FF">
        <w:rPr>
          <w:snapToGrid w:val="0"/>
          <w:sz w:val="24"/>
          <w:szCs w:val="24"/>
        </w:rPr>
        <w:t>170. Торгово-т</w:t>
      </w:r>
      <w:r w:rsidRPr="002412FF">
        <w:rPr>
          <w:sz w:val="24"/>
          <w:szCs w:val="24"/>
        </w:rPr>
        <w:t>ехнологическое и холодильное оборудование должно быть исправно. Оценка на соответствие торгово-технологического и холодильного оборудования паспортным характеристикам должна проводиться два раза в год – перед началом нового учебного года и в период зимних каникул.</w:t>
      </w:r>
    </w:p>
    <w:p w:rsidR="008F3B62" w:rsidRPr="002412FF" w:rsidRDefault="008F3B62" w:rsidP="00227BDE">
      <w:pPr>
        <w:ind w:firstLine="709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171. Обеденные залы оборудуются столами на 4-6-10 мест и стульями или табуретами. При расстановке столов следует соблюдать расстояния:</w:t>
      </w:r>
    </w:p>
    <w:p w:rsidR="008F3B62" w:rsidRPr="002412FF" w:rsidRDefault="008F3B62" w:rsidP="00227BDE">
      <w:pPr>
        <w:ind w:firstLine="709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между столами и участком раздачи пищи или окном (дверью) для приема грязной посуды – 150-200 см;</w:t>
      </w:r>
    </w:p>
    <w:p w:rsidR="008F3B62" w:rsidRPr="002412FF" w:rsidRDefault="008F3B62" w:rsidP="00227BDE">
      <w:pPr>
        <w:ind w:firstLine="709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между рядами столов – 100-150 см;</w:t>
      </w:r>
    </w:p>
    <w:p w:rsidR="008F3B62" w:rsidRPr="002412FF" w:rsidRDefault="008F3B62" w:rsidP="00227BDE">
      <w:pPr>
        <w:ind w:firstLine="709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между столами и стеной – 40-60 см.</w:t>
      </w:r>
    </w:p>
    <w:p w:rsidR="008F3B62" w:rsidRPr="002412FF" w:rsidRDefault="008F3B62" w:rsidP="00227BDE">
      <w:pPr>
        <w:ind w:firstLine="709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Возле посудомоечной устанавливаются столы для сбора грязной посуды, подносов.</w:t>
      </w:r>
    </w:p>
    <w:p w:rsidR="008F3B62" w:rsidRPr="002412FF" w:rsidRDefault="008F3B62" w:rsidP="00227BDE">
      <w:pPr>
        <w:pStyle w:val="311"/>
        <w:tabs>
          <w:tab w:val="clear" w:pos="1270"/>
          <w:tab w:val="clear" w:pos="3550"/>
        </w:tabs>
        <w:ind w:firstLine="709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Столы должны иметь покрытие, устойчивое к действию моющих средств и средств дезинфекции.</w:t>
      </w:r>
    </w:p>
    <w:p w:rsidR="008F3B62" w:rsidRPr="002412FF" w:rsidRDefault="008F3B62" w:rsidP="00EF63FD">
      <w:pPr>
        <w:ind w:firstLine="709"/>
        <w:jc w:val="both"/>
        <w:rPr>
          <w:sz w:val="24"/>
          <w:szCs w:val="24"/>
        </w:rPr>
      </w:pPr>
      <w:r w:rsidRPr="002412FF">
        <w:rPr>
          <w:sz w:val="24"/>
          <w:szCs w:val="24"/>
        </w:rPr>
        <w:t xml:space="preserve">172. Для разделки пищевых продуктов используются разделочные ножи и доски. Разделочные доски должны быть изготовлены из твердых пород дерева, гладко выструганы, без щелей и зазоров, разделочные ножи – из нержавеющей стали. </w:t>
      </w:r>
    </w:p>
    <w:p w:rsidR="008F3B62" w:rsidRPr="002412FF" w:rsidRDefault="008F3B62" w:rsidP="00EF63FD">
      <w:pPr>
        <w:ind w:firstLine="709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Разделочные ножи и доски, а также кухонная посуда должны быть промаркированы, использоваться по назначению в соответствии с маркировкой: «Сельдь» (сельдь), «СР» (сырая рыба), «СМ» (сырое мясо), «СО» (сырые овощи), «ВР» (вареная рыба), «ВО» (вареные овощи), «ВМ» (вареное мясо), «КО» (квашеные овощи), «Салат» (салат),          «Х» (хлеб), «Гастрономия» (сыр, колбасные изделия и другое).</w:t>
      </w:r>
    </w:p>
    <w:p w:rsidR="008F3B62" w:rsidRPr="002412FF" w:rsidRDefault="008F3B62" w:rsidP="00227BDE">
      <w:pPr>
        <w:ind w:firstLine="709"/>
        <w:jc w:val="both"/>
        <w:rPr>
          <w:sz w:val="24"/>
          <w:szCs w:val="24"/>
        </w:rPr>
      </w:pPr>
      <w:r w:rsidRPr="002412FF">
        <w:rPr>
          <w:sz w:val="24"/>
          <w:szCs w:val="24"/>
        </w:rPr>
        <w:lastRenderedPageBreak/>
        <w:t>Разделочные ножи и доски, кухонная посуда закрепляются за каждым производственным помещением пищеблока. Разделочные ножи и доски хранятся в специальных металлических кассетах на рабочих местах поваров.</w:t>
      </w:r>
    </w:p>
    <w:p w:rsidR="008F3B62" w:rsidRPr="002412FF" w:rsidRDefault="008F3B62" w:rsidP="00EF63FD">
      <w:pPr>
        <w:ind w:firstLine="709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173. Кухонная посуда для приготовления пищи используется в соответствии с маркировкой: «Супы», «Вторые блюда», «Напитки».</w:t>
      </w:r>
    </w:p>
    <w:p w:rsidR="008F3B62" w:rsidRPr="002412FF" w:rsidRDefault="008F3B62" w:rsidP="00EF63FD">
      <w:pPr>
        <w:ind w:firstLine="709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Способ нанесения маркировки должен обеспечивать прочность надписи, возможность гигиенической очистки и мытья.</w:t>
      </w:r>
    </w:p>
    <w:p w:rsidR="008F3B62" w:rsidRPr="002412FF" w:rsidRDefault="008F3B62" w:rsidP="00EF63FD">
      <w:pPr>
        <w:tabs>
          <w:tab w:val="bar" w:pos="12240"/>
        </w:tabs>
        <w:ind w:firstLine="709"/>
        <w:jc w:val="both"/>
        <w:rPr>
          <w:sz w:val="24"/>
          <w:szCs w:val="24"/>
        </w:rPr>
      </w:pPr>
      <w:r w:rsidRPr="002412FF">
        <w:rPr>
          <w:noProof/>
          <w:sz w:val="24"/>
          <w:szCs w:val="24"/>
        </w:rPr>
        <w:t>174.</w:t>
      </w:r>
      <w:r w:rsidRPr="002412FF">
        <w:rPr>
          <w:sz w:val="24"/>
          <w:szCs w:val="24"/>
        </w:rPr>
        <w:t xml:space="preserve"> При организации питания в учреждениях образования должны использоваться:</w:t>
      </w:r>
    </w:p>
    <w:p w:rsidR="008F3B62" w:rsidRPr="002412FF" w:rsidRDefault="008F3B62" w:rsidP="00EF63FD">
      <w:pPr>
        <w:tabs>
          <w:tab w:val="bar" w:pos="12240"/>
        </w:tabs>
        <w:ind w:firstLine="709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столовая посуда (фаянсовая, фарфоровая, стеклянная и другая);</w:t>
      </w:r>
    </w:p>
    <w:p w:rsidR="008F3B62" w:rsidRPr="002412FF" w:rsidRDefault="008F3B62" w:rsidP="00EF63FD">
      <w:pPr>
        <w:tabs>
          <w:tab w:val="bar" w:pos="12240"/>
        </w:tabs>
        <w:ind w:firstLine="709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столовые приборы из нержавеющей стали;</w:t>
      </w:r>
    </w:p>
    <w:p w:rsidR="008F3B62" w:rsidRPr="002412FF" w:rsidRDefault="008F3B62" w:rsidP="00EF63FD">
      <w:pPr>
        <w:tabs>
          <w:tab w:val="bar" w:pos="12240"/>
        </w:tabs>
        <w:ind w:firstLine="709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кухонный инвентарь (деревянный, из нержавеющей стали и другой);</w:t>
      </w:r>
    </w:p>
    <w:p w:rsidR="008F3B62" w:rsidRPr="002412FF" w:rsidRDefault="008F3B62" w:rsidP="00EF63FD">
      <w:pPr>
        <w:tabs>
          <w:tab w:val="bar" w:pos="12240"/>
        </w:tabs>
        <w:ind w:firstLine="709"/>
        <w:jc w:val="both"/>
        <w:rPr>
          <w:sz w:val="24"/>
          <w:szCs w:val="24"/>
        </w:rPr>
      </w:pPr>
      <w:r w:rsidRPr="002412FF">
        <w:rPr>
          <w:sz w:val="24"/>
          <w:szCs w:val="24"/>
        </w:rPr>
        <w:t xml:space="preserve">кухонная посуда (из нержавеющей стали, алюминиевая, эмалированная, чугунная, пластмассовая и другая). </w:t>
      </w:r>
    </w:p>
    <w:p w:rsidR="008F3B62" w:rsidRPr="002412FF" w:rsidRDefault="008F3B62" w:rsidP="00EF63FD">
      <w:pPr>
        <w:tabs>
          <w:tab w:val="bar" w:pos="12240"/>
        </w:tabs>
        <w:ind w:firstLine="709"/>
        <w:jc w:val="both"/>
        <w:rPr>
          <w:sz w:val="24"/>
          <w:szCs w:val="24"/>
        </w:rPr>
      </w:pPr>
      <w:r w:rsidRPr="002412FF">
        <w:rPr>
          <w:sz w:val="24"/>
          <w:szCs w:val="24"/>
        </w:rPr>
        <w:t xml:space="preserve">Алюминиевая кухонная посуда может использоваться только для приготовления и временного (до 1 часа) хранения пищи. </w:t>
      </w:r>
    </w:p>
    <w:p w:rsidR="008F3B62" w:rsidRPr="002412FF" w:rsidRDefault="008F3B62" w:rsidP="00EF63FD">
      <w:pPr>
        <w:tabs>
          <w:tab w:val="bar" w:pos="12240"/>
        </w:tabs>
        <w:ind w:firstLine="709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Пластмассовая посуда может использоваться для временного хранения сырых пищевых продуктов, хранения сухих пищевых продуктов и столовой посуды одноразового использования.</w:t>
      </w:r>
    </w:p>
    <w:p w:rsidR="008F3B62" w:rsidRPr="002412FF" w:rsidRDefault="008F3B62" w:rsidP="00EF63FD">
      <w:pPr>
        <w:tabs>
          <w:tab w:val="bar" w:pos="12240"/>
        </w:tabs>
        <w:ind w:firstLine="709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Использование посуды с трещинами, сколами, отбитыми краями, деформированной, с поврежденной эмалью, а также столовой посуды и столовых приборов из алюминия запрещается.</w:t>
      </w:r>
    </w:p>
    <w:p w:rsidR="008F3B62" w:rsidRPr="002412FF" w:rsidRDefault="008F3B62" w:rsidP="00761D51">
      <w:pPr>
        <w:ind w:firstLine="709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Запрещается использование ломанного кухонного инвентаря, а также деревянного при наличии трещин и заусениц.</w:t>
      </w:r>
    </w:p>
    <w:p w:rsidR="008F3B62" w:rsidRPr="002412FF" w:rsidRDefault="008F3B62" w:rsidP="00EF63FD">
      <w:pPr>
        <w:ind w:firstLine="709"/>
        <w:jc w:val="both"/>
        <w:rPr>
          <w:sz w:val="24"/>
          <w:szCs w:val="24"/>
        </w:rPr>
      </w:pPr>
      <w:r w:rsidRPr="002412FF">
        <w:rPr>
          <w:sz w:val="24"/>
          <w:szCs w:val="24"/>
        </w:rPr>
        <w:t xml:space="preserve">175. Столовая посуда и столовые приборы должны подаваться для раздачи пищи в сухом виде. </w:t>
      </w:r>
    </w:p>
    <w:p w:rsidR="008F3B62" w:rsidRPr="002412FF" w:rsidRDefault="008F3B62" w:rsidP="00EF63FD">
      <w:pPr>
        <w:ind w:firstLine="709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Количество столовой посуды и столовых приборов в использовании должно быть не менее, чем число посадочных мест в обеденном зале. Должен предусматриваться достаточный запас столовой посуды и столовых приборов, разделочных ножей и досок, кухонного инвентаря для обеспечения их своевременной замены.</w:t>
      </w:r>
    </w:p>
    <w:p w:rsidR="008F3B62" w:rsidRPr="002412FF" w:rsidRDefault="008F3B62" w:rsidP="00A2650E">
      <w:pPr>
        <w:ind w:firstLine="709"/>
        <w:jc w:val="both"/>
        <w:rPr>
          <w:sz w:val="24"/>
          <w:szCs w:val="24"/>
        </w:rPr>
      </w:pPr>
      <w:r w:rsidRPr="002412FF">
        <w:rPr>
          <w:sz w:val="24"/>
          <w:szCs w:val="24"/>
        </w:rPr>
        <w:t xml:space="preserve">В учреждении </w:t>
      </w:r>
      <w:r w:rsidRPr="002412FF">
        <w:rPr>
          <w:color w:val="000000"/>
          <w:sz w:val="24"/>
          <w:szCs w:val="24"/>
        </w:rPr>
        <w:t>образования</w:t>
      </w:r>
      <w:r w:rsidRPr="002412FF">
        <w:rPr>
          <w:sz w:val="24"/>
          <w:szCs w:val="24"/>
        </w:rPr>
        <w:t xml:space="preserve"> должен быть запас одноразовой столовой посуды и столовых приборов на период карантинных и других чрезвычайных обстоятельств (из расчета не менее чем на два дня по количеству питающихся), для походов, для организации питьевого режима.</w:t>
      </w:r>
    </w:p>
    <w:p w:rsidR="008F3B62" w:rsidRPr="002412FF" w:rsidRDefault="008F3B62" w:rsidP="00743899">
      <w:pPr>
        <w:tabs>
          <w:tab w:val="left" w:pos="8640"/>
          <w:tab w:val="left" w:pos="9000"/>
          <w:tab w:val="left" w:pos="9180"/>
          <w:tab w:val="left" w:pos="9360"/>
        </w:tabs>
        <w:ind w:firstLine="709"/>
        <w:jc w:val="both"/>
        <w:rPr>
          <w:sz w:val="24"/>
          <w:szCs w:val="24"/>
        </w:rPr>
      </w:pPr>
      <w:r w:rsidRPr="002412FF">
        <w:rPr>
          <w:noProof/>
          <w:sz w:val="24"/>
          <w:szCs w:val="24"/>
        </w:rPr>
        <w:t>176.</w:t>
      </w:r>
      <w:r w:rsidRPr="002412FF">
        <w:rPr>
          <w:sz w:val="24"/>
          <w:szCs w:val="24"/>
        </w:rPr>
        <w:t xml:space="preserve"> Поставки пищевых продуктов в учреждения образования необходимо проводить специальными транспортными средствами в условиях, обеспечивающих сохранность пищевых продуктов и предотвращающих их загрязнение, при строгом соблюдении товарного соседства сырых и готовых пищевых продуктов.</w:t>
      </w:r>
    </w:p>
    <w:p w:rsidR="008F3B62" w:rsidRPr="002412FF" w:rsidRDefault="008F3B62" w:rsidP="007438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Транспортные средства, предназначенные для перевозки пищевых продуктов, должны подвергаться мойке и дезинфекции по мере необходимости, но не реже 1 раза в месяц.</w:t>
      </w:r>
    </w:p>
    <w:p w:rsidR="008F3B62" w:rsidRPr="002412FF" w:rsidRDefault="008F3B62" w:rsidP="00743899">
      <w:pPr>
        <w:tabs>
          <w:tab w:val="left" w:pos="8640"/>
          <w:tab w:val="left" w:pos="9000"/>
          <w:tab w:val="left" w:pos="9180"/>
          <w:tab w:val="left" w:pos="9360"/>
        </w:tabs>
        <w:ind w:firstLine="709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Транспортировка овощей должна проводиться отдельно от других пищевых продуктов.</w:t>
      </w:r>
    </w:p>
    <w:p w:rsidR="008F3B62" w:rsidRPr="002412FF" w:rsidRDefault="008F3B62" w:rsidP="00743899">
      <w:pPr>
        <w:tabs>
          <w:tab w:val="left" w:pos="8640"/>
          <w:tab w:val="left" w:pos="9000"/>
          <w:tab w:val="left" w:pos="9180"/>
          <w:tab w:val="left" w:pos="9360"/>
        </w:tabs>
        <w:ind w:firstLine="709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Транспортировка особо скоропортящихся и скоропортящихся пищевых продуктов производится:</w:t>
      </w:r>
    </w:p>
    <w:p w:rsidR="008F3B62" w:rsidRPr="002412FF" w:rsidRDefault="008F3B62" w:rsidP="00743899">
      <w:pPr>
        <w:tabs>
          <w:tab w:val="left" w:pos="8640"/>
          <w:tab w:val="left" w:pos="9000"/>
          <w:tab w:val="left" w:pos="9180"/>
          <w:tab w:val="left" w:pos="9360"/>
        </w:tabs>
        <w:ind w:firstLine="709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изотермическими или охлаждаемыми транспортными средствами с соблюдением температурных режимов транспортировки;</w:t>
      </w:r>
    </w:p>
    <w:p w:rsidR="008F3B62" w:rsidRPr="002412FF" w:rsidRDefault="008F3B62" w:rsidP="00743899">
      <w:pPr>
        <w:tabs>
          <w:tab w:val="left" w:pos="8640"/>
          <w:tab w:val="left" w:pos="9000"/>
          <w:tab w:val="left" w:pos="9180"/>
          <w:tab w:val="left" w:pos="9360"/>
        </w:tabs>
        <w:ind w:firstLine="709"/>
        <w:jc w:val="both"/>
        <w:rPr>
          <w:sz w:val="24"/>
          <w:szCs w:val="24"/>
        </w:rPr>
      </w:pPr>
      <w:r w:rsidRPr="002412FF">
        <w:rPr>
          <w:sz w:val="24"/>
          <w:szCs w:val="24"/>
        </w:rPr>
        <w:t xml:space="preserve">в таре производителя либо закрытой маркированной таре поставщика. Тара должна использоваться строго по назначению, после использования промываться горячей </w:t>
      </w:r>
      <w:r w:rsidRPr="002412FF">
        <w:rPr>
          <w:snapToGrid w:val="0"/>
          <w:sz w:val="24"/>
          <w:szCs w:val="24"/>
        </w:rPr>
        <w:t>водой с использованием моющих средств,</w:t>
      </w:r>
      <w:r w:rsidRPr="002412FF">
        <w:rPr>
          <w:sz w:val="24"/>
          <w:szCs w:val="24"/>
        </w:rPr>
        <w:t xml:space="preserve"> высушиваться и храниться в местах, недоступных загрязнению.</w:t>
      </w:r>
    </w:p>
    <w:p w:rsidR="008F3B62" w:rsidRPr="002412FF" w:rsidRDefault="008F3B62" w:rsidP="00743899">
      <w:pPr>
        <w:tabs>
          <w:tab w:val="left" w:pos="8640"/>
          <w:tab w:val="left" w:pos="8820"/>
          <w:tab w:val="left" w:pos="9000"/>
          <w:tab w:val="left" w:pos="9180"/>
        </w:tabs>
        <w:ind w:firstLine="709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При транспортировке пищевых продуктов запрещается перетаривание молока и кисломолочных продуктов в промежуточные емкости.</w:t>
      </w:r>
    </w:p>
    <w:p w:rsidR="008F3B62" w:rsidRPr="002412FF" w:rsidRDefault="008F3B62" w:rsidP="00743899">
      <w:pPr>
        <w:tabs>
          <w:tab w:val="left" w:pos="8640"/>
          <w:tab w:val="left" w:pos="8820"/>
          <w:tab w:val="left" w:pos="9000"/>
          <w:tab w:val="left" w:pos="9180"/>
        </w:tabs>
        <w:ind w:firstLine="709"/>
        <w:jc w:val="both"/>
        <w:rPr>
          <w:sz w:val="24"/>
          <w:szCs w:val="24"/>
        </w:rPr>
      </w:pPr>
      <w:r w:rsidRPr="002412FF">
        <w:rPr>
          <w:noProof/>
          <w:sz w:val="24"/>
          <w:szCs w:val="24"/>
        </w:rPr>
        <w:lastRenderedPageBreak/>
        <w:t>177. П</w:t>
      </w:r>
      <w:r w:rsidRPr="002412FF">
        <w:rPr>
          <w:sz w:val="24"/>
          <w:szCs w:val="24"/>
        </w:rPr>
        <w:t>оступающие в пищеблок пищевые</w:t>
      </w:r>
      <w:r w:rsidRPr="002412FF">
        <w:rPr>
          <w:color w:val="FF00FF"/>
          <w:sz w:val="24"/>
          <w:szCs w:val="24"/>
        </w:rPr>
        <w:t xml:space="preserve"> </w:t>
      </w:r>
      <w:r w:rsidRPr="002412FF">
        <w:rPr>
          <w:sz w:val="24"/>
          <w:szCs w:val="24"/>
        </w:rPr>
        <w:t>продукты должны сопровождаться документами, удостоверяющими их качество и безопасность.</w:t>
      </w:r>
    </w:p>
    <w:p w:rsidR="008F3B62" w:rsidRPr="002412FF" w:rsidRDefault="008F3B62" w:rsidP="00743899">
      <w:pPr>
        <w:tabs>
          <w:tab w:val="left" w:pos="8640"/>
          <w:tab w:val="left" w:pos="9000"/>
          <w:tab w:val="left" w:pos="9180"/>
        </w:tabs>
        <w:ind w:firstLine="709"/>
        <w:jc w:val="both"/>
        <w:rPr>
          <w:sz w:val="24"/>
          <w:szCs w:val="24"/>
        </w:rPr>
      </w:pPr>
      <w:r w:rsidRPr="002412FF">
        <w:rPr>
          <w:sz w:val="24"/>
          <w:szCs w:val="24"/>
        </w:rPr>
        <w:t xml:space="preserve">Для организации питания учащихся может использоваться сельскохозяйственная продукция растительного происхождения, выращенная в сельскохозяйственных организациях, на учебно-опытных участках, в учебных хозяйствах и иных структурных подразделениях учреждения образования и на которую имеются документы, подтверждающие ее качество и безопасность. </w:t>
      </w:r>
    </w:p>
    <w:p w:rsidR="008F3B62" w:rsidRPr="002412FF" w:rsidRDefault="008F3B62" w:rsidP="00743899">
      <w:pPr>
        <w:tabs>
          <w:tab w:val="left" w:pos="8640"/>
          <w:tab w:val="left" w:pos="9000"/>
          <w:tab w:val="left" w:pos="9180"/>
        </w:tabs>
        <w:ind w:firstLine="709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Документы, удостоверяющие качество и безопасность пищевых продуктов, должны сохраняться в столовой до окончания реализации пищевых продуктов.</w:t>
      </w:r>
    </w:p>
    <w:p w:rsidR="008F3B62" w:rsidRPr="002412FF" w:rsidRDefault="008F3B62" w:rsidP="00743899">
      <w:pPr>
        <w:ind w:firstLine="709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178. Не допускаются к приему в столовую учреждения образования:</w:t>
      </w:r>
    </w:p>
    <w:p w:rsidR="008F3B62" w:rsidRPr="002412FF" w:rsidRDefault="008F3B62" w:rsidP="00743899">
      <w:pPr>
        <w:ind w:firstLine="709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пищевые продукты без этикеток или листков-вкладышей, без документов, удостоверяющих их качество и безопасность;</w:t>
      </w:r>
    </w:p>
    <w:p w:rsidR="008F3B62" w:rsidRPr="002412FF" w:rsidRDefault="008F3B62" w:rsidP="00743899">
      <w:pPr>
        <w:ind w:firstLine="709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мясо</w:t>
      </w:r>
      <w:r w:rsidRPr="002412FF">
        <w:rPr>
          <w:noProof/>
          <w:sz w:val="24"/>
          <w:szCs w:val="24"/>
        </w:rPr>
        <w:t xml:space="preserve"> и субпродукты </w:t>
      </w:r>
      <w:r w:rsidRPr="002412FF">
        <w:rPr>
          <w:sz w:val="24"/>
          <w:szCs w:val="24"/>
        </w:rPr>
        <w:t>без клейма и ветеринарного свидетельства;</w:t>
      </w:r>
    </w:p>
    <w:p w:rsidR="008F3B62" w:rsidRPr="002412FF" w:rsidRDefault="008F3B62" w:rsidP="00743899">
      <w:pPr>
        <w:ind w:firstLine="709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непотрошеная птица;</w:t>
      </w:r>
    </w:p>
    <w:p w:rsidR="008F3B62" w:rsidRPr="002412FF" w:rsidRDefault="008F3B62" w:rsidP="00743899">
      <w:pPr>
        <w:ind w:firstLine="709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мясо и яйца водоплавающей птицы (утиные, гусиные);</w:t>
      </w:r>
    </w:p>
    <w:p w:rsidR="008F3B62" w:rsidRPr="002412FF" w:rsidRDefault="008F3B62" w:rsidP="00743899">
      <w:pPr>
        <w:ind w:firstLine="709"/>
        <w:jc w:val="both"/>
        <w:rPr>
          <w:sz w:val="24"/>
          <w:szCs w:val="24"/>
        </w:rPr>
      </w:pPr>
      <w:r w:rsidRPr="002412FF">
        <w:rPr>
          <w:sz w:val="24"/>
          <w:szCs w:val="24"/>
        </w:rPr>
        <w:t xml:space="preserve">субпродукты, кроме говяжьего и свиного языка, сердца, печени; </w:t>
      </w:r>
      <w:r w:rsidRPr="002412FF">
        <w:rPr>
          <w:sz w:val="24"/>
          <w:szCs w:val="24"/>
        </w:rPr>
        <w:tab/>
        <w:t>паштеты мясные;</w:t>
      </w:r>
    </w:p>
    <w:p w:rsidR="008F3B62" w:rsidRPr="002412FF" w:rsidRDefault="008F3B62" w:rsidP="00743899">
      <w:pPr>
        <w:ind w:firstLine="709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сырокопченые мясные гастрономические изделия и колбасы;</w:t>
      </w:r>
    </w:p>
    <w:p w:rsidR="008F3B62" w:rsidRPr="002412FF" w:rsidRDefault="008F3B62" w:rsidP="00743899">
      <w:pPr>
        <w:ind w:firstLine="709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куриные яйца из инкубатора (миражные), яйца с загрязненной скорлупой, с насечкой «тек», «бой»,</w:t>
      </w:r>
      <w:r w:rsidRPr="002412FF">
        <w:rPr>
          <w:color w:val="FF0000"/>
          <w:sz w:val="24"/>
          <w:szCs w:val="24"/>
        </w:rPr>
        <w:t xml:space="preserve"> </w:t>
      </w:r>
      <w:r w:rsidRPr="002412FF">
        <w:rPr>
          <w:sz w:val="24"/>
          <w:szCs w:val="24"/>
        </w:rPr>
        <w:t>а также яйца из сельскохозяйственных организаций, неблагополучных по сальмонеллезам;</w:t>
      </w:r>
    </w:p>
    <w:p w:rsidR="008F3B62" w:rsidRPr="002412FF" w:rsidRDefault="008F3B62" w:rsidP="00743899">
      <w:pPr>
        <w:ind w:firstLine="709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закусочные консервы рыбные, изготовленные из рыбы, предварительно обработанные подсушкой, жарением или копчением (консервы рыбные в томатном соусе, в маринаде или в желе, консервы-паштеты, рыбо-растительные консервы, шпроты и другие);</w:t>
      </w:r>
    </w:p>
    <w:p w:rsidR="008F3B62" w:rsidRPr="002412FF" w:rsidRDefault="008F3B62" w:rsidP="00743899">
      <w:pPr>
        <w:ind w:firstLine="709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закусочные консервы овощные (из обжаренных корнеплодов, в том числе фаршированных);</w:t>
      </w:r>
    </w:p>
    <w:p w:rsidR="008F3B62" w:rsidRPr="002412FF" w:rsidRDefault="008F3B62" w:rsidP="00743899">
      <w:pPr>
        <w:ind w:firstLine="709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консервы с нарушением герметичности, бомбажем, деформированные;</w:t>
      </w:r>
    </w:p>
    <w:p w:rsidR="008F3B62" w:rsidRPr="002412FF" w:rsidRDefault="008F3B62" w:rsidP="00743899">
      <w:pPr>
        <w:ind w:firstLine="709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острые соусы, кетчупы, маринованные овощи с использованием столового уксуса;</w:t>
      </w:r>
    </w:p>
    <w:p w:rsidR="008F3B62" w:rsidRPr="002412FF" w:rsidRDefault="008F3B62" w:rsidP="00743899">
      <w:pPr>
        <w:ind w:firstLine="709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свиное сало, кулинарные жиры (маргарин) и другие гидрогенизированные жиры;</w:t>
      </w:r>
    </w:p>
    <w:p w:rsidR="008F3B62" w:rsidRPr="002412FF" w:rsidRDefault="008F3B62" w:rsidP="00743899">
      <w:pPr>
        <w:ind w:firstLine="709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кофе натуральный;</w:t>
      </w:r>
    </w:p>
    <w:p w:rsidR="008F3B62" w:rsidRPr="002412FF" w:rsidRDefault="008F3B62" w:rsidP="00743899">
      <w:pPr>
        <w:ind w:firstLine="709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тонизирующие, в том числе энергетические напитки;</w:t>
      </w:r>
    </w:p>
    <w:p w:rsidR="008F3B62" w:rsidRPr="002412FF" w:rsidRDefault="008F3B62" w:rsidP="00743899">
      <w:pPr>
        <w:ind w:firstLine="709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газированные напитки;</w:t>
      </w:r>
    </w:p>
    <w:p w:rsidR="008F3B62" w:rsidRPr="002412FF" w:rsidRDefault="008F3B62" w:rsidP="00743899">
      <w:pPr>
        <w:ind w:firstLine="709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жевательная резинка;</w:t>
      </w:r>
    </w:p>
    <w:p w:rsidR="008F3B62" w:rsidRPr="002412FF" w:rsidRDefault="008F3B62" w:rsidP="00743899">
      <w:pPr>
        <w:ind w:firstLine="709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чипсы, острые сухарики;</w:t>
      </w:r>
    </w:p>
    <w:p w:rsidR="008F3B62" w:rsidRPr="002412FF" w:rsidRDefault="008F3B62" w:rsidP="00743899">
      <w:pPr>
        <w:ind w:firstLine="709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грибы;</w:t>
      </w:r>
    </w:p>
    <w:p w:rsidR="008F3B62" w:rsidRPr="002412FF" w:rsidRDefault="008F3B62" w:rsidP="00743899">
      <w:pPr>
        <w:ind w:firstLine="709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крупа, мука, сухофрукты и другие пищевые продукты, поврежденные амбарными вредителями;</w:t>
      </w:r>
    </w:p>
    <w:p w:rsidR="008F3B62" w:rsidRPr="002412FF" w:rsidRDefault="008F3B62" w:rsidP="00743899">
      <w:pPr>
        <w:ind w:firstLine="709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овощи, фрукты и ягоды с признаками гниения;</w:t>
      </w:r>
    </w:p>
    <w:p w:rsidR="008F3B62" w:rsidRPr="002412FF" w:rsidRDefault="008F3B62" w:rsidP="00743899">
      <w:pPr>
        <w:ind w:firstLine="709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пищевые продукты с истекшими сроками годности и (или) признаками недоброкачественности, особо скоропортящиеся и скоропортящиеся пищевые продукты на истечении срока годности.</w:t>
      </w:r>
    </w:p>
    <w:p w:rsidR="008F3B62" w:rsidRPr="002412FF" w:rsidRDefault="008F3B62" w:rsidP="00743899">
      <w:pPr>
        <w:ind w:firstLine="709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179. Пищевые продукты хранятся согласно принятой классификации по видам продукции: сухие (мука, сахар, крупа, макаронные изделия); хлеб; мясные и рыбные; молочно-жировые, гастрономические; овощи, фрукты и ягоды.</w:t>
      </w:r>
    </w:p>
    <w:p w:rsidR="008F3B62" w:rsidRPr="002412FF" w:rsidRDefault="008F3B62" w:rsidP="00EF63FD">
      <w:pPr>
        <w:ind w:firstLine="709"/>
        <w:jc w:val="both"/>
        <w:rPr>
          <w:sz w:val="24"/>
          <w:szCs w:val="24"/>
        </w:rPr>
      </w:pPr>
      <w:r w:rsidRPr="002412FF">
        <w:rPr>
          <w:snapToGrid w:val="0"/>
          <w:sz w:val="24"/>
          <w:szCs w:val="24"/>
        </w:rPr>
        <w:t xml:space="preserve">Сроки годности, условия хранения пищевых продуктов должны соответствовать срокам годности и условиям хранения, установленным </w:t>
      </w:r>
      <w:r w:rsidRPr="002412FF">
        <w:rPr>
          <w:sz w:val="24"/>
          <w:szCs w:val="24"/>
        </w:rPr>
        <w:t xml:space="preserve">государственными стандартами, техническими условиями или технологической документации (рецептура, техническое описание) на </w:t>
      </w:r>
      <w:r w:rsidRPr="002412FF">
        <w:rPr>
          <w:snapToGrid w:val="0"/>
          <w:sz w:val="24"/>
          <w:szCs w:val="24"/>
        </w:rPr>
        <w:t>конкретное наименование пищевого продукта.</w:t>
      </w:r>
    </w:p>
    <w:p w:rsidR="008F3B62" w:rsidRPr="002412FF" w:rsidRDefault="008F3B62" w:rsidP="00D23C17">
      <w:pPr>
        <w:ind w:firstLine="709"/>
        <w:jc w:val="both"/>
        <w:rPr>
          <w:snapToGrid w:val="0"/>
          <w:sz w:val="24"/>
          <w:szCs w:val="24"/>
        </w:rPr>
      </w:pPr>
      <w:r w:rsidRPr="002412FF">
        <w:rPr>
          <w:snapToGrid w:val="0"/>
          <w:sz w:val="24"/>
          <w:szCs w:val="24"/>
        </w:rPr>
        <w:t>Кладовщик (другое ответственное лицо) должен вести журнал по контролю за качеством скоропортящихся пищевых продуктов, поступающих в пищеблок, по форме согласно приложению 5</w:t>
      </w:r>
      <w:r w:rsidRPr="002412FF">
        <w:rPr>
          <w:snapToGrid w:val="0"/>
          <w:color w:val="FF0000"/>
          <w:sz w:val="24"/>
          <w:szCs w:val="24"/>
        </w:rPr>
        <w:t xml:space="preserve"> </w:t>
      </w:r>
      <w:r w:rsidRPr="002412FF">
        <w:rPr>
          <w:snapToGrid w:val="0"/>
          <w:sz w:val="24"/>
          <w:szCs w:val="24"/>
        </w:rPr>
        <w:t>к настоящим Санитарным нормам и правилам.</w:t>
      </w:r>
    </w:p>
    <w:p w:rsidR="008F3B62" w:rsidRPr="002412FF" w:rsidRDefault="008F3B62" w:rsidP="00D23C17">
      <w:pPr>
        <w:ind w:firstLine="709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180. Не допускается совместное хранение:</w:t>
      </w:r>
    </w:p>
    <w:p w:rsidR="008F3B62" w:rsidRPr="002412FF" w:rsidRDefault="008F3B62" w:rsidP="00D23C17">
      <w:pPr>
        <w:ind w:firstLine="709"/>
        <w:jc w:val="both"/>
        <w:rPr>
          <w:sz w:val="24"/>
          <w:szCs w:val="24"/>
        </w:rPr>
      </w:pPr>
      <w:r w:rsidRPr="002412FF">
        <w:rPr>
          <w:sz w:val="24"/>
          <w:szCs w:val="24"/>
        </w:rPr>
        <w:lastRenderedPageBreak/>
        <w:t xml:space="preserve">сырых </w:t>
      </w:r>
      <w:r w:rsidRPr="002412FF">
        <w:rPr>
          <w:snapToGrid w:val="0"/>
          <w:sz w:val="24"/>
          <w:szCs w:val="24"/>
        </w:rPr>
        <w:t>пищевых</w:t>
      </w:r>
      <w:r w:rsidRPr="002412FF">
        <w:rPr>
          <w:sz w:val="24"/>
          <w:szCs w:val="24"/>
        </w:rPr>
        <w:t xml:space="preserve"> продуктов или полуфабрикатов с готовыми </w:t>
      </w:r>
      <w:r w:rsidRPr="002412FF">
        <w:rPr>
          <w:snapToGrid w:val="0"/>
          <w:sz w:val="24"/>
          <w:szCs w:val="24"/>
        </w:rPr>
        <w:t xml:space="preserve">пищевыми продуктами и кулинарными </w:t>
      </w:r>
      <w:r w:rsidRPr="002412FF">
        <w:rPr>
          <w:sz w:val="24"/>
          <w:szCs w:val="24"/>
        </w:rPr>
        <w:t>изделиями;</w:t>
      </w:r>
    </w:p>
    <w:p w:rsidR="008F3B62" w:rsidRPr="002412FF" w:rsidRDefault="008F3B62" w:rsidP="00D23C17">
      <w:pPr>
        <w:ind w:firstLine="709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пищевых продуктов с непищевыми товарами, моющими средствами и средствами дезинфекции, тарой;</w:t>
      </w:r>
    </w:p>
    <w:p w:rsidR="008F3B62" w:rsidRPr="002412FF" w:rsidRDefault="008F3B62" w:rsidP="00D23C17">
      <w:pPr>
        <w:ind w:firstLine="709"/>
        <w:jc w:val="both"/>
        <w:rPr>
          <w:sz w:val="24"/>
          <w:szCs w:val="24"/>
        </w:rPr>
      </w:pPr>
      <w:r w:rsidRPr="002412FF">
        <w:rPr>
          <w:sz w:val="24"/>
          <w:szCs w:val="24"/>
        </w:rPr>
        <w:t xml:space="preserve">испорченных </w:t>
      </w:r>
      <w:r w:rsidRPr="002412FF">
        <w:rPr>
          <w:snapToGrid w:val="0"/>
          <w:sz w:val="24"/>
          <w:szCs w:val="24"/>
        </w:rPr>
        <w:t>пищевых</w:t>
      </w:r>
      <w:r w:rsidRPr="002412FF">
        <w:rPr>
          <w:sz w:val="24"/>
          <w:szCs w:val="24"/>
        </w:rPr>
        <w:t xml:space="preserve"> продуктов с доброкачественными </w:t>
      </w:r>
      <w:r w:rsidRPr="002412FF">
        <w:rPr>
          <w:snapToGrid w:val="0"/>
          <w:sz w:val="24"/>
          <w:szCs w:val="24"/>
        </w:rPr>
        <w:t>пищевыми</w:t>
      </w:r>
      <w:r w:rsidRPr="002412FF">
        <w:rPr>
          <w:sz w:val="24"/>
          <w:szCs w:val="24"/>
        </w:rPr>
        <w:t xml:space="preserve"> продуктами.</w:t>
      </w:r>
    </w:p>
    <w:p w:rsidR="008F3B62" w:rsidRPr="002412FF" w:rsidRDefault="008F3B62" w:rsidP="00D23C17">
      <w:pPr>
        <w:ind w:firstLine="709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При наличии одной холодильной камеры, а также в холодильнике суточного запаса пищевых продуктов, допускается совместное хранение сырых и готовых продуктов, скоропортящихся пищевых продуктов с соответствующим разграничением.</w:t>
      </w:r>
    </w:p>
    <w:p w:rsidR="008F3B62" w:rsidRPr="002412FF" w:rsidRDefault="008F3B62" w:rsidP="00D23C17">
      <w:pPr>
        <w:ind w:firstLine="709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181. Особо скоропортящиеся и скоропортящиеся пищевые продукты должны храниться в условиях холода (холодильные камеры, холодильники) при температуре от +2</w:t>
      </w:r>
      <w:r w:rsidRPr="002412FF">
        <w:rPr>
          <w:sz w:val="24"/>
          <w:szCs w:val="24"/>
        </w:rPr>
        <w:sym w:font="Symbol" w:char="F0B0"/>
      </w:r>
      <w:r w:rsidRPr="002412FF">
        <w:rPr>
          <w:sz w:val="24"/>
          <w:szCs w:val="24"/>
        </w:rPr>
        <w:t>С до +6</w:t>
      </w:r>
      <w:r w:rsidRPr="002412FF">
        <w:rPr>
          <w:sz w:val="24"/>
          <w:szCs w:val="24"/>
        </w:rPr>
        <w:sym w:font="Symbol" w:char="F0B0"/>
      </w:r>
      <w:r w:rsidRPr="002412FF">
        <w:rPr>
          <w:sz w:val="24"/>
          <w:szCs w:val="24"/>
        </w:rPr>
        <w:t>С.</w:t>
      </w:r>
    </w:p>
    <w:p w:rsidR="008F3B62" w:rsidRPr="002412FF" w:rsidRDefault="008F3B62" w:rsidP="00D23C17">
      <w:pPr>
        <w:ind w:firstLine="709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Холодильные камеры оборудуются стеллажами, легко поддающимися мойке, оснащаются устройствами для сбора конденсатов и приборами контроля за температурным режимом, маркируются соответственно назначению.</w:t>
      </w:r>
    </w:p>
    <w:p w:rsidR="008F3B62" w:rsidRPr="002412FF" w:rsidRDefault="008F3B62" w:rsidP="007561A3">
      <w:pPr>
        <w:ind w:firstLine="709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182. Свежие овощи, фрукты и ягоды, квашеные овощи должны храниться в сухом, темном вентилируемом помещении или овощехранилище при температуре от +1</w:t>
      </w:r>
      <w:r w:rsidRPr="002412FF">
        <w:rPr>
          <w:sz w:val="24"/>
          <w:szCs w:val="24"/>
        </w:rPr>
        <w:sym w:font="Symbol" w:char="F0B0"/>
      </w:r>
      <w:r w:rsidRPr="002412FF">
        <w:rPr>
          <w:sz w:val="24"/>
          <w:szCs w:val="24"/>
        </w:rPr>
        <w:t>С до +10</w:t>
      </w:r>
      <w:r w:rsidRPr="002412FF">
        <w:rPr>
          <w:sz w:val="24"/>
          <w:szCs w:val="24"/>
        </w:rPr>
        <w:sym w:font="Symbol" w:char="F0B0"/>
      </w:r>
      <w:r w:rsidRPr="002412FF">
        <w:rPr>
          <w:sz w:val="24"/>
          <w:szCs w:val="24"/>
        </w:rPr>
        <w:t>С.</w:t>
      </w:r>
    </w:p>
    <w:p w:rsidR="008F3B62" w:rsidRPr="002412FF" w:rsidRDefault="008F3B62" w:rsidP="007561A3">
      <w:pPr>
        <w:ind w:firstLine="709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В овощехранилище картофель и овощи должны закладывать слоем не более 1,5 м. Свежую капусту должны хранить на стеллажах, квашеные овощи – в бочках.</w:t>
      </w:r>
    </w:p>
    <w:p w:rsidR="008F3B62" w:rsidRPr="002412FF" w:rsidRDefault="008F3B62" w:rsidP="007561A3">
      <w:pPr>
        <w:ind w:firstLine="709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При хранении свежих овощей, фруктов и ягод должны выполняться требования по предупреждению распространения иерсиниозной инфекции: перед загрузкой свежих овощей и фруктов должны быть проведены очистка, ремонт и мероприятия по защите помещений от проникновения грызунов; загрязненные землей овощи (корнеплоды и огурцы свежие) должны храниться отдельно от остальной группы свежих овощей, фруктов и ягод и других пищевых продуктов.</w:t>
      </w:r>
    </w:p>
    <w:p w:rsidR="008F3B62" w:rsidRPr="002412FF" w:rsidRDefault="008F3B62" w:rsidP="007561A3">
      <w:pPr>
        <w:ind w:firstLine="709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Сырые мясные и рыбные пищевые продукты, в том числе полуфабрикаты, субпродукты, охлажденные или замороженные, мясные гастрономические продукты (колбасы, сосиски, сардельки и другое) должны храниться в таре производителя или в транспортной маркированной таре.</w:t>
      </w:r>
    </w:p>
    <w:p w:rsidR="008F3B62" w:rsidRPr="002412FF" w:rsidRDefault="008F3B62" w:rsidP="007561A3">
      <w:pPr>
        <w:ind w:firstLine="709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Яйца хранятся в коробах на подтоварниках в сухих помещениях при температуре не выше +20</w:t>
      </w:r>
      <w:r w:rsidRPr="002412FF">
        <w:rPr>
          <w:sz w:val="24"/>
          <w:szCs w:val="24"/>
        </w:rPr>
        <w:sym w:font="Symbol" w:char="F0B0"/>
      </w:r>
      <w:r w:rsidRPr="002412FF">
        <w:rPr>
          <w:sz w:val="24"/>
          <w:szCs w:val="24"/>
        </w:rPr>
        <w:t>С или в холодильнике для сырых пищевых продуктов.</w:t>
      </w:r>
    </w:p>
    <w:p w:rsidR="008F3B62" w:rsidRPr="002412FF" w:rsidRDefault="008F3B62" w:rsidP="007561A3">
      <w:pPr>
        <w:ind w:firstLine="709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Масло сливочное должно храниться завернутым в пергамент или в таре на полках.</w:t>
      </w:r>
    </w:p>
    <w:p w:rsidR="008F3B62" w:rsidRPr="002412FF" w:rsidRDefault="008F3B62" w:rsidP="007561A3">
      <w:pPr>
        <w:ind w:firstLine="709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Сыры крупнобрусковые должны храниться на чистых деревянных стеллажах без тары, мелкобрусковые – в таре на полках или на чистых деревянных настилах. При укладывании брусков сыра один на другой между ними должны быть прокладки из картона или фанеры.</w:t>
      </w:r>
    </w:p>
    <w:p w:rsidR="008F3B62" w:rsidRPr="002412FF" w:rsidRDefault="008F3B62" w:rsidP="007561A3">
      <w:pPr>
        <w:ind w:firstLine="709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Творог, сметана, молоко и кисломолочные напитки должны храниться в таре производителя.</w:t>
      </w:r>
    </w:p>
    <w:p w:rsidR="008F3B62" w:rsidRPr="002412FF" w:rsidRDefault="008F3B62" w:rsidP="007561A3">
      <w:pPr>
        <w:ind w:firstLine="709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Сильно пахнущие продукты (сельдь, специи) должны храниться отдельно от остальных продуктов.</w:t>
      </w:r>
    </w:p>
    <w:p w:rsidR="008F3B62" w:rsidRPr="002412FF" w:rsidRDefault="008F3B62" w:rsidP="007561A3">
      <w:pPr>
        <w:ind w:firstLine="709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Сыпучие продукты необходимо хранить в сухом помещении в чистых ларях с плотно закрывающимися крышками или в мешках, картонных коробках на подтоварниках либо стеллажах на расстоянии не менее 15 см от пола и 30 см от стены.</w:t>
      </w:r>
    </w:p>
    <w:p w:rsidR="008F3B62" w:rsidRPr="002412FF" w:rsidRDefault="008F3B62" w:rsidP="007561A3">
      <w:pPr>
        <w:ind w:firstLine="709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Ржаной и пшеничный хлеб должен храниться раздельно на специальных полках или в шкафах. Дверцы в шкафах должны иметь отверстия для вентиляции. При ежедневной уборке мест хранения хлеба крошки необходимо сметать специальными щетками и тщательно протирать полки 1% раствором столового уксуса.</w:t>
      </w:r>
    </w:p>
    <w:p w:rsidR="008F3B62" w:rsidRPr="002412FF" w:rsidRDefault="008F3B62" w:rsidP="007561A3">
      <w:pPr>
        <w:ind w:firstLine="709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Пищевые продукты в складских помещениях и холодильных камерах должны храниться на стеллажах и подтоварниках.</w:t>
      </w:r>
    </w:p>
    <w:p w:rsidR="008F3B62" w:rsidRPr="002412FF" w:rsidRDefault="008F3B62" w:rsidP="00EF63FD">
      <w:pPr>
        <w:ind w:firstLine="709"/>
        <w:jc w:val="both"/>
        <w:rPr>
          <w:sz w:val="24"/>
          <w:szCs w:val="24"/>
        </w:rPr>
      </w:pPr>
      <w:r w:rsidRPr="002412FF">
        <w:rPr>
          <w:noProof/>
          <w:sz w:val="24"/>
          <w:szCs w:val="24"/>
        </w:rPr>
        <w:t>183.</w:t>
      </w:r>
      <w:r w:rsidRPr="002412FF">
        <w:rPr>
          <w:sz w:val="24"/>
          <w:szCs w:val="24"/>
        </w:rPr>
        <w:t xml:space="preserve"> Мытье посуды и кухонного инвентаря должно проводиться после каждого приема пищи, механическим или ручным способом.</w:t>
      </w:r>
    </w:p>
    <w:p w:rsidR="008F3B62" w:rsidRPr="002412FF" w:rsidRDefault="008F3B62" w:rsidP="00EF63FD">
      <w:pPr>
        <w:tabs>
          <w:tab w:val="left" w:pos="9360"/>
        </w:tabs>
        <w:ind w:firstLine="709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Для мытья посуды ручным способом необходимо предусмотреть установку моечных ванн:</w:t>
      </w:r>
    </w:p>
    <w:p w:rsidR="008F3B62" w:rsidRPr="002412FF" w:rsidRDefault="008F3B62" w:rsidP="00EF63FD">
      <w:pPr>
        <w:tabs>
          <w:tab w:val="left" w:pos="9360"/>
        </w:tabs>
        <w:ind w:firstLine="709"/>
        <w:jc w:val="both"/>
        <w:rPr>
          <w:sz w:val="24"/>
          <w:szCs w:val="24"/>
        </w:rPr>
      </w:pPr>
      <w:r w:rsidRPr="002412FF">
        <w:rPr>
          <w:sz w:val="24"/>
          <w:szCs w:val="24"/>
        </w:rPr>
        <w:lastRenderedPageBreak/>
        <w:t>трехсекционных – для столовой посуды;</w:t>
      </w:r>
    </w:p>
    <w:p w:rsidR="008F3B62" w:rsidRPr="002412FF" w:rsidRDefault="008F3B62" w:rsidP="00EF63FD">
      <w:pPr>
        <w:tabs>
          <w:tab w:val="left" w:pos="9360"/>
        </w:tabs>
        <w:ind w:firstLine="709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двухсекционных – для стеклянной посуды и столовых приборов;</w:t>
      </w:r>
    </w:p>
    <w:p w:rsidR="008F3B62" w:rsidRPr="002412FF" w:rsidRDefault="008F3B62" w:rsidP="00EF63FD">
      <w:pPr>
        <w:tabs>
          <w:tab w:val="left" w:pos="9360"/>
        </w:tabs>
        <w:ind w:firstLine="709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двух моечных ванн – для мытья кухонной посуды и кухонного инвентаря.</w:t>
      </w:r>
    </w:p>
    <w:p w:rsidR="008F3B62" w:rsidRPr="002412FF" w:rsidRDefault="008F3B62" w:rsidP="00EF63FD">
      <w:pPr>
        <w:tabs>
          <w:tab w:val="left" w:pos="9360"/>
        </w:tabs>
        <w:ind w:firstLine="709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Моечные ванны для ополаскивания посуды должны быть оборудованы гибким шлангом с душевой насадкой.</w:t>
      </w:r>
    </w:p>
    <w:p w:rsidR="008F3B62" w:rsidRPr="002412FF" w:rsidRDefault="008F3B62" w:rsidP="00EF63FD">
      <w:pPr>
        <w:tabs>
          <w:tab w:val="left" w:pos="9360"/>
        </w:tabs>
        <w:ind w:firstLine="709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Моечные ванны должны быть промаркированы с наружной стороны с указанием номера ванны и уровней объема воды, оборудованы пробками промышленного производства.</w:t>
      </w:r>
    </w:p>
    <w:p w:rsidR="008F3B62" w:rsidRPr="002412FF" w:rsidRDefault="008F3B62" w:rsidP="00EF63FD">
      <w:pPr>
        <w:tabs>
          <w:tab w:val="left" w:pos="9360"/>
        </w:tabs>
        <w:ind w:firstLine="709"/>
        <w:jc w:val="both"/>
        <w:rPr>
          <w:sz w:val="24"/>
          <w:szCs w:val="24"/>
        </w:rPr>
      </w:pPr>
      <w:r w:rsidRPr="002412FF">
        <w:rPr>
          <w:sz w:val="24"/>
          <w:szCs w:val="24"/>
        </w:rPr>
        <w:t xml:space="preserve">184. Мытье столовой посуды ручным способом производится в следующем порядке: </w:t>
      </w:r>
    </w:p>
    <w:p w:rsidR="008F3B62" w:rsidRPr="002412FF" w:rsidRDefault="008F3B62" w:rsidP="00EF63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механическое удаление остатков пищи;</w:t>
      </w:r>
    </w:p>
    <w:p w:rsidR="008F3B62" w:rsidRPr="002412FF" w:rsidRDefault="008F3B62" w:rsidP="00EF63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мытье в первой секции ванны с температурой воды не ниже 40</w:t>
      </w:r>
      <w:r w:rsidRPr="002412FF">
        <w:rPr>
          <w:sz w:val="24"/>
          <w:szCs w:val="24"/>
          <w:vertAlign w:val="superscript"/>
        </w:rPr>
        <w:t>о</w:t>
      </w:r>
      <w:r w:rsidRPr="002412FF">
        <w:rPr>
          <w:sz w:val="24"/>
          <w:szCs w:val="24"/>
        </w:rPr>
        <w:t>С и с добавлением моющих средств в соответствии с инструкцией по применению;</w:t>
      </w:r>
    </w:p>
    <w:p w:rsidR="008F3B62" w:rsidRPr="002412FF" w:rsidRDefault="008F3B62" w:rsidP="00EF63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мытье во второй секции ванны с температурой воды не ниже 40</w:t>
      </w:r>
      <w:r w:rsidRPr="002412FF">
        <w:rPr>
          <w:sz w:val="24"/>
          <w:szCs w:val="24"/>
          <w:vertAlign w:val="superscript"/>
        </w:rPr>
        <w:t>о</w:t>
      </w:r>
      <w:r w:rsidRPr="002412FF">
        <w:rPr>
          <w:sz w:val="24"/>
          <w:szCs w:val="24"/>
        </w:rPr>
        <w:t>С и добавлением моющих средств в соответствии с инструкцией по применению, в два раза меньше чем в первой ванне;</w:t>
      </w:r>
    </w:p>
    <w:p w:rsidR="008F3B62" w:rsidRPr="002412FF" w:rsidRDefault="008F3B62" w:rsidP="00EF63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ополаскивание столовой посуды в металлической сетке с ручками в третьей секции ванны горячей проточной водой с температурой не ниже 65</w:t>
      </w:r>
      <w:r w:rsidRPr="002412FF">
        <w:rPr>
          <w:sz w:val="24"/>
          <w:szCs w:val="24"/>
          <w:vertAlign w:val="superscript"/>
        </w:rPr>
        <w:t>о</w:t>
      </w:r>
      <w:r w:rsidRPr="002412FF">
        <w:rPr>
          <w:sz w:val="24"/>
          <w:szCs w:val="24"/>
        </w:rPr>
        <w:t>С с использованием гибкого шланга с душевой насадкой.</w:t>
      </w:r>
    </w:p>
    <w:p w:rsidR="008F3B62" w:rsidRPr="002412FF" w:rsidRDefault="008F3B62" w:rsidP="00EF63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Стеклянная посуда и столовые приборы моются с добавлением моющих средств в соответствии с инструкцией по применению с последующим ополаскиванием в горячей проточной воде с температурой не ниже 65</w:t>
      </w:r>
      <w:r w:rsidRPr="002412FF">
        <w:rPr>
          <w:sz w:val="24"/>
          <w:szCs w:val="24"/>
          <w:vertAlign w:val="superscript"/>
        </w:rPr>
        <w:t>о</w:t>
      </w:r>
      <w:r w:rsidRPr="002412FF">
        <w:rPr>
          <w:sz w:val="24"/>
          <w:szCs w:val="24"/>
        </w:rPr>
        <w:t>С.</w:t>
      </w:r>
    </w:p>
    <w:p w:rsidR="008F3B62" w:rsidRPr="002412FF" w:rsidRDefault="008F3B62" w:rsidP="00EF63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185. Кухонная посуда, кухонный инвентарь, детали технологического оборудования подвергаются санитарной обработке в следующем порядке:</w:t>
      </w:r>
    </w:p>
    <w:p w:rsidR="008F3B62" w:rsidRPr="002412FF" w:rsidRDefault="008F3B62" w:rsidP="00EF63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механическая очистка;</w:t>
      </w:r>
    </w:p>
    <w:p w:rsidR="008F3B62" w:rsidRPr="002412FF" w:rsidRDefault="008F3B62" w:rsidP="00EF63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sz w:val="24"/>
          <w:szCs w:val="24"/>
        </w:rPr>
      </w:pPr>
      <w:r w:rsidRPr="002412FF">
        <w:rPr>
          <w:sz w:val="24"/>
          <w:szCs w:val="24"/>
        </w:rPr>
        <w:t>мытье горячей водой с температурой не ниже 40</w:t>
      </w:r>
      <w:r w:rsidRPr="002412FF">
        <w:rPr>
          <w:sz w:val="24"/>
          <w:szCs w:val="24"/>
          <w:vertAlign w:val="superscript"/>
        </w:rPr>
        <w:t>о</w:t>
      </w:r>
      <w:r w:rsidRPr="002412FF">
        <w:rPr>
          <w:sz w:val="24"/>
          <w:szCs w:val="24"/>
        </w:rPr>
        <w:t>С и с использованием моющих средств;</w:t>
      </w:r>
    </w:p>
    <w:p w:rsidR="008F3B62" w:rsidRPr="002412FF" w:rsidRDefault="008F3B62" w:rsidP="00EF63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ополаскивание горячей проточной водой с температурой не ниже   65</w:t>
      </w:r>
      <w:r w:rsidRPr="002412FF">
        <w:rPr>
          <w:sz w:val="24"/>
          <w:szCs w:val="24"/>
          <w:vertAlign w:val="superscript"/>
        </w:rPr>
        <w:t xml:space="preserve">о </w:t>
      </w:r>
      <w:r w:rsidRPr="002412FF">
        <w:rPr>
          <w:sz w:val="24"/>
          <w:szCs w:val="24"/>
        </w:rPr>
        <w:t>С.</w:t>
      </w:r>
    </w:p>
    <w:p w:rsidR="008F3B62" w:rsidRPr="002412FF" w:rsidRDefault="008F3B62" w:rsidP="00EF63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b/>
          <w:sz w:val="24"/>
          <w:szCs w:val="24"/>
        </w:rPr>
      </w:pPr>
      <w:r w:rsidRPr="002412FF">
        <w:rPr>
          <w:sz w:val="24"/>
          <w:szCs w:val="24"/>
        </w:rPr>
        <w:t>186. При механическом способе посуда моется в соответствии с технической документацией по использованию посудомоечной машины</w:t>
      </w:r>
      <w:r w:rsidRPr="002412FF">
        <w:rPr>
          <w:b/>
          <w:sz w:val="24"/>
          <w:szCs w:val="24"/>
        </w:rPr>
        <w:t>.</w:t>
      </w:r>
    </w:p>
    <w:p w:rsidR="008F3B62" w:rsidRPr="002412FF" w:rsidRDefault="008F3B62" w:rsidP="00EF63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sz w:val="24"/>
          <w:szCs w:val="24"/>
        </w:rPr>
      </w:pPr>
      <w:r w:rsidRPr="002412FF">
        <w:rPr>
          <w:sz w:val="24"/>
          <w:szCs w:val="24"/>
        </w:rPr>
        <w:t>187. После мытья посуда, кухонный инвентарь просушиваются на специальных полках или решетках, установленных  на высоте не менее   50 см от пола и укомплектованных поддонами для сбора воды.</w:t>
      </w:r>
    </w:p>
    <w:p w:rsidR="008F3B62" w:rsidRPr="002412FF" w:rsidRDefault="008F3B62" w:rsidP="00EF63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sz w:val="24"/>
          <w:szCs w:val="24"/>
        </w:rPr>
      </w:pPr>
      <w:r w:rsidRPr="002412FF">
        <w:rPr>
          <w:sz w:val="24"/>
          <w:szCs w:val="24"/>
        </w:rPr>
        <w:t>Столовые приборы и металлические детали технологического оборудования прокаливаются в жарочных шкафах или стерилизаторах в течение 2-3 минут.</w:t>
      </w:r>
    </w:p>
    <w:p w:rsidR="008F3B62" w:rsidRPr="002412FF" w:rsidRDefault="008F3B62" w:rsidP="00EF63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sz w:val="24"/>
          <w:szCs w:val="24"/>
        </w:rPr>
      </w:pPr>
      <w:r w:rsidRPr="002412FF">
        <w:rPr>
          <w:sz w:val="24"/>
          <w:szCs w:val="24"/>
        </w:rPr>
        <w:t>Сухие столовые приборы хранятся в вертикальном положении (ручками вверх) в металлических (пластмассовых) кассетах, которые ежедневно должны промываться. Хранение столовых приборов навалом на стеллажах или подносах запрещается.</w:t>
      </w:r>
    </w:p>
    <w:p w:rsidR="008F3B62" w:rsidRPr="002412FF" w:rsidRDefault="008F3B62" w:rsidP="00EF63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sz w:val="24"/>
          <w:szCs w:val="24"/>
        </w:rPr>
      </w:pPr>
      <w:r w:rsidRPr="002412FF">
        <w:rPr>
          <w:sz w:val="24"/>
          <w:szCs w:val="24"/>
        </w:rPr>
        <w:t>188. Подносы после каждого использования учащимися, курсантами должны протираться чистыми салфетками, а в конце дня промываться горячей водой с добавлением моющих средств.</w:t>
      </w:r>
    </w:p>
    <w:p w:rsidR="008F3B62" w:rsidRPr="002412FF" w:rsidRDefault="008F3B62" w:rsidP="00EF63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sz w:val="24"/>
          <w:szCs w:val="24"/>
        </w:rPr>
      </w:pPr>
      <w:r w:rsidRPr="002412FF">
        <w:rPr>
          <w:sz w:val="24"/>
          <w:szCs w:val="24"/>
        </w:rPr>
        <w:t>Использование подносов деформированных и с видимыми загрязнениями не допускается.</w:t>
      </w:r>
    </w:p>
    <w:p w:rsidR="008F3B62" w:rsidRPr="002412FF" w:rsidRDefault="008F3B62" w:rsidP="00EF63FD">
      <w:pPr>
        <w:ind w:firstLine="709"/>
        <w:jc w:val="both"/>
        <w:rPr>
          <w:sz w:val="24"/>
          <w:szCs w:val="24"/>
        </w:rPr>
      </w:pPr>
      <w:r w:rsidRPr="002412FF">
        <w:rPr>
          <w:noProof/>
          <w:sz w:val="24"/>
          <w:szCs w:val="24"/>
        </w:rPr>
        <w:t>189.</w:t>
      </w:r>
      <w:r w:rsidRPr="002412FF">
        <w:rPr>
          <w:sz w:val="24"/>
          <w:szCs w:val="24"/>
        </w:rPr>
        <w:t xml:space="preserve"> Салфетки или щетки для мытья посуды, салфетки для протирания столов после использования промываются под проточной водой с добавлением моющего средства, высушиваются и хранятся в закрытых промаркированных емкостях. В конце дня салфетки или щетки кипятятся</w:t>
      </w:r>
      <w:r w:rsidRPr="002412FF">
        <w:rPr>
          <w:noProof/>
          <w:sz w:val="24"/>
          <w:szCs w:val="24"/>
        </w:rPr>
        <w:t xml:space="preserve"> </w:t>
      </w:r>
      <w:r w:rsidRPr="002412FF">
        <w:rPr>
          <w:sz w:val="24"/>
          <w:szCs w:val="24"/>
        </w:rPr>
        <w:t xml:space="preserve">в течение </w:t>
      </w:r>
      <w:r w:rsidRPr="002412FF">
        <w:rPr>
          <w:noProof/>
          <w:sz w:val="24"/>
          <w:szCs w:val="24"/>
        </w:rPr>
        <w:t>15</w:t>
      </w:r>
      <w:r w:rsidRPr="002412FF">
        <w:rPr>
          <w:sz w:val="24"/>
          <w:szCs w:val="24"/>
        </w:rPr>
        <w:t xml:space="preserve"> минут. Допускается использование одноразовой ветоши.</w:t>
      </w:r>
    </w:p>
    <w:p w:rsidR="008F3B62" w:rsidRPr="002412FF" w:rsidRDefault="008F3B62" w:rsidP="00EF63FD">
      <w:pPr>
        <w:tabs>
          <w:tab w:val="bar" w:pos="12240"/>
        </w:tabs>
        <w:ind w:firstLine="709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190. Помещения пищеблока оборудуются умывальниками, дозаторами с жидким мылом, антисептиками для рук, одноразовыми полотенцами либо электросушилками.</w:t>
      </w:r>
    </w:p>
    <w:p w:rsidR="008F3B62" w:rsidRPr="002412FF" w:rsidRDefault="008F3B62" w:rsidP="00642B09">
      <w:pPr>
        <w:ind w:firstLine="709"/>
        <w:jc w:val="both"/>
        <w:rPr>
          <w:snapToGrid w:val="0"/>
          <w:sz w:val="24"/>
          <w:szCs w:val="24"/>
        </w:rPr>
      </w:pPr>
      <w:r w:rsidRPr="002412FF">
        <w:rPr>
          <w:snapToGrid w:val="0"/>
          <w:sz w:val="24"/>
          <w:szCs w:val="24"/>
        </w:rPr>
        <w:t>191.</w:t>
      </w:r>
      <w:r w:rsidRPr="002412FF">
        <w:rPr>
          <w:b/>
          <w:snapToGrid w:val="0"/>
          <w:sz w:val="24"/>
          <w:szCs w:val="24"/>
        </w:rPr>
        <w:t xml:space="preserve"> </w:t>
      </w:r>
      <w:r w:rsidRPr="002412FF">
        <w:rPr>
          <w:snapToGrid w:val="0"/>
          <w:sz w:val="24"/>
          <w:szCs w:val="24"/>
        </w:rPr>
        <w:t>С</w:t>
      </w:r>
      <w:r w:rsidRPr="002412FF">
        <w:rPr>
          <w:sz w:val="24"/>
          <w:szCs w:val="24"/>
        </w:rPr>
        <w:t>толы для сбора грязной посуды и подносов должны иметь гигиеническое покрытие, устойчивое к действию моющих средств и средств дезинфекции.</w:t>
      </w:r>
    </w:p>
    <w:p w:rsidR="008F3B62" w:rsidRDefault="008F3B62" w:rsidP="00186C79">
      <w:pPr>
        <w:spacing w:line="280" w:lineRule="exact"/>
        <w:rPr>
          <w:snapToGrid w:val="0"/>
          <w:sz w:val="30"/>
          <w:szCs w:val="30"/>
        </w:rPr>
      </w:pPr>
    </w:p>
    <w:p w:rsidR="00886984" w:rsidRDefault="00886984" w:rsidP="00DD5DE2">
      <w:pPr>
        <w:spacing w:line="280" w:lineRule="exact"/>
        <w:jc w:val="center"/>
        <w:rPr>
          <w:snapToGrid w:val="0"/>
          <w:sz w:val="28"/>
          <w:szCs w:val="28"/>
        </w:rPr>
      </w:pPr>
    </w:p>
    <w:p w:rsidR="00886984" w:rsidRDefault="00886984" w:rsidP="00DD5DE2">
      <w:pPr>
        <w:spacing w:line="280" w:lineRule="exact"/>
        <w:jc w:val="center"/>
        <w:rPr>
          <w:snapToGrid w:val="0"/>
          <w:sz w:val="28"/>
          <w:szCs w:val="28"/>
        </w:rPr>
      </w:pPr>
    </w:p>
    <w:p w:rsidR="008F3B62" w:rsidRPr="002412FF" w:rsidRDefault="008F3B62" w:rsidP="00DD5DE2">
      <w:pPr>
        <w:spacing w:line="280" w:lineRule="exact"/>
        <w:jc w:val="center"/>
        <w:rPr>
          <w:snapToGrid w:val="0"/>
          <w:sz w:val="28"/>
          <w:szCs w:val="28"/>
        </w:rPr>
      </w:pPr>
      <w:r w:rsidRPr="002412FF">
        <w:rPr>
          <w:snapToGrid w:val="0"/>
          <w:sz w:val="28"/>
          <w:szCs w:val="28"/>
        </w:rPr>
        <w:lastRenderedPageBreak/>
        <w:t>ГЛАВА 11</w:t>
      </w:r>
    </w:p>
    <w:p w:rsidR="008F3B62" w:rsidRPr="002412FF" w:rsidRDefault="008F3B62" w:rsidP="00DD5DE2">
      <w:pPr>
        <w:spacing w:line="280" w:lineRule="exact"/>
        <w:jc w:val="center"/>
        <w:rPr>
          <w:snapToGrid w:val="0"/>
          <w:sz w:val="28"/>
          <w:szCs w:val="28"/>
        </w:rPr>
      </w:pPr>
      <w:r w:rsidRPr="002412FF">
        <w:rPr>
          <w:snapToGrid w:val="0"/>
          <w:sz w:val="28"/>
          <w:szCs w:val="28"/>
        </w:rPr>
        <w:t>ТРЕБОВАНИЯ К ОРГАНИЗАЦИИ ПИТАНИЯ</w:t>
      </w:r>
    </w:p>
    <w:p w:rsidR="008F3B62" w:rsidRDefault="008F3B62" w:rsidP="00DD5DE2">
      <w:pPr>
        <w:spacing w:line="280" w:lineRule="exact"/>
        <w:jc w:val="both"/>
        <w:rPr>
          <w:snapToGrid w:val="0"/>
          <w:sz w:val="30"/>
          <w:szCs w:val="30"/>
        </w:rPr>
      </w:pPr>
    </w:p>
    <w:p w:rsidR="008F3B62" w:rsidRPr="002412FF" w:rsidRDefault="008F3B62" w:rsidP="00C87703">
      <w:pPr>
        <w:ind w:firstLine="709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192. Организация питания учащихся учреждений образования осуществляется субъектами предпринимательской деятельности              – юридическими лицами и индивидуальными предпринимателями, специализирующимися на оказании услуг общественного питания, иными организациями, имеющими в своем составе соответствующие структурные подразделения (далее – субъекты предпринимательской деятельности) в соответствии с актами законодательства, регламентирующими порядок организации общественного питания, либо учреждениями образования через торговые объекты общественного питания: столовые, буфеты, кафе (далее – столовые).</w:t>
      </w:r>
    </w:p>
    <w:p w:rsidR="008F3B62" w:rsidRPr="002412FF" w:rsidRDefault="008F3B62" w:rsidP="00C87703">
      <w:pPr>
        <w:ind w:firstLine="709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193. Питание учащихся учреждений профессионально-технического образования осуществляется в соответствии с Положением об организации питания и обеспечении питанием учащихся, получающих профессионально-техническое образование, за счет средств республиканского и (или) местного бюджетов, утвержденным постановлением Совета Министров Республики Беларусь                           от 14 июля 2011 г. № 953 «О некоторых вопросах профессионально-технического образования» (Национальный реестр правовых актов Республики Беларусь, 2011 г., № 85, 5/34169).</w:t>
      </w:r>
    </w:p>
    <w:p w:rsidR="008F3B62" w:rsidRPr="002412FF" w:rsidRDefault="008F3B62" w:rsidP="007F65A2">
      <w:pPr>
        <w:ind w:firstLine="708"/>
        <w:jc w:val="both"/>
        <w:rPr>
          <w:sz w:val="24"/>
          <w:szCs w:val="24"/>
        </w:rPr>
      </w:pPr>
      <w:r w:rsidRPr="002412FF">
        <w:rPr>
          <w:snapToGrid w:val="0"/>
          <w:sz w:val="24"/>
          <w:szCs w:val="24"/>
        </w:rPr>
        <w:t>194. П</w:t>
      </w:r>
      <w:r w:rsidRPr="002412FF">
        <w:rPr>
          <w:sz w:val="24"/>
          <w:szCs w:val="24"/>
        </w:rPr>
        <w:t>итание учащихся осуществляется в соответствии с примерными двухнедельными рационами питания, которые разрабатываются субъектом предпринимательской деятельности и утверждаются руководителями учреждения образования и субъекта предпринимательской деятельности, а в случае организации питания учреждением образования – разрабатываются заведующим производством столовой и утверждаются руководителем учреждения образования.</w:t>
      </w:r>
    </w:p>
    <w:p w:rsidR="008F3B62" w:rsidRPr="002412FF" w:rsidRDefault="008F3B62" w:rsidP="00097B7E">
      <w:pPr>
        <w:adjustRightInd w:val="0"/>
        <w:ind w:firstLine="720"/>
        <w:jc w:val="both"/>
        <w:rPr>
          <w:sz w:val="24"/>
          <w:szCs w:val="24"/>
        </w:rPr>
      </w:pPr>
      <w:r w:rsidRPr="002412FF">
        <w:rPr>
          <w:bCs/>
          <w:sz w:val="24"/>
          <w:szCs w:val="24"/>
        </w:rPr>
        <w:t xml:space="preserve">195. Примерные </w:t>
      </w:r>
      <w:r w:rsidRPr="002412FF">
        <w:rPr>
          <w:bCs/>
          <w:iCs/>
          <w:sz w:val="24"/>
          <w:szCs w:val="24"/>
        </w:rPr>
        <w:t>двухнедельные рационы</w:t>
      </w:r>
      <w:r w:rsidRPr="002412FF">
        <w:rPr>
          <w:bCs/>
          <w:sz w:val="24"/>
          <w:szCs w:val="24"/>
        </w:rPr>
        <w:t xml:space="preserve"> питания учащихся разрабатываются в соответствии с Санитарными нормами и правилами, устанавливающими требования </w:t>
      </w:r>
      <w:r w:rsidRPr="002412FF">
        <w:rPr>
          <w:sz w:val="24"/>
          <w:szCs w:val="24"/>
        </w:rPr>
        <w:t>к питанию населения: нормы физиологических потребностей в энергии и пищевых веществах для различных групп населения Республики Беларусь (</w:t>
      </w:r>
      <w:r w:rsidRPr="002412FF">
        <w:rPr>
          <w:bCs/>
          <w:sz w:val="24"/>
          <w:szCs w:val="24"/>
        </w:rPr>
        <w:t>далее – нормы физиологических потребностей в энергии и пищевых веществах</w:t>
      </w:r>
      <w:r w:rsidRPr="002412FF">
        <w:rPr>
          <w:sz w:val="24"/>
          <w:szCs w:val="24"/>
        </w:rPr>
        <w:t>).</w:t>
      </w:r>
    </w:p>
    <w:p w:rsidR="008F3B62" w:rsidRPr="002412FF" w:rsidRDefault="008F3B62" w:rsidP="00097B7E">
      <w:pPr>
        <w:adjustRightInd w:val="0"/>
        <w:ind w:firstLine="720"/>
        <w:jc w:val="both"/>
        <w:rPr>
          <w:sz w:val="24"/>
          <w:szCs w:val="24"/>
        </w:rPr>
      </w:pPr>
      <w:r w:rsidRPr="002412FF">
        <w:rPr>
          <w:bCs/>
          <w:sz w:val="24"/>
          <w:szCs w:val="24"/>
        </w:rPr>
        <w:t>Примерные двухнедельные рационы питания разрабатываются также с учетом:</w:t>
      </w:r>
    </w:p>
    <w:p w:rsidR="008F3B62" w:rsidRPr="002412FF" w:rsidRDefault="008F3B62" w:rsidP="00C91191">
      <w:pPr>
        <w:tabs>
          <w:tab w:val="left" w:pos="627"/>
          <w:tab w:val="center" w:pos="8640"/>
        </w:tabs>
        <w:ind w:firstLine="709"/>
        <w:jc w:val="both"/>
        <w:rPr>
          <w:bCs/>
          <w:sz w:val="24"/>
          <w:szCs w:val="24"/>
        </w:rPr>
      </w:pPr>
      <w:r w:rsidRPr="002412FF">
        <w:rPr>
          <w:bCs/>
          <w:sz w:val="24"/>
          <w:szCs w:val="24"/>
        </w:rPr>
        <w:t>утвержденных в установленном законодательством порядке сборников технологических карт блюд для учреждений общего среднего и профессионально-технического образования, сборников по диетическому питанию и других;</w:t>
      </w:r>
    </w:p>
    <w:p w:rsidR="008F3B62" w:rsidRPr="002412FF" w:rsidRDefault="008F3B62" w:rsidP="00C91191">
      <w:pPr>
        <w:tabs>
          <w:tab w:val="left" w:pos="627"/>
          <w:tab w:val="center" w:pos="8640"/>
        </w:tabs>
        <w:ind w:firstLine="709"/>
        <w:jc w:val="both"/>
        <w:rPr>
          <w:bCs/>
          <w:sz w:val="24"/>
          <w:szCs w:val="24"/>
        </w:rPr>
      </w:pPr>
      <w:r w:rsidRPr="002412FF">
        <w:rPr>
          <w:bCs/>
          <w:sz w:val="24"/>
          <w:szCs w:val="24"/>
        </w:rPr>
        <w:t>установленных актами законодательства норм питания для соответствующих категорий учащихся (далее – нормы питания);</w:t>
      </w:r>
    </w:p>
    <w:p w:rsidR="008F3B62" w:rsidRPr="002412FF" w:rsidRDefault="008F3B62" w:rsidP="00C91191">
      <w:pPr>
        <w:tabs>
          <w:tab w:val="left" w:pos="627"/>
          <w:tab w:val="center" w:pos="8640"/>
        </w:tabs>
        <w:ind w:firstLine="709"/>
        <w:jc w:val="both"/>
        <w:rPr>
          <w:bCs/>
          <w:sz w:val="24"/>
          <w:szCs w:val="24"/>
        </w:rPr>
      </w:pPr>
      <w:r w:rsidRPr="002412FF">
        <w:rPr>
          <w:bCs/>
          <w:sz w:val="24"/>
          <w:szCs w:val="24"/>
        </w:rPr>
        <w:t>сезонности (летнее-осенний, зимнее-весенний периоды);</w:t>
      </w:r>
    </w:p>
    <w:p w:rsidR="008F3B62" w:rsidRPr="002412FF" w:rsidRDefault="008F3B62" w:rsidP="00711B72">
      <w:pPr>
        <w:tabs>
          <w:tab w:val="left" w:pos="360"/>
        </w:tabs>
        <w:ind w:right="-38" w:firstLine="709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оптимального соотношения пищевых веществ: белков, жиров и углеводов как 1:1:4 или в процентном отношении от калорийности суточного рациона как 12-15%, 30-32% и 55-60% соответственно;</w:t>
      </w:r>
    </w:p>
    <w:p w:rsidR="008F3B62" w:rsidRPr="002412FF" w:rsidRDefault="008F3B62" w:rsidP="00C91191">
      <w:pPr>
        <w:tabs>
          <w:tab w:val="left" w:pos="360"/>
        </w:tabs>
        <w:ind w:right="-38" w:firstLine="709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рационального распределения общей калорийности суточного рациона по приемам пищи, что должно составлять при организации          3-разового питания: завтрак – 25%, обед – 40%, ужин – 35% от калорийности суточного рациона.</w:t>
      </w:r>
    </w:p>
    <w:p w:rsidR="008F3B62" w:rsidRPr="002412FF" w:rsidRDefault="008F3B62" w:rsidP="00DB2073">
      <w:pPr>
        <w:tabs>
          <w:tab w:val="left" w:pos="627"/>
          <w:tab w:val="center" w:pos="8640"/>
        </w:tabs>
        <w:ind w:firstLine="709"/>
        <w:jc w:val="both"/>
        <w:rPr>
          <w:sz w:val="24"/>
          <w:szCs w:val="24"/>
        </w:rPr>
      </w:pPr>
      <w:r w:rsidRPr="002412FF">
        <w:rPr>
          <w:sz w:val="24"/>
          <w:szCs w:val="24"/>
        </w:rPr>
        <w:t xml:space="preserve">196. В примерных двухнедельных рационах питания учащихся, получающих  3-разовое питание, такие пищевые продукты, как молоко и кисломолочные напитки, масло растительное и коровье, сахар, мясо (птица), хлеб, крупа, овощи, свежие фрукты или соки (нектары) должны входить в рацион ежедневно с допустимым отклонением ±10% от норм питания, другие пищевые продукты (рыба, яйца, сыр, творог, сметана) – 2-3 раза в неделю. При этом нормы питания по итогам месяца должны быть выполнены с допустимым отклонением ±10% при условии выполнения </w:t>
      </w:r>
      <w:r w:rsidRPr="002412FF">
        <w:rPr>
          <w:bCs/>
          <w:sz w:val="24"/>
          <w:szCs w:val="24"/>
        </w:rPr>
        <w:t>норм физиологических потребностей в энергии пищевых веществах.</w:t>
      </w:r>
    </w:p>
    <w:p w:rsidR="008F3B62" w:rsidRPr="002412FF" w:rsidRDefault="008F3B62" w:rsidP="0053379A">
      <w:pPr>
        <w:ind w:firstLine="708"/>
        <w:jc w:val="both"/>
        <w:rPr>
          <w:snapToGrid w:val="0"/>
          <w:sz w:val="24"/>
          <w:szCs w:val="24"/>
        </w:rPr>
      </w:pPr>
      <w:r w:rsidRPr="002412FF">
        <w:rPr>
          <w:snapToGrid w:val="0"/>
          <w:sz w:val="24"/>
          <w:szCs w:val="24"/>
        </w:rPr>
        <w:t xml:space="preserve">197. Питание учащихся в столовых осуществляется в соответствии с графиком приема пищи, утверждаемым руководителем учреждения образования по согласованию с </w:t>
      </w:r>
      <w:r w:rsidRPr="002412FF">
        <w:rPr>
          <w:snapToGrid w:val="0"/>
          <w:sz w:val="24"/>
          <w:szCs w:val="24"/>
        </w:rPr>
        <w:lastRenderedPageBreak/>
        <w:t>заведующим производством столовой. При составлении графика приема пищи следует учитывать, что учащиеся должны принимать пищу каждые 4 часа.</w:t>
      </w:r>
    </w:p>
    <w:p w:rsidR="008F3B62" w:rsidRPr="002412FF" w:rsidRDefault="008F3B62" w:rsidP="00C91191">
      <w:pPr>
        <w:ind w:firstLine="708"/>
        <w:jc w:val="both"/>
        <w:rPr>
          <w:snapToGrid w:val="0"/>
          <w:sz w:val="24"/>
          <w:szCs w:val="24"/>
        </w:rPr>
      </w:pPr>
      <w:r w:rsidRPr="002412FF">
        <w:rPr>
          <w:sz w:val="24"/>
          <w:szCs w:val="24"/>
        </w:rPr>
        <w:t>198.</w:t>
      </w:r>
      <w:r w:rsidRPr="002412FF">
        <w:rPr>
          <w:snapToGrid w:val="0"/>
          <w:sz w:val="24"/>
          <w:szCs w:val="24"/>
        </w:rPr>
        <w:t xml:space="preserve"> В учреждениях образования на завтрак предусматриваются закуска (салат), горячее блюдо, напиток; на обед </w:t>
      </w:r>
      <w:r w:rsidRPr="002412FF">
        <w:rPr>
          <w:sz w:val="24"/>
          <w:szCs w:val="24"/>
        </w:rPr>
        <w:t>–</w:t>
      </w:r>
      <w:r w:rsidRPr="002412FF">
        <w:rPr>
          <w:snapToGrid w:val="0"/>
          <w:sz w:val="24"/>
          <w:szCs w:val="24"/>
        </w:rPr>
        <w:t xml:space="preserve"> закуска (салат), суп, горячее блюдо, сладкое блюдо или напиток (сок); на ужин – закуска (салат), горячее блюдо, напиток. </w:t>
      </w:r>
    </w:p>
    <w:p w:rsidR="008F3B62" w:rsidRPr="002412FF" w:rsidRDefault="008F3B62" w:rsidP="00C91191">
      <w:pPr>
        <w:pStyle w:val="31"/>
        <w:tabs>
          <w:tab w:val="left" w:pos="851"/>
        </w:tabs>
        <w:ind w:firstLine="709"/>
        <w:jc w:val="both"/>
        <w:rPr>
          <w:noProof/>
          <w:sz w:val="24"/>
          <w:szCs w:val="24"/>
        </w:rPr>
      </w:pPr>
      <w:r w:rsidRPr="002412FF">
        <w:rPr>
          <w:noProof/>
          <w:sz w:val="24"/>
          <w:szCs w:val="24"/>
        </w:rPr>
        <w:t>199. В рацион питания учащихся учреждений образования могут включаться:</w:t>
      </w:r>
    </w:p>
    <w:p w:rsidR="008F3B62" w:rsidRPr="002412FF" w:rsidRDefault="008F3B62" w:rsidP="00C91191">
      <w:pPr>
        <w:pStyle w:val="31"/>
        <w:tabs>
          <w:tab w:val="left" w:pos="851"/>
        </w:tabs>
        <w:ind w:firstLine="709"/>
        <w:jc w:val="both"/>
        <w:rPr>
          <w:noProof/>
          <w:sz w:val="24"/>
          <w:szCs w:val="24"/>
        </w:rPr>
      </w:pPr>
      <w:r w:rsidRPr="002412FF">
        <w:rPr>
          <w:noProof/>
          <w:sz w:val="24"/>
          <w:szCs w:val="24"/>
        </w:rPr>
        <w:t xml:space="preserve">колбасы и сосиски вареные высшего и первого сортов не более двух раз в неделю, при одноразовом приеме пищи </w:t>
      </w:r>
      <w:r w:rsidRPr="002412FF">
        <w:rPr>
          <w:sz w:val="24"/>
          <w:szCs w:val="24"/>
        </w:rPr>
        <w:t>–</w:t>
      </w:r>
      <w:r w:rsidRPr="002412FF">
        <w:rPr>
          <w:noProof/>
          <w:sz w:val="24"/>
          <w:szCs w:val="24"/>
        </w:rPr>
        <w:t xml:space="preserve"> не более одного раза в неделю;</w:t>
      </w:r>
    </w:p>
    <w:p w:rsidR="008F3B62" w:rsidRPr="002412FF" w:rsidRDefault="008F3B62" w:rsidP="00C91191">
      <w:pPr>
        <w:pStyle w:val="31"/>
        <w:tabs>
          <w:tab w:val="left" w:pos="851"/>
        </w:tabs>
        <w:ind w:firstLine="709"/>
        <w:jc w:val="both"/>
        <w:rPr>
          <w:noProof/>
          <w:sz w:val="24"/>
          <w:szCs w:val="24"/>
        </w:rPr>
      </w:pPr>
      <w:r w:rsidRPr="002412FF">
        <w:rPr>
          <w:sz w:val="24"/>
          <w:szCs w:val="24"/>
        </w:rPr>
        <w:t>диетические яйца, нежирное мясо (говядина первой категории или телятина, свинина мясная, цыплята-бройлеры, куры или индейка потрошеные первой категории, субпродукты первой категории);</w:t>
      </w:r>
    </w:p>
    <w:p w:rsidR="008F3B62" w:rsidRPr="002412FF" w:rsidRDefault="008F3B62" w:rsidP="00C91191">
      <w:pPr>
        <w:tabs>
          <w:tab w:val="left" w:pos="851"/>
          <w:tab w:val="left" w:pos="8640"/>
          <w:tab w:val="left" w:pos="8820"/>
          <w:tab w:val="left" w:pos="9000"/>
          <w:tab w:val="left" w:pos="9180"/>
        </w:tabs>
        <w:ind w:firstLine="709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кондитерские изделия, богатые пектином (зефир, мармелад, джем и другое).</w:t>
      </w:r>
    </w:p>
    <w:p w:rsidR="008F3B62" w:rsidRPr="002412FF" w:rsidRDefault="008F3B62" w:rsidP="00C91191">
      <w:pPr>
        <w:tabs>
          <w:tab w:val="left" w:pos="851"/>
          <w:tab w:val="left" w:pos="8640"/>
          <w:tab w:val="left" w:pos="8820"/>
          <w:tab w:val="left" w:pos="9000"/>
          <w:tab w:val="left" w:pos="9180"/>
        </w:tabs>
        <w:ind w:firstLine="709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Одноименные блюда не включаются в течение двух дней подряд.</w:t>
      </w:r>
    </w:p>
    <w:p w:rsidR="008F3B62" w:rsidRPr="002412FF" w:rsidRDefault="008F3B62" w:rsidP="00C91191">
      <w:pPr>
        <w:tabs>
          <w:tab w:val="left" w:pos="0"/>
          <w:tab w:val="left" w:pos="8640"/>
          <w:tab w:val="left" w:pos="8820"/>
          <w:tab w:val="left" w:pos="9000"/>
          <w:tab w:val="left" w:pos="9180"/>
        </w:tabs>
        <w:ind w:firstLine="709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Для приготовления блюд должна использоваться йодированная соль.</w:t>
      </w:r>
    </w:p>
    <w:p w:rsidR="008F3B62" w:rsidRPr="002412FF" w:rsidRDefault="008F3B62" w:rsidP="00C91191">
      <w:pPr>
        <w:ind w:right="-38" w:firstLine="709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200. Питание учащихся должно быть щадящим по химическому составу и способам приготовления.</w:t>
      </w:r>
    </w:p>
    <w:p w:rsidR="008F3B62" w:rsidRPr="002412FF" w:rsidRDefault="008F3B62" w:rsidP="00C91191">
      <w:pPr>
        <w:ind w:right="-38" w:firstLine="709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В рационы питания не должны включаться продукты с острым вкусом (горчица, хрен, перец красный и черный, уксус). В рецептурах блюд уксус заменяется лимонной кислотой. Вместо острых приправ используются вкусовые приправы (петрушка, сельдерей, укроп, лук, чеснок, корица, ванилин). Из жиров используются сливочные и растительные масла.</w:t>
      </w:r>
    </w:p>
    <w:p w:rsidR="008F3B62" w:rsidRPr="002412FF" w:rsidRDefault="008F3B62" w:rsidP="00C91191">
      <w:pPr>
        <w:ind w:right="-38" w:firstLine="709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Для приготовления блюд используются преимущественно такие способы кулинарной обработки как варение, тушение, запекание, приготовление на пару.</w:t>
      </w:r>
    </w:p>
    <w:p w:rsidR="008F3B62" w:rsidRPr="002412FF" w:rsidRDefault="008F3B62" w:rsidP="00C91191">
      <w:pPr>
        <w:ind w:right="-38" w:firstLine="709"/>
        <w:jc w:val="both"/>
        <w:rPr>
          <w:sz w:val="24"/>
          <w:szCs w:val="24"/>
        </w:rPr>
      </w:pPr>
      <w:r w:rsidRPr="002412FF">
        <w:rPr>
          <w:sz w:val="24"/>
          <w:szCs w:val="24"/>
        </w:rPr>
        <w:t xml:space="preserve">201. Для отдельных учащихся в соответствии с рекомендациями врача организуется диетическое питание. Сведения об учащихся, нуждающихся в диетическом питании, подаются медицинским работником в столовую. </w:t>
      </w:r>
    </w:p>
    <w:p w:rsidR="008F3B62" w:rsidRPr="002412FF" w:rsidRDefault="008F3B62" w:rsidP="00C91191">
      <w:pPr>
        <w:ind w:right="-38" w:firstLine="709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Для учащихся, получающих диетическое питание, допускается отклонение от установленных норм питания по отдельным пищевым продуктам с учетом их замены в соответствии с рекомендациями врача.</w:t>
      </w:r>
    </w:p>
    <w:p w:rsidR="008F3B62" w:rsidRPr="002412FF" w:rsidRDefault="008F3B62" w:rsidP="00CA7AF0">
      <w:pPr>
        <w:tabs>
          <w:tab w:val="left" w:pos="8640"/>
          <w:tab w:val="left" w:pos="8820"/>
          <w:tab w:val="left" w:pos="9000"/>
          <w:tab w:val="left" w:pos="9180"/>
        </w:tabs>
        <w:ind w:firstLine="709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202. При кулинарной обработке пищевых продуктов необходимо выполнять следующие гигиенические требования:</w:t>
      </w:r>
    </w:p>
    <w:p w:rsidR="008F3B62" w:rsidRPr="002412FF" w:rsidRDefault="008F3B62" w:rsidP="000A1675">
      <w:pPr>
        <w:tabs>
          <w:tab w:val="left" w:pos="8640"/>
          <w:tab w:val="left" w:pos="8820"/>
          <w:tab w:val="left" w:pos="9000"/>
          <w:tab w:val="left" w:pos="9180"/>
        </w:tabs>
        <w:ind w:firstLine="709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пища должна готовиться на каждый прием пищи и реализовываться в течение не более двух часов с момента приготовления. Готовая горячая пища должна храниться на электроплите или электромармите;</w:t>
      </w:r>
    </w:p>
    <w:p w:rsidR="008F3B62" w:rsidRPr="002412FF" w:rsidRDefault="008F3B62" w:rsidP="00CA7AF0">
      <w:pPr>
        <w:tabs>
          <w:tab w:val="left" w:pos="8640"/>
          <w:tab w:val="left" w:pos="8820"/>
          <w:tab w:val="left" w:pos="9000"/>
          <w:tab w:val="left" w:pos="9180"/>
        </w:tabs>
        <w:ind w:firstLine="709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обработка сырых и готовых пищевых продуктов должна проводиться на разных производственных столах при использовании соответствующих маркировке разделочных досок и ножей;</w:t>
      </w:r>
    </w:p>
    <w:p w:rsidR="008F3B62" w:rsidRPr="002412FF" w:rsidRDefault="008F3B62" w:rsidP="000A1675">
      <w:pPr>
        <w:tabs>
          <w:tab w:val="left" w:pos="8640"/>
          <w:tab w:val="left" w:pos="8820"/>
          <w:tab w:val="left" w:pos="9000"/>
          <w:tab w:val="left" w:pos="9180"/>
        </w:tabs>
        <w:ind w:firstLine="709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птица, мясо размораживаются в мясо-рыбном</w:t>
      </w:r>
      <w:r w:rsidRPr="002412FF">
        <w:rPr>
          <w:b/>
          <w:sz w:val="24"/>
          <w:szCs w:val="24"/>
        </w:rPr>
        <w:t xml:space="preserve"> </w:t>
      </w:r>
      <w:r w:rsidRPr="002412FF">
        <w:rPr>
          <w:sz w:val="24"/>
          <w:szCs w:val="24"/>
        </w:rPr>
        <w:t>цехе на воздухе при комнатной температуре. Рыба размораживается в мясо-рыбном</w:t>
      </w:r>
      <w:r w:rsidRPr="002412FF">
        <w:rPr>
          <w:b/>
          <w:sz w:val="24"/>
          <w:szCs w:val="24"/>
        </w:rPr>
        <w:t xml:space="preserve"> </w:t>
      </w:r>
      <w:r w:rsidRPr="002412FF">
        <w:rPr>
          <w:sz w:val="24"/>
          <w:szCs w:val="24"/>
        </w:rPr>
        <w:t>цехе на воздухе при комнатной температуре или в холодной воде (кроме рыбного филе) с температурой не выше +12°С из расчета 2 л на 1 кг рыбы с добавлением соли (7-10 г на 1 л);</w:t>
      </w:r>
    </w:p>
    <w:p w:rsidR="008F3B62" w:rsidRPr="002412FF" w:rsidRDefault="008F3B62" w:rsidP="00CA7AF0">
      <w:pPr>
        <w:tabs>
          <w:tab w:val="left" w:pos="8640"/>
          <w:tab w:val="left" w:pos="8820"/>
          <w:tab w:val="left" w:pos="9000"/>
          <w:tab w:val="left" w:pos="9180"/>
        </w:tabs>
        <w:ind w:firstLine="709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замораживание охлажденных или повторное замораживание размороженных мяса, птицы, рыбы запрещается;</w:t>
      </w:r>
    </w:p>
    <w:p w:rsidR="008F3B62" w:rsidRPr="002412FF" w:rsidRDefault="008F3B62" w:rsidP="00CA7AF0">
      <w:pPr>
        <w:tabs>
          <w:tab w:val="left" w:pos="0"/>
          <w:tab w:val="left" w:pos="8640"/>
          <w:tab w:val="left" w:pos="8820"/>
          <w:tab w:val="left" w:pos="9000"/>
          <w:tab w:val="left" w:pos="9180"/>
        </w:tabs>
        <w:ind w:firstLine="709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индивидуальная упаковка консервированных продуктов промывается проточной водой или протирается ветошью;</w:t>
      </w:r>
    </w:p>
    <w:p w:rsidR="008F3B62" w:rsidRPr="002412FF" w:rsidRDefault="008F3B62" w:rsidP="000A1675">
      <w:pPr>
        <w:tabs>
          <w:tab w:val="left" w:pos="8640"/>
          <w:tab w:val="left" w:pos="8820"/>
          <w:tab w:val="left" w:pos="9000"/>
          <w:tab w:val="left" w:pos="9180"/>
        </w:tabs>
        <w:ind w:firstLine="709"/>
        <w:jc w:val="both"/>
        <w:rPr>
          <w:sz w:val="24"/>
          <w:szCs w:val="24"/>
        </w:rPr>
      </w:pPr>
      <w:r w:rsidRPr="002412FF">
        <w:rPr>
          <w:sz w:val="24"/>
          <w:szCs w:val="24"/>
        </w:rPr>
        <w:t xml:space="preserve">овощи, предназначенные для салатов, должны вариться в неочищенном виде. Неочищенные отварные овощи могут храниться не более </w:t>
      </w:r>
      <w:r w:rsidRPr="002412FF">
        <w:rPr>
          <w:noProof/>
          <w:sz w:val="24"/>
          <w:szCs w:val="24"/>
        </w:rPr>
        <w:t>6</w:t>
      </w:r>
      <w:r w:rsidRPr="002412FF">
        <w:rPr>
          <w:sz w:val="24"/>
          <w:szCs w:val="24"/>
        </w:rPr>
        <w:t xml:space="preserve"> часов при температуре</w:t>
      </w:r>
      <w:r w:rsidRPr="002412FF">
        <w:rPr>
          <w:noProof/>
          <w:sz w:val="24"/>
          <w:szCs w:val="24"/>
        </w:rPr>
        <w:t xml:space="preserve"> </w:t>
      </w:r>
      <w:r w:rsidRPr="002412FF">
        <w:rPr>
          <w:sz w:val="24"/>
          <w:szCs w:val="24"/>
        </w:rPr>
        <w:t>от +2°С до +6°С, очищенные отварные овощи – не более</w:t>
      </w:r>
      <w:r w:rsidRPr="002412FF">
        <w:rPr>
          <w:noProof/>
          <w:sz w:val="24"/>
          <w:szCs w:val="24"/>
        </w:rPr>
        <w:t xml:space="preserve"> двух</w:t>
      </w:r>
      <w:r w:rsidRPr="002412FF">
        <w:rPr>
          <w:sz w:val="24"/>
          <w:szCs w:val="24"/>
        </w:rPr>
        <w:t xml:space="preserve"> часов. Овощи, подлежащие отвариванию в очищенном виде, чистятся непосредственно перед варкой и варятся в подсоленной воде;</w:t>
      </w:r>
    </w:p>
    <w:p w:rsidR="008F3B62" w:rsidRPr="002412FF" w:rsidRDefault="008F3B62" w:rsidP="000A1675">
      <w:pPr>
        <w:tabs>
          <w:tab w:val="left" w:pos="0"/>
          <w:tab w:val="left" w:pos="8640"/>
          <w:tab w:val="left" w:pos="8820"/>
          <w:tab w:val="left" w:pos="9000"/>
          <w:tab w:val="left" w:pos="9180"/>
        </w:tabs>
        <w:ind w:firstLine="709"/>
        <w:jc w:val="both"/>
        <w:rPr>
          <w:sz w:val="24"/>
          <w:szCs w:val="24"/>
        </w:rPr>
      </w:pPr>
      <w:r w:rsidRPr="002412FF">
        <w:rPr>
          <w:sz w:val="24"/>
          <w:szCs w:val="24"/>
        </w:rPr>
        <w:t xml:space="preserve">очищенные сырые овощи могут храниться в воде не более чем      1,5 часа. Овощи, фрукты и ягоды, используемые для приготовления блюд в сыром виде, после очистки и мытья должны бланшироваться, зелень – промываться в охлажденной кипяченой воде; </w:t>
      </w:r>
      <w:r w:rsidRPr="002412FF">
        <w:rPr>
          <w:sz w:val="24"/>
          <w:szCs w:val="24"/>
        </w:rPr>
        <w:lastRenderedPageBreak/>
        <w:t>кочаны капусты перед бланшировкой разрезают на 2-4 части. Салаты перед заправкой должны храниться при температуре +</w:t>
      </w:r>
      <w:r w:rsidRPr="002412FF">
        <w:rPr>
          <w:snapToGrid w:val="0"/>
          <w:sz w:val="24"/>
          <w:szCs w:val="24"/>
        </w:rPr>
        <w:t>2-6ºС.</w:t>
      </w:r>
      <w:r w:rsidRPr="002412FF">
        <w:rPr>
          <w:sz w:val="24"/>
          <w:szCs w:val="24"/>
        </w:rPr>
        <w:t xml:space="preserve"> Заправка салатов должна производиться непосредственно перед их выдачей;</w:t>
      </w:r>
    </w:p>
    <w:p w:rsidR="008F3B62" w:rsidRPr="002412FF" w:rsidRDefault="008F3B62" w:rsidP="000A1675">
      <w:pPr>
        <w:tabs>
          <w:tab w:val="left" w:pos="0"/>
          <w:tab w:val="left" w:pos="8640"/>
          <w:tab w:val="left" w:pos="8820"/>
          <w:tab w:val="left" w:pos="9000"/>
          <w:tab w:val="left" w:pos="9180"/>
        </w:tabs>
        <w:ind w:firstLine="709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полуфабрикаты из рубленого мяса, птицы, рыбы должны быть обжарены в течение 3-5 минут с двух сторон в нагретом до кипения жире, а затем доведены до готовности в жарочном шкафу при температуре +250-280°С в течение 5-7 минут.  Жарка полуфабрикатов может производиться в жарочном шкафу, без предварительного обжаривания на электроплите, при температуре +250-270°С в течение 20-25 минут. При варке биточков на пару продолжительность тепловой обработки должна быть не менее 20 минут;</w:t>
      </w:r>
    </w:p>
    <w:p w:rsidR="008F3B62" w:rsidRPr="002412FF" w:rsidRDefault="008F3B62" w:rsidP="00CA7AF0">
      <w:pPr>
        <w:tabs>
          <w:tab w:val="left" w:pos="0"/>
          <w:tab w:val="left" w:pos="8640"/>
          <w:tab w:val="left" w:pos="8820"/>
          <w:tab w:val="left" w:pos="9000"/>
          <w:tab w:val="left" w:pos="9180"/>
        </w:tabs>
        <w:ind w:firstLine="709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режим термической обработки блюд с использованием пароконвекторного технологического оборудования должен соответствовать технической документации на данное оборудование;</w:t>
      </w:r>
    </w:p>
    <w:p w:rsidR="008F3B62" w:rsidRPr="002412FF" w:rsidRDefault="008F3B62" w:rsidP="00CA7AF0">
      <w:pPr>
        <w:tabs>
          <w:tab w:val="left" w:pos="0"/>
          <w:tab w:val="left" w:pos="8640"/>
          <w:tab w:val="left" w:pos="8820"/>
          <w:tab w:val="left" w:pos="9000"/>
          <w:tab w:val="left" w:pos="9180"/>
        </w:tabs>
        <w:ind w:firstLine="709"/>
        <w:jc w:val="both"/>
        <w:rPr>
          <w:sz w:val="24"/>
          <w:szCs w:val="24"/>
        </w:rPr>
      </w:pPr>
      <w:r w:rsidRPr="002412FF">
        <w:rPr>
          <w:sz w:val="24"/>
          <w:szCs w:val="24"/>
        </w:rPr>
        <w:t xml:space="preserve">при изготовлении супов из вареного мяса или отпуске его с супом, измельченное и порционное мясо должно подвергаться вторичной термической обработке (кипячение в бульоне, соусе или запекание в жарочном шкафу в течение 10 минут при температуре </w:t>
      </w:r>
      <w:r w:rsidRPr="002412FF">
        <w:rPr>
          <w:sz w:val="24"/>
          <w:szCs w:val="24"/>
        </w:rPr>
        <w:br/>
        <w:t>+220-250°С);</w:t>
      </w:r>
    </w:p>
    <w:p w:rsidR="008F3B62" w:rsidRPr="002412FF" w:rsidRDefault="008F3B62" w:rsidP="00CA7AF0">
      <w:pPr>
        <w:tabs>
          <w:tab w:val="left" w:pos="0"/>
          <w:tab w:val="left" w:pos="8640"/>
          <w:tab w:val="left" w:pos="8820"/>
          <w:tab w:val="left" w:pos="9000"/>
          <w:tab w:val="left" w:pos="9180"/>
        </w:tabs>
        <w:ind w:firstLine="709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мясной фарш, используемый для начинки пирожков, блинчиков и других мучных изделий, должен изготавливаться из предварительно отваренного или тушеного мяса с последующим обжариванием на противне в течение 5-7 минут;</w:t>
      </w:r>
    </w:p>
    <w:p w:rsidR="008F3B62" w:rsidRPr="002412FF" w:rsidRDefault="008F3B62" w:rsidP="000A1675">
      <w:pPr>
        <w:tabs>
          <w:tab w:val="left" w:pos="0"/>
          <w:tab w:val="left" w:pos="8640"/>
          <w:tab w:val="left" w:pos="8820"/>
          <w:tab w:val="left" w:pos="9000"/>
          <w:tab w:val="left" w:pos="9180"/>
        </w:tabs>
        <w:ind w:firstLine="709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яйца должны обрабатываться в мясо-рыбном цехе путем тщательного промывания в двух специально выделенных ваннах (емкостях) – сначала в 1%, а затем в 0,5% растворе питьевой или кальцинированной соды при температуре около 30°С, с последующим ополаскиванием проточной водой. Заносить и хранить в производственных помещениях для готовой продукции необработанные яйца в кассетах запрещается;</w:t>
      </w:r>
    </w:p>
    <w:p w:rsidR="008F3B62" w:rsidRPr="002412FF" w:rsidRDefault="008F3B62" w:rsidP="000A1675">
      <w:pPr>
        <w:tabs>
          <w:tab w:val="left" w:pos="0"/>
          <w:tab w:val="left" w:pos="8640"/>
          <w:tab w:val="left" w:pos="8820"/>
          <w:tab w:val="left" w:pos="9000"/>
          <w:tab w:val="left" w:pos="9180"/>
        </w:tabs>
        <w:ind w:firstLine="709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яйца необходимо варить в течение 10 минут после закипания воды. Смесь для омлета выливается на противень слоем 2,5-3</w:t>
      </w:r>
      <w:r w:rsidRPr="002412FF">
        <w:rPr>
          <w:b/>
          <w:sz w:val="24"/>
          <w:szCs w:val="24"/>
        </w:rPr>
        <w:t> </w:t>
      </w:r>
      <w:r w:rsidRPr="002412FF">
        <w:rPr>
          <w:sz w:val="24"/>
          <w:szCs w:val="24"/>
        </w:rPr>
        <w:t>см и готовится в течение 8-10 минут при температуре в жарочном шкафу +180-200°С;</w:t>
      </w:r>
    </w:p>
    <w:p w:rsidR="008F3B62" w:rsidRPr="002412FF" w:rsidRDefault="008F3B62" w:rsidP="00CA7AF0">
      <w:pPr>
        <w:tabs>
          <w:tab w:val="left" w:pos="0"/>
          <w:tab w:val="left" w:pos="8640"/>
          <w:tab w:val="left" w:pos="8820"/>
          <w:tab w:val="left" w:pos="9000"/>
          <w:tab w:val="left" w:pos="9180"/>
        </w:tabs>
        <w:ind w:firstLine="709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творожные запеканки готовят слоем 3-4</w:t>
      </w:r>
      <w:r w:rsidRPr="002412FF">
        <w:rPr>
          <w:b/>
          <w:sz w:val="24"/>
          <w:szCs w:val="24"/>
        </w:rPr>
        <w:t> </w:t>
      </w:r>
      <w:r w:rsidRPr="002412FF">
        <w:rPr>
          <w:sz w:val="24"/>
          <w:szCs w:val="24"/>
        </w:rPr>
        <w:t>см в жарочном шкафу при температуре +180-200 °С в течение 20-30 минут;</w:t>
      </w:r>
    </w:p>
    <w:p w:rsidR="008F3B62" w:rsidRPr="002412FF" w:rsidRDefault="008F3B62" w:rsidP="00CA7AF0">
      <w:pPr>
        <w:tabs>
          <w:tab w:val="left" w:pos="0"/>
          <w:tab w:val="left" w:pos="8640"/>
          <w:tab w:val="left" w:pos="8820"/>
          <w:tab w:val="left" w:pos="9000"/>
          <w:tab w:val="left" w:pos="9180"/>
        </w:tabs>
        <w:ind w:firstLine="709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сосиски, вареные колбасы после порционирования должны очищаться от полимерной оболочки и отвариваться в течение 5 минут с момента закипания воды;</w:t>
      </w:r>
    </w:p>
    <w:p w:rsidR="008F3B62" w:rsidRPr="002412FF" w:rsidRDefault="008F3B62" w:rsidP="00CA7AF0">
      <w:pPr>
        <w:tabs>
          <w:tab w:val="left" w:pos="0"/>
          <w:tab w:val="left" w:pos="8640"/>
          <w:tab w:val="left" w:pos="8820"/>
          <w:tab w:val="left" w:pos="9000"/>
          <w:tab w:val="left" w:pos="9180"/>
        </w:tabs>
        <w:ind w:firstLine="709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кисели, компоты должны охлаждаться в емкостях, в которых они были приготовлены, в закрытом виде в холодном цехе;</w:t>
      </w:r>
    </w:p>
    <w:p w:rsidR="008F3B62" w:rsidRPr="002412FF" w:rsidRDefault="008F3B62" w:rsidP="00CA7AF0">
      <w:pPr>
        <w:tabs>
          <w:tab w:val="left" w:pos="0"/>
          <w:tab w:val="left" w:pos="8640"/>
          <w:tab w:val="left" w:pos="8820"/>
          <w:tab w:val="left" w:pos="9000"/>
          <w:tab w:val="left" w:pos="9180"/>
        </w:tabs>
        <w:ind w:firstLine="709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гарниры (отварные макаронные изделия, рис) должны промываться только горячей кипяченой водой;</w:t>
      </w:r>
    </w:p>
    <w:p w:rsidR="008F3B62" w:rsidRPr="002412FF" w:rsidRDefault="008F3B62" w:rsidP="00CA7AF0">
      <w:pPr>
        <w:pStyle w:val="31"/>
        <w:tabs>
          <w:tab w:val="clear" w:pos="1270"/>
          <w:tab w:val="clear" w:pos="3550"/>
        </w:tabs>
        <w:ind w:firstLine="709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переливание перед раздачей из потребительской тары в емкости молока, кисломолочных и других напитков, соков запрещается.</w:t>
      </w:r>
    </w:p>
    <w:p w:rsidR="008F3B62" w:rsidRPr="002412FF" w:rsidRDefault="008F3B62" w:rsidP="004B165D">
      <w:pPr>
        <w:ind w:right="-38" w:firstLine="709"/>
        <w:jc w:val="both"/>
        <w:rPr>
          <w:snapToGrid w:val="0"/>
          <w:sz w:val="24"/>
          <w:szCs w:val="24"/>
        </w:rPr>
      </w:pPr>
      <w:r w:rsidRPr="002412FF">
        <w:rPr>
          <w:snapToGrid w:val="0"/>
          <w:sz w:val="24"/>
          <w:szCs w:val="24"/>
        </w:rPr>
        <w:t>203. С целью обеспечения учащихся витамином С ежедневно проводится витаминизация супов или сладких (третьих) блюд аскорбиновой кислотой в соответствии с установленными нормами питания.</w:t>
      </w:r>
    </w:p>
    <w:p w:rsidR="008F3B62" w:rsidRPr="002412FF" w:rsidRDefault="008F3B62" w:rsidP="00DB2073">
      <w:pPr>
        <w:ind w:right="-38" w:firstLine="709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Порядок проведения и контроля за С-витаминизацией блюд осуществляется в соответствии с требованиями актов законодательства, регулирующих контроль за питанием учащихся.</w:t>
      </w:r>
    </w:p>
    <w:p w:rsidR="008F3B62" w:rsidRPr="002412FF" w:rsidRDefault="008F3B62" w:rsidP="004B165D">
      <w:pPr>
        <w:ind w:right="-38" w:firstLine="709"/>
        <w:jc w:val="both"/>
        <w:rPr>
          <w:snapToGrid w:val="0"/>
          <w:sz w:val="24"/>
          <w:szCs w:val="24"/>
        </w:rPr>
      </w:pPr>
      <w:r w:rsidRPr="002412FF">
        <w:rPr>
          <w:snapToGrid w:val="0"/>
          <w:sz w:val="24"/>
          <w:szCs w:val="24"/>
        </w:rPr>
        <w:t>С-витаминизация блюд</w:t>
      </w:r>
      <w:r w:rsidRPr="002412FF">
        <w:rPr>
          <w:spacing w:val="4"/>
          <w:sz w:val="24"/>
          <w:szCs w:val="24"/>
        </w:rPr>
        <w:t xml:space="preserve"> </w:t>
      </w:r>
      <w:r w:rsidRPr="002412FF">
        <w:rPr>
          <w:snapToGrid w:val="0"/>
          <w:sz w:val="24"/>
          <w:szCs w:val="24"/>
        </w:rPr>
        <w:t>проводится медицинским работником или заведующим производством (ответственным поваром) пищеблока.</w:t>
      </w:r>
    </w:p>
    <w:p w:rsidR="008F3B62" w:rsidRPr="002412FF" w:rsidRDefault="008F3B62" w:rsidP="004B165D">
      <w:pPr>
        <w:ind w:right="-38" w:firstLine="709"/>
        <w:jc w:val="both"/>
        <w:rPr>
          <w:snapToGrid w:val="0"/>
          <w:sz w:val="24"/>
          <w:szCs w:val="24"/>
        </w:rPr>
      </w:pPr>
      <w:r w:rsidRPr="002412FF">
        <w:rPr>
          <w:snapToGrid w:val="0"/>
          <w:sz w:val="24"/>
          <w:szCs w:val="24"/>
        </w:rPr>
        <w:t>Витаминизация компотов проводится после их охлаждения до температуры 12-15ºС перед их раздачей. При витаминизации киселей аскорбиновую кислоту вводят в крахмальную муку. Подогрев витаминизированных блюд не допускается.</w:t>
      </w:r>
    </w:p>
    <w:p w:rsidR="008F3B62" w:rsidRPr="002412FF" w:rsidRDefault="008F3B62" w:rsidP="004B165D">
      <w:pPr>
        <w:ind w:right="-38" w:firstLine="709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В период проведения профилактической поливитаминизации рационов питания С-витаминизация не проводится, если содержание витамина С в поливитамине обеспечивает суточную потребность в нем подростка не менее чем на 80%.</w:t>
      </w:r>
    </w:p>
    <w:p w:rsidR="008F3B62" w:rsidRPr="002412FF" w:rsidRDefault="008F3B62" w:rsidP="004B165D">
      <w:pPr>
        <w:ind w:firstLine="708"/>
        <w:jc w:val="both"/>
        <w:rPr>
          <w:snapToGrid w:val="0"/>
          <w:sz w:val="24"/>
          <w:szCs w:val="24"/>
        </w:rPr>
      </w:pPr>
      <w:r w:rsidRPr="002412FF">
        <w:rPr>
          <w:snapToGrid w:val="0"/>
          <w:sz w:val="24"/>
          <w:szCs w:val="24"/>
        </w:rPr>
        <w:lastRenderedPageBreak/>
        <w:t xml:space="preserve">204. </w:t>
      </w:r>
      <w:r w:rsidRPr="002412FF">
        <w:rPr>
          <w:sz w:val="24"/>
          <w:szCs w:val="24"/>
        </w:rPr>
        <w:t>В</w:t>
      </w:r>
      <w:r w:rsidRPr="002412FF">
        <w:rPr>
          <w:snapToGrid w:val="0"/>
          <w:sz w:val="24"/>
          <w:szCs w:val="24"/>
        </w:rPr>
        <w:t xml:space="preserve"> учреждениях образования при п</w:t>
      </w:r>
      <w:r w:rsidRPr="002412FF">
        <w:rPr>
          <w:sz w:val="24"/>
          <w:szCs w:val="24"/>
        </w:rPr>
        <w:t xml:space="preserve">оложительных результатах государственной санитарно-гигиенической экспертизы </w:t>
      </w:r>
      <w:r w:rsidRPr="002412FF">
        <w:rPr>
          <w:snapToGrid w:val="0"/>
          <w:sz w:val="24"/>
          <w:szCs w:val="24"/>
        </w:rPr>
        <w:t>могут использоваться:</w:t>
      </w:r>
    </w:p>
    <w:p w:rsidR="008F3B62" w:rsidRPr="002412FF" w:rsidRDefault="008F3B62" w:rsidP="004B165D">
      <w:pPr>
        <w:ind w:firstLine="708"/>
        <w:jc w:val="both"/>
        <w:rPr>
          <w:sz w:val="24"/>
          <w:szCs w:val="24"/>
        </w:rPr>
      </w:pPr>
      <w:r w:rsidRPr="002412FF">
        <w:rPr>
          <w:snapToGrid w:val="0"/>
          <w:sz w:val="24"/>
          <w:szCs w:val="24"/>
        </w:rPr>
        <w:t>для приготовления блюд – полуфабрикаты высокой степени готовности в расфасованном виде охлажденные или б</w:t>
      </w:r>
      <w:r w:rsidRPr="002412FF">
        <w:rPr>
          <w:sz w:val="24"/>
          <w:szCs w:val="24"/>
        </w:rPr>
        <w:t>ыстрозамороженные при условии обеспечения непрерывности холодовой цепи от момента замораживания до дефростации или приготовления блюд;</w:t>
      </w:r>
    </w:p>
    <w:p w:rsidR="008F3B62" w:rsidRPr="002412FF" w:rsidRDefault="008F3B62" w:rsidP="004B165D">
      <w:pPr>
        <w:ind w:firstLine="708"/>
        <w:jc w:val="both"/>
        <w:rPr>
          <w:snapToGrid w:val="0"/>
          <w:sz w:val="24"/>
          <w:szCs w:val="24"/>
        </w:rPr>
      </w:pPr>
      <w:r w:rsidRPr="002412FF">
        <w:rPr>
          <w:sz w:val="24"/>
          <w:szCs w:val="24"/>
        </w:rPr>
        <w:t>приготовленные вне столовой блюда при обеспечении соответствующих условий их доставки (сохранение температуры, соблюдение сроков хранения и исключение возможности загрязнения блюд).</w:t>
      </w:r>
      <w:r w:rsidRPr="002412FF">
        <w:rPr>
          <w:snapToGrid w:val="0"/>
          <w:sz w:val="24"/>
          <w:szCs w:val="24"/>
        </w:rPr>
        <w:t xml:space="preserve"> </w:t>
      </w:r>
    </w:p>
    <w:p w:rsidR="008F3B62" w:rsidRPr="002412FF" w:rsidRDefault="008F3B62" w:rsidP="004B165D">
      <w:pPr>
        <w:tabs>
          <w:tab w:val="left" w:pos="8640"/>
          <w:tab w:val="left" w:pos="8820"/>
          <w:tab w:val="left" w:pos="9000"/>
          <w:tab w:val="left" w:pos="9180"/>
        </w:tabs>
        <w:ind w:firstLine="709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205. В учреждениях образования с небольшой численностью учащихся, не имеющих производственных площадей для приготовления пищи, горячее питание может быть организовано через столовую-раздаточную или буфет-раздаточную с минимальным набором оборудования (электроплита двух, трехконфорочная или электромармит, мойка для мытья посуды с тремя посудомоечными ваннами, электроводонагреватель, холодильник). Доставка скомплектованных рационов питания должна осуществляться с использованием специальных изотермических емкостей.</w:t>
      </w:r>
    </w:p>
    <w:p w:rsidR="008F3B62" w:rsidRPr="002412FF" w:rsidRDefault="008F3B62" w:rsidP="004B165D">
      <w:pPr>
        <w:ind w:firstLine="708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Такая форма организации горячего питания допускается при условии положительных результатов государственной санитарно-гигиенической экспертизы, проведенной органами и учреждениями, осуществляющими государственный санитарный надзор</w:t>
      </w:r>
      <w:r w:rsidR="00475400" w:rsidRPr="002412FF">
        <w:rPr>
          <w:sz w:val="24"/>
          <w:szCs w:val="24"/>
        </w:rPr>
        <w:t>,</w:t>
      </w:r>
      <w:r w:rsidRPr="002412FF">
        <w:rPr>
          <w:sz w:val="24"/>
          <w:szCs w:val="24"/>
        </w:rPr>
        <w:t xml:space="preserve"> в порядке, установленном законодательными актами.</w:t>
      </w:r>
    </w:p>
    <w:p w:rsidR="008F3B62" w:rsidRPr="002412FF" w:rsidRDefault="008F3B62" w:rsidP="0027003C">
      <w:pPr>
        <w:tabs>
          <w:tab w:val="left" w:pos="8640"/>
          <w:tab w:val="left" w:pos="8820"/>
          <w:tab w:val="left" w:pos="9000"/>
          <w:tab w:val="left" w:pos="9180"/>
        </w:tabs>
        <w:ind w:firstLine="709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206. Для организации питания могут использоваться различные формы обслуживания:</w:t>
      </w:r>
    </w:p>
    <w:p w:rsidR="008F3B62" w:rsidRPr="002412FF" w:rsidRDefault="008F3B62" w:rsidP="0027003C">
      <w:pPr>
        <w:tabs>
          <w:tab w:val="left" w:pos="9923"/>
        </w:tabs>
        <w:ind w:left="708" w:right="-38" w:firstLine="1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предварительный заказ блюд по меню завтрашнего дня; обслуживание по типу шведского стола;</w:t>
      </w:r>
    </w:p>
    <w:p w:rsidR="008F3B62" w:rsidRPr="002412FF" w:rsidRDefault="008F3B62" w:rsidP="0027003C">
      <w:pPr>
        <w:tabs>
          <w:tab w:val="left" w:pos="9923"/>
        </w:tabs>
        <w:ind w:left="708" w:right="-38" w:firstLine="1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отпуск отдельных блюд в многопорционной посуде;</w:t>
      </w:r>
    </w:p>
    <w:p w:rsidR="008F3B62" w:rsidRPr="002412FF" w:rsidRDefault="008F3B62" w:rsidP="0027003C">
      <w:pPr>
        <w:tabs>
          <w:tab w:val="left" w:pos="9923"/>
        </w:tabs>
        <w:ind w:right="-38" w:firstLine="709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централизованная система доставки и приготовления скомплектованных рационов питания;</w:t>
      </w:r>
    </w:p>
    <w:p w:rsidR="008F3B62" w:rsidRPr="002412FF" w:rsidRDefault="008F3B62" w:rsidP="0027003C">
      <w:pPr>
        <w:tabs>
          <w:tab w:val="left" w:pos="9923"/>
        </w:tabs>
        <w:ind w:left="708" w:right="-38" w:firstLine="1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организация работы кафе, буфетов и иные.</w:t>
      </w:r>
    </w:p>
    <w:p w:rsidR="008F3B62" w:rsidRPr="002412FF" w:rsidRDefault="008F3B62" w:rsidP="00D0145E">
      <w:pPr>
        <w:tabs>
          <w:tab w:val="left" w:pos="9923"/>
        </w:tabs>
        <w:ind w:right="-38" w:firstLine="709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207. В буфете могут реализовываться пищевые продукты, входящие в примерный перечень пищевых продуктов, реализуемых в буфете учреждения образования, согласно приложению 6</w:t>
      </w:r>
      <w:r w:rsidRPr="002412FF">
        <w:rPr>
          <w:color w:val="FF0000"/>
          <w:sz w:val="24"/>
          <w:szCs w:val="24"/>
        </w:rPr>
        <w:t xml:space="preserve"> </w:t>
      </w:r>
      <w:r w:rsidRPr="002412FF">
        <w:rPr>
          <w:sz w:val="24"/>
          <w:szCs w:val="24"/>
        </w:rPr>
        <w:t xml:space="preserve">к настоящим Санитарным </w:t>
      </w:r>
      <w:r w:rsidRPr="002412FF">
        <w:rPr>
          <w:snapToGrid w:val="0"/>
          <w:sz w:val="24"/>
          <w:szCs w:val="24"/>
        </w:rPr>
        <w:t>нормам и  правилам.</w:t>
      </w:r>
      <w:r w:rsidRPr="002412FF">
        <w:rPr>
          <w:sz w:val="24"/>
          <w:szCs w:val="24"/>
        </w:rPr>
        <w:t xml:space="preserve"> </w:t>
      </w:r>
    </w:p>
    <w:p w:rsidR="008F3B62" w:rsidRPr="002412FF" w:rsidRDefault="008F3B62" w:rsidP="00D0145E">
      <w:pPr>
        <w:ind w:right="-38" w:firstLine="709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Примерный перечень пищевых продуктов, реализуемый в буфете, может быть сокращен или расширен с учетом имеющихся условий для хранения и реализации пищевых продуктов в каждом конкретном учреждении образования.</w:t>
      </w:r>
    </w:p>
    <w:p w:rsidR="008F3B62" w:rsidRPr="002412FF" w:rsidRDefault="008F3B62" w:rsidP="00CA7AF0">
      <w:pPr>
        <w:ind w:firstLine="708"/>
        <w:jc w:val="both"/>
        <w:rPr>
          <w:snapToGrid w:val="0"/>
          <w:sz w:val="24"/>
          <w:szCs w:val="24"/>
        </w:rPr>
      </w:pPr>
      <w:r w:rsidRPr="002412FF">
        <w:rPr>
          <w:snapToGrid w:val="0"/>
          <w:sz w:val="24"/>
          <w:szCs w:val="24"/>
        </w:rPr>
        <w:t>208. По окончании каждого месяца (оптимально каждые 10 дней) в учреждениях образования должно анализироваться выполнение установленных норм питания учащихся.</w:t>
      </w:r>
    </w:p>
    <w:p w:rsidR="008F3B62" w:rsidRPr="002412FF" w:rsidRDefault="008F3B62" w:rsidP="00CA7AF0">
      <w:pPr>
        <w:ind w:firstLine="708"/>
        <w:jc w:val="both"/>
        <w:rPr>
          <w:sz w:val="24"/>
          <w:szCs w:val="24"/>
        </w:rPr>
      </w:pPr>
      <w:r w:rsidRPr="002412FF">
        <w:rPr>
          <w:sz w:val="24"/>
          <w:szCs w:val="24"/>
        </w:rPr>
        <w:t xml:space="preserve">209. Качество готовой пищи должно ежедневно проверяться бракеражной комиссией, утвержденной приказом руководителя учреждения образования или субъекта предпринимательской деятельности. Результаты бракеража регистрируются в журнале показателей качества готовой пищи (бракеражный журнал) по форме согласно приложению 7 к настоящим Санитарным </w:t>
      </w:r>
      <w:r w:rsidRPr="002412FF">
        <w:rPr>
          <w:snapToGrid w:val="0"/>
          <w:sz w:val="24"/>
          <w:szCs w:val="24"/>
        </w:rPr>
        <w:t>нормам и правилам.</w:t>
      </w:r>
    </w:p>
    <w:p w:rsidR="008F3B62" w:rsidRPr="002412FF" w:rsidRDefault="008F3B62" w:rsidP="00CA7AF0">
      <w:pPr>
        <w:ind w:firstLine="708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В состав бракеражной комиссии входят: заведующий производством или повар столовой, представитель администрации, медицинский работник учреждения образования, дежурный по пищеблоку педагогический работник.</w:t>
      </w:r>
    </w:p>
    <w:p w:rsidR="008F3B62" w:rsidRPr="002412FF" w:rsidRDefault="008F3B62" w:rsidP="00CA7AF0">
      <w:pPr>
        <w:ind w:firstLine="708"/>
        <w:jc w:val="both"/>
        <w:rPr>
          <w:sz w:val="24"/>
          <w:szCs w:val="24"/>
        </w:rPr>
      </w:pPr>
      <w:r w:rsidRPr="002412FF">
        <w:rPr>
          <w:snapToGrid w:val="0"/>
          <w:sz w:val="24"/>
          <w:szCs w:val="24"/>
        </w:rPr>
        <w:t xml:space="preserve">210. </w:t>
      </w:r>
      <w:r w:rsidRPr="002412FF">
        <w:rPr>
          <w:sz w:val="24"/>
          <w:szCs w:val="24"/>
        </w:rPr>
        <w:t xml:space="preserve">Ежедневно в </w:t>
      </w:r>
      <w:r w:rsidRPr="002412FF">
        <w:rPr>
          <w:noProof/>
          <w:sz w:val="24"/>
          <w:szCs w:val="24"/>
        </w:rPr>
        <w:t>учреждениях образования</w:t>
      </w:r>
      <w:r w:rsidRPr="002412FF">
        <w:rPr>
          <w:sz w:val="24"/>
          <w:szCs w:val="24"/>
        </w:rPr>
        <w:t xml:space="preserve"> должен осуществляться отбор суточных проб каждого приготовленного блюда.</w:t>
      </w:r>
    </w:p>
    <w:p w:rsidR="008F3B62" w:rsidRPr="002412FF" w:rsidRDefault="008F3B62" w:rsidP="00CA7AF0">
      <w:pPr>
        <w:ind w:firstLine="708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Отбор суточных проб приготовленных блюд проводится медицинским работником учреждения образования или иным ответственным лицом (заведующий производством) в стерильные емкости с крышками.</w:t>
      </w:r>
    </w:p>
    <w:p w:rsidR="008F3B62" w:rsidRPr="002412FF" w:rsidRDefault="008F3B62" w:rsidP="00CA7AF0">
      <w:pPr>
        <w:ind w:firstLine="708"/>
        <w:jc w:val="both"/>
        <w:rPr>
          <w:sz w:val="24"/>
          <w:szCs w:val="24"/>
        </w:rPr>
      </w:pPr>
      <w:r w:rsidRPr="002412FF">
        <w:rPr>
          <w:sz w:val="24"/>
          <w:szCs w:val="24"/>
        </w:rPr>
        <w:t xml:space="preserve">Каждое приготовленное блюдо отбирается в отдельную емкость объемом 200-250 мл. Супы, напитки (сладкие блюда), гарниры (каши, творожное, яичное блюда) отбирают в объеме не менее 100 мл, мясные, рыбные блюда, холодные закуски (салаты) отбирают в объеме не менее  70-100 г. Суточные пробы приготовленных блюд  могут отбираться в </w:t>
      </w:r>
      <w:r w:rsidRPr="002412FF">
        <w:rPr>
          <w:sz w:val="24"/>
          <w:szCs w:val="24"/>
        </w:rPr>
        <w:lastRenderedPageBreak/>
        <w:t>уменьшенном объеме, но не менее 50 г, если это соответствует выходу приготовленного блюда.</w:t>
      </w:r>
    </w:p>
    <w:p w:rsidR="008F3B62" w:rsidRPr="002412FF" w:rsidRDefault="008F3B62" w:rsidP="00CA7AF0">
      <w:pPr>
        <w:ind w:firstLine="708"/>
        <w:jc w:val="both"/>
        <w:rPr>
          <w:sz w:val="24"/>
          <w:szCs w:val="24"/>
        </w:rPr>
      </w:pPr>
      <w:r w:rsidRPr="002412FF">
        <w:rPr>
          <w:sz w:val="24"/>
          <w:szCs w:val="24"/>
        </w:rPr>
        <w:t xml:space="preserve">Допускается не отбирать суточную пробу приготовленных блюд от партии менее 30 порций. </w:t>
      </w:r>
    </w:p>
    <w:p w:rsidR="008F3B62" w:rsidRPr="002412FF" w:rsidRDefault="008F3B62" w:rsidP="00CA7AF0">
      <w:pPr>
        <w:ind w:firstLine="708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Суточные пробы приготовленных блюд хранят в холодильнике для готовой продукции в течение 24 часов при температуре +2-6</w:t>
      </w:r>
      <w:r w:rsidRPr="002412FF">
        <w:rPr>
          <w:sz w:val="24"/>
          <w:szCs w:val="24"/>
          <w:vertAlign w:val="superscript"/>
        </w:rPr>
        <w:t>о</w:t>
      </w:r>
      <w:r w:rsidRPr="002412FF">
        <w:rPr>
          <w:sz w:val="24"/>
          <w:szCs w:val="24"/>
        </w:rPr>
        <w:t>С.</w:t>
      </w:r>
    </w:p>
    <w:p w:rsidR="008F3B62" w:rsidRPr="002412FF" w:rsidRDefault="008F3B62" w:rsidP="00CA7AF0">
      <w:pPr>
        <w:ind w:firstLine="708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По истечении срока хранения суточные пробы приготовленных блюд утилизируют, емкости тщательно моют с применением разрешенных моющих средств и стерилизуют путем кипячения в течение 15 минут в 2% растворе питьевой соды либо 30 минут без добавления питьевой соды.</w:t>
      </w:r>
    </w:p>
    <w:p w:rsidR="008F3B62" w:rsidRPr="002412FF" w:rsidRDefault="008F3B62" w:rsidP="00363751">
      <w:pPr>
        <w:ind w:firstLine="708"/>
        <w:jc w:val="both"/>
        <w:rPr>
          <w:snapToGrid w:val="0"/>
          <w:sz w:val="24"/>
          <w:szCs w:val="24"/>
        </w:rPr>
      </w:pPr>
      <w:r w:rsidRPr="002412FF">
        <w:rPr>
          <w:snapToGrid w:val="0"/>
          <w:sz w:val="24"/>
          <w:szCs w:val="24"/>
        </w:rPr>
        <w:t xml:space="preserve">211. В обеденных залах для подачи хлеба используют хлебницу или пирожковую тарелку, для салатов </w:t>
      </w:r>
      <w:r w:rsidRPr="002412FF">
        <w:rPr>
          <w:sz w:val="24"/>
          <w:szCs w:val="24"/>
        </w:rPr>
        <w:t>–</w:t>
      </w:r>
      <w:r w:rsidRPr="002412FF">
        <w:rPr>
          <w:snapToGrid w:val="0"/>
          <w:sz w:val="24"/>
          <w:szCs w:val="24"/>
        </w:rPr>
        <w:t xml:space="preserve"> салатники (одно-, многопорционные) или закусочные тарелки. Обязательно наличие бумажных салфеток. </w:t>
      </w:r>
    </w:p>
    <w:p w:rsidR="008F3B62" w:rsidRPr="002412FF" w:rsidRDefault="008F3B62" w:rsidP="00363751">
      <w:pPr>
        <w:ind w:firstLine="708"/>
        <w:jc w:val="both"/>
        <w:rPr>
          <w:snapToGrid w:val="0"/>
          <w:sz w:val="24"/>
          <w:szCs w:val="24"/>
        </w:rPr>
      </w:pPr>
      <w:r w:rsidRPr="002412FF">
        <w:rPr>
          <w:snapToGrid w:val="0"/>
          <w:sz w:val="24"/>
          <w:szCs w:val="24"/>
        </w:rPr>
        <w:t xml:space="preserve">Для раздачи супов могут использоваться супницы (на каждый обеденный стол), горячих напитков – чайники. </w:t>
      </w:r>
    </w:p>
    <w:p w:rsidR="008F3B62" w:rsidRPr="002412FF" w:rsidRDefault="008F3B62" w:rsidP="00363751">
      <w:pPr>
        <w:ind w:firstLine="708"/>
        <w:jc w:val="both"/>
        <w:rPr>
          <w:snapToGrid w:val="0"/>
          <w:sz w:val="24"/>
          <w:szCs w:val="24"/>
        </w:rPr>
      </w:pPr>
      <w:r w:rsidRPr="002412FF">
        <w:rPr>
          <w:snapToGrid w:val="0"/>
          <w:sz w:val="24"/>
          <w:szCs w:val="24"/>
        </w:rPr>
        <w:t>При раздаче пищи горячие блюда должны иметь температуру 50ºС (оптимальная), холодные напитки должны быть комнатной температуры, но не ниже 16ºС, закуски (салаты) – 14-16ºС.</w:t>
      </w:r>
    </w:p>
    <w:p w:rsidR="008F3B62" w:rsidRPr="002412FF" w:rsidRDefault="008F3B62" w:rsidP="00363751">
      <w:pPr>
        <w:ind w:firstLine="708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212. Работники столовой должны соблюдать правила личной гигиены:</w:t>
      </w:r>
    </w:p>
    <w:p w:rsidR="008F3B62" w:rsidRPr="002412FF" w:rsidRDefault="008F3B62" w:rsidP="00363751">
      <w:pPr>
        <w:ind w:firstLine="708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приходить на работу в чистой одежде и обуви, оставлять верхнюю одежду, головной убор и личные вещи в гардеробной, тщательно мыть руки с жидким моющим средством, надевать чистую санитарную одежду и убирать волосы под косынку или колпак;</w:t>
      </w:r>
    </w:p>
    <w:p w:rsidR="008F3B62" w:rsidRPr="002412FF" w:rsidRDefault="008F3B62" w:rsidP="00363751">
      <w:pPr>
        <w:ind w:firstLine="708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во время работы не носить кольца, серьги, не закалывать санитарную одежду булавками, на рабочем месте не принимать пищу и не курить;</w:t>
      </w:r>
    </w:p>
    <w:p w:rsidR="008F3B62" w:rsidRPr="002412FF" w:rsidRDefault="008F3B62" w:rsidP="00363751">
      <w:pPr>
        <w:ind w:firstLine="708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ногти должны быть коротко острижены, не покрыты лаком;</w:t>
      </w:r>
    </w:p>
    <w:p w:rsidR="008F3B62" w:rsidRPr="002412FF" w:rsidRDefault="008F3B62" w:rsidP="00363751">
      <w:pPr>
        <w:ind w:firstLine="708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при приготовлении блюд, не подвергающихся термической обработке, выдаче и порционировании блюд использовать одноразовые перчатки. Смена перчаток должна проводиться после каждого использования;</w:t>
      </w:r>
    </w:p>
    <w:p w:rsidR="008F3B62" w:rsidRPr="002412FF" w:rsidRDefault="008F3B62" w:rsidP="00363751">
      <w:pPr>
        <w:ind w:firstLine="708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перед посещением туалета снимать</w:t>
      </w:r>
      <w:r w:rsidRPr="002412FF">
        <w:rPr>
          <w:b/>
          <w:sz w:val="24"/>
          <w:szCs w:val="24"/>
        </w:rPr>
        <w:t xml:space="preserve"> </w:t>
      </w:r>
      <w:r w:rsidRPr="002412FF">
        <w:rPr>
          <w:sz w:val="24"/>
          <w:szCs w:val="24"/>
        </w:rPr>
        <w:t>санитарную одежду в специально отведенном месте, после посещения – тщательно мыть руки с жидким моющим средством с последующей обработкой антисептиком.</w:t>
      </w:r>
    </w:p>
    <w:p w:rsidR="008F3B62" w:rsidRPr="002412FF" w:rsidRDefault="008F3B62" w:rsidP="00363751">
      <w:pPr>
        <w:ind w:firstLine="708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Смена санитарной одежды производится по мере загрязнения, но не реже одного раза в день.</w:t>
      </w:r>
    </w:p>
    <w:p w:rsidR="008F3B62" w:rsidRPr="002412FF" w:rsidRDefault="008F3B62" w:rsidP="00363751">
      <w:pPr>
        <w:ind w:firstLine="708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Необходимо обеспечить раздельное хранение санитарной одежды и личной одежды работников пищеблока.</w:t>
      </w:r>
    </w:p>
    <w:p w:rsidR="008F3B62" w:rsidRPr="002412FF" w:rsidRDefault="008F3B62" w:rsidP="00363751">
      <w:pPr>
        <w:ind w:firstLine="708"/>
        <w:jc w:val="both"/>
        <w:rPr>
          <w:sz w:val="24"/>
          <w:szCs w:val="24"/>
        </w:rPr>
      </w:pPr>
      <w:r w:rsidRPr="002412FF">
        <w:rPr>
          <w:sz w:val="24"/>
          <w:szCs w:val="24"/>
        </w:rPr>
        <w:t xml:space="preserve">213. Все работники столовой должны ежедневно регистрировать данные о состоянии своего здоровья в специальном журнале «Здоровье» по форме согласно приложению 8 к настоящим Санитарным </w:t>
      </w:r>
      <w:r w:rsidRPr="002412FF">
        <w:rPr>
          <w:snapToGrid w:val="0"/>
          <w:sz w:val="24"/>
          <w:szCs w:val="24"/>
        </w:rPr>
        <w:t>нормам и правилам.</w:t>
      </w:r>
    </w:p>
    <w:p w:rsidR="008F3B62" w:rsidRPr="002412FF" w:rsidRDefault="008F3B62" w:rsidP="00363751">
      <w:pPr>
        <w:ind w:firstLine="708"/>
        <w:jc w:val="both"/>
        <w:rPr>
          <w:snapToGrid w:val="0"/>
          <w:sz w:val="24"/>
          <w:szCs w:val="24"/>
        </w:rPr>
      </w:pPr>
      <w:r w:rsidRPr="002412FF">
        <w:rPr>
          <w:sz w:val="24"/>
          <w:szCs w:val="24"/>
        </w:rPr>
        <w:t>Работники столовой при подозрении на заболевание или заболевшие к работе не допускаются.</w:t>
      </w:r>
      <w:r w:rsidRPr="002412FF">
        <w:rPr>
          <w:snapToGrid w:val="0"/>
          <w:sz w:val="24"/>
          <w:szCs w:val="24"/>
        </w:rPr>
        <w:t xml:space="preserve"> </w:t>
      </w:r>
    </w:p>
    <w:p w:rsidR="008F3B62" w:rsidRPr="002412FF" w:rsidRDefault="008F3B62" w:rsidP="00C87703">
      <w:pPr>
        <w:ind w:firstLine="708"/>
        <w:jc w:val="both"/>
        <w:rPr>
          <w:snapToGrid w:val="0"/>
          <w:sz w:val="24"/>
          <w:szCs w:val="24"/>
        </w:rPr>
      </w:pPr>
      <w:r w:rsidRPr="002412FF">
        <w:rPr>
          <w:snapToGrid w:val="0"/>
          <w:sz w:val="24"/>
          <w:szCs w:val="24"/>
        </w:rPr>
        <w:t>Контроль за ведением журнала «Здоровье» осуществляет медицинский работник.</w:t>
      </w:r>
    </w:p>
    <w:p w:rsidR="008F3B62" w:rsidRDefault="008F3B62" w:rsidP="00C87703">
      <w:pPr>
        <w:ind w:firstLine="708"/>
        <w:jc w:val="both"/>
        <w:rPr>
          <w:snapToGrid w:val="0"/>
          <w:sz w:val="30"/>
          <w:szCs w:val="30"/>
        </w:rPr>
      </w:pPr>
    </w:p>
    <w:p w:rsidR="008F3B62" w:rsidRPr="002412FF" w:rsidRDefault="008F3B62" w:rsidP="00F91E5E">
      <w:pPr>
        <w:ind w:right="-38" w:firstLine="709"/>
        <w:jc w:val="both"/>
        <w:rPr>
          <w:snapToGrid w:val="0"/>
          <w:sz w:val="28"/>
          <w:szCs w:val="28"/>
        </w:rPr>
      </w:pPr>
      <w:r w:rsidRPr="002C52B7">
        <w:rPr>
          <w:sz w:val="30"/>
          <w:szCs w:val="30"/>
        </w:rPr>
        <w:tab/>
      </w:r>
      <w:r w:rsidRPr="002C52B7">
        <w:rPr>
          <w:sz w:val="30"/>
          <w:szCs w:val="30"/>
        </w:rPr>
        <w:tab/>
      </w:r>
      <w:r w:rsidRPr="002C52B7">
        <w:rPr>
          <w:sz w:val="30"/>
          <w:szCs w:val="30"/>
        </w:rPr>
        <w:tab/>
      </w:r>
      <w:r w:rsidRPr="002C52B7">
        <w:rPr>
          <w:sz w:val="30"/>
          <w:szCs w:val="30"/>
        </w:rPr>
        <w:tab/>
      </w:r>
      <w:r w:rsidRPr="002C52B7">
        <w:rPr>
          <w:sz w:val="30"/>
          <w:szCs w:val="30"/>
        </w:rPr>
        <w:tab/>
      </w:r>
      <w:r w:rsidRPr="002412FF">
        <w:rPr>
          <w:snapToGrid w:val="0"/>
          <w:sz w:val="28"/>
          <w:szCs w:val="28"/>
        </w:rPr>
        <w:t>ГЛАВА 12</w:t>
      </w:r>
    </w:p>
    <w:p w:rsidR="008F3B62" w:rsidRPr="002412FF" w:rsidRDefault="008F3B62" w:rsidP="00EF63FD">
      <w:pPr>
        <w:spacing w:line="280" w:lineRule="exact"/>
        <w:ind w:firstLine="709"/>
        <w:jc w:val="center"/>
        <w:rPr>
          <w:caps/>
          <w:snapToGrid w:val="0"/>
          <w:sz w:val="28"/>
          <w:szCs w:val="28"/>
        </w:rPr>
      </w:pPr>
      <w:r w:rsidRPr="002412FF">
        <w:rPr>
          <w:caps/>
          <w:snapToGrid w:val="0"/>
          <w:sz w:val="28"/>
          <w:szCs w:val="28"/>
        </w:rPr>
        <w:t>ГИГИЕНИЧЕСКОЕ ОБУЧЕНИЕ И ВОСПИТАНИЕ УЧАЩИХСЯ</w:t>
      </w:r>
    </w:p>
    <w:p w:rsidR="008F3B62" w:rsidRPr="002412FF" w:rsidRDefault="008F3B62" w:rsidP="00A537BD">
      <w:pPr>
        <w:spacing w:line="360" w:lineRule="auto"/>
        <w:ind w:firstLine="720"/>
        <w:jc w:val="both"/>
        <w:rPr>
          <w:caps/>
          <w:snapToGrid w:val="0"/>
          <w:sz w:val="28"/>
          <w:szCs w:val="28"/>
        </w:rPr>
      </w:pPr>
    </w:p>
    <w:p w:rsidR="008F3B62" w:rsidRPr="002412FF" w:rsidRDefault="008F3B62" w:rsidP="00A85465">
      <w:pPr>
        <w:ind w:firstLine="720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214. Медицинские работники и администрация учреждения образования должны осуществлять гигиеническое обучение и воспитание учащихся, ежегодно планировать и проводить мероприятия по:</w:t>
      </w:r>
    </w:p>
    <w:p w:rsidR="008F3B62" w:rsidRPr="002412FF" w:rsidRDefault="008F3B62" w:rsidP="00634A0A">
      <w:pPr>
        <w:ind w:firstLine="708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профилактике заболеваний;</w:t>
      </w:r>
    </w:p>
    <w:p w:rsidR="008F3B62" w:rsidRPr="002412FF" w:rsidRDefault="008F3B62" w:rsidP="002420DD">
      <w:pPr>
        <w:ind w:firstLine="720"/>
        <w:jc w:val="both"/>
        <w:rPr>
          <w:sz w:val="24"/>
          <w:szCs w:val="24"/>
        </w:rPr>
      </w:pPr>
      <w:r w:rsidRPr="002412FF">
        <w:rPr>
          <w:sz w:val="24"/>
          <w:szCs w:val="24"/>
        </w:rPr>
        <w:t>формированию здорового образа жизни.</w:t>
      </w:r>
    </w:p>
    <w:p w:rsidR="008F3B62" w:rsidRPr="002412FF" w:rsidRDefault="008F3B62" w:rsidP="0066156C">
      <w:pPr>
        <w:ind w:firstLine="720"/>
        <w:jc w:val="both"/>
        <w:rPr>
          <w:snapToGrid w:val="0"/>
          <w:sz w:val="24"/>
          <w:szCs w:val="24"/>
        </w:rPr>
      </w:pPr>
      <w:r w:rsidRPr="002412FF">
        <w:rPr>
          <w:sz w:val="24"/>
          <w:szCs w:val="24"/>
        </w:rPr>
        <w:t>215.</w:t>
      </w:r>
      <w:r w:rsidRPr="002412FF">
        <w:rPr>
          <w:snapToGrid w:val="0"/>
          <w:sz w:val="24"/>
          <w:szCs w:val="24"/>
        </w:rPr>
        <w:t xml:space="preserve"> Гигиеническое обучение и воспитание учащихся осуществляется:</w:t>
      </w:r>
    </w:p>
    <w:p w:rsidR="008F3B62" w:rsidRPr="002412FF" w:rsidRDefault="008F3B62" w:rsidP="0066156C">
      <w:pPr>
        <w:ind w:firstLine="720"/>
        <w:jc w:val="both"/>
        <w:rPr>
          <w:snapToGrid w:val="0"/>
          <w:sz w:val="24"/>
          <w:szCs w:val="24"/>
        </w:rPr>
      </w:pPr>
      <w:r w:rsidRPr="002412FF">
        <w:rPr>
          <w:snapToGrid w:val="0"/>
          <w:sz w:val="24"/>
          <w:szCs w:val="24"/>
        </w:rPr>
        <w:lastRenderedPageBreak/>
        <w:t>на учебных занятиях в объеме, предусмотренном программами по отдельным учебным предметам (биология, физическая культура и здоровье, основы безопасности жизнедеятельности и другие);</w:t>
      </w:r>
    </w:p>
    <w:p w:rsidR="008F3B62" w:rsidRPr="002412FF" w:rsidRDefault="008F3B62" w:rsidP="0066156C">
      <w:pPr>
        <w:ind w:firstLine="720"/>
        <w:jc w:val="both"/>
        <w:rPr>
          <w:snapToGrid w:val="0"/>
          <w:sz w:val="24"/>
          <w:szCs w:val="24"/>
        </w:rPr>
      </w:pPr>
      <w:r w:rsidRPr="002412FF">
        <w:rPr>
          <w:snapToGrid w:val="0"/>
          <w:sz w:val="24"/>
          <w:szCs w:val="24"/>
        </w:rPr>
        <w:t>в период производственного обучения и практики (в виде бесед во время обучения безопасным методам выполнения работ, инструктажа по технике безопасности);</w:t>
      </w:r>
    </w:p>
    <w:p w:rsidR="008F3B62" w:rsidRPr="002412FF" w:rsidRDefault="008F3B62" w:rsidP="00E957FC">
      <w:pPr>
        <w:ind w:firstLine="709"/>
        <w:jc w:val="both"/>
        <w:rPr>
          <w:snapToGrid w:val="0"/>
          <w:sz w:val="24"/>
          <w:szCs w:val="24"/>
        </w:rPr>
      </w:pPr>
      <w:r w:rsidRPr="002412FF">
        <w:rPr>
          <w:snapToGrid w:val="0"/>
          <w:sz w:val="24"/>
          <w:szCs w:val="24"/>
        </w:rPr>
        <w:t xml:space="preserve">при проведении тематических мероприятий по здоровому образу жизни (лекции, конференции, демонстрация тематических кинофильмов, организация вечеров вопросов и ответов и другое). </w:t>
      </w:r>
    </w:p>
    <w:p w:rsidR="008F3B62" w:rsidRPr="002412FF" w:rsidRDefault="008F3B62" w:rsidP="00E957FC">
      <w:pPr>
        <w:ind w:firstLine="708"/>
        <w:jc w:val="both"/>
        <w:rPr>
          <w:snapToGrid w:val="0"/>
          <w:sz w:val="24"/>
          <w:szCs w:val="24"/>
        </w:rPr>
      </w:pPr>
      <w:r w:rsidRPr="002412FF">
        <w:rPr>
          <w:snapToGrid w:val="0"/>
          <w:sz w:val="24"/>
          <w:szCs w:val="24"/>
        </w:rPr>
        <w:t>Тематические мероприятия по здоровому образу жизни целесообразно проводить с участием специалистов организаций здравоохранения, в том числе органов и учреждений, осуществляющих государственный санитарный надзор.</w:t>
      </w:r>
    </w:p>
    <w:p w:rsidR="008F3B62" w:rsidRPr="002412FF" w:rsidRDefault="008F3B62" w:rsidP="000A1675">
      <w:pPr>
        <w:ind w:firstLine="709"/>
        <w:jc w:val="both"/>
        <w:rPr>
          <w:snapToGrid w:val="0"/>
          <w:sz w:val="24"/>
          <w:szCs w:val="24"/>
        </w:rPr>
      </w:pPr>
      <w:r w:rsidRPr="002412FF">
        <w:rPr>
          <w:snapToGrid w:val="0"/>
          <w:sz w:val="24"/>
          <w:szCs w:val="24"/>
        </w:rPr>
        <w:t>216. На теоретических и практических занятиях, при работе за компьютерами, высокоточными приборами и оборудованием, при появлении первых признаков зрительного утомления, необходимо проводить комплексы упражнений для профилактики утомления органа зрения согласно приложению 9 к настоящим Санитарным нормам и правилам. Могут использоваться другие утвержденные комплексы упражнений по профилактике нарушений со стороны органов зрения учащихся.</w:t>
      </w:r>
    </w:p>
    <w:p w:rsidR="008F3B62" w:rsidRPr="002412FF" w:rsidRDefault="008F3B62" w:rsidP="00EF63FD">
      <w:pPr>
        <w:ind w:firstLine="709"/>
        <w:jc w:val="both"/>
        <w:rPr>
          <w:snapToGrid w:val="0"/>
          <w:sz w:val="24"/>
          <w:szCs w:val="24"/>
        </w:rPr>
      </w:pPr>
      <w:r w:rsidRPr="002412FF">
        <w:rPr>
          <w:snapToGrid w:val="0"/>
          <w:sz w:val="24"/>
          <w:szCs w:val="24"/>
        </w:rPr>
        <w:t xml:space="preserve">217. Администрация учреждения образования должна  требовать от учащихся выполнения установленных правил по поддержанию чистоты помещений и территории, своевременному проветриванию учебных помещений, опрятности одежды и обуви, правил личной гигиены. </w:t>
      </w:r>
    </w:p>
    <w:p w:rsidR="008F3B62" w:rsidRPr="002412FF" w:rsidRDefault="008F3B62" w:rsidP="00A60B15">
      <w:pPr>
        <w:ind w:firstLine="709"/>
        <w:jc w:val="both"/>
        <w:rPr>
          <w:snapToGrid w:val="0"/>
          <w:sz w:val="24"/>
          <w:szCs w:val="24"/>
        </w:rPr>
      </w:pPr>
      <w:r w:rsidRPr="002412FF">
        <w:rPr>
          <w:snapToGrid w:val="0"/>
          <w:sz w:val="24"/>
          <w:szCs w:val="24"/>
        </w:rPr>
        <w:t>218. Вопросы состояния здоровья учащихся, обеспечения санитарно-эпидемиологического благополучия в учреждении образования должны постоянно контролироваться руководителем и медицинскими работниками учреждения образования, систематически рассматриваться на заседаниях педагогических советов.</w:t>
      </w:r>
    </w:p>
    <w:p w:rsidR="008F3B62" w:rsidRPr="005E76DF" w:rsidRDefault="008F3B62" w:rsidP="00186C79">
      <w:pPr>
        <w:ind w:firstLine="5400"/>
        <w:rPr>
          <w:snapToGrid w:val="0"/>
          <w:sz w:val="30"/>
          <w:szCs w:val="30"/>
        </w:rPr>
      </w:pPr>
      <w:r w:rsidRPr="00CD000D">
        <w:rPr>
          <w:snapToGrid w:val="0"/>
          <w:sz w:val="30"/>
          <w:szCs w:val="30"/>
        </w:rPr>
        <w:br w:type="page"/>
      </w:r>
      <w:r w:rsidRPr="005E76DF">
        <w:rPr>
          <w:snapToGrid w:val="0"/>
          <w:sz w:val="30"/>
          <w:szCs w:val="30"/>
        </w:rPr>
        <w:lastRenderedPageBreak/>
        <w:t xml:space="preserve">Приложение </w:t>
      </w:r>
      <w:r>
        <w:rPr>
          <w:snapToGrid w:val="0"/>
          <w:sz w:val="30"/>
          <w:szCs w:val="30"/>
        </w:rPr>
        <w:t>1</w:t>
      </w:r>
    </w:p>
    <w:p w:rsidR="008F3B62" w:rsidRPr="005E76DF" w:rsidRDefault="008F3B62" w:rsidP="001544B9">
      <w:pPr>
        <w:pStyle w:val="a4"/>
        <w:spacing w:before="0" w:line="280" w:lineRule="exact"/>
        <w:ind w:left="5387" w:firstLine="0"/>
        <w:rPr>
          <w:rFonts w:ascii="Times New Roman" w:hAnsi="Times New Roman" w:cs="Times New Roman"/>
          <w:b w:val="0"/>
          <w:bCs w:val="0"/>
          <w:sz w:val="30"/>
          <w:szCs w:val="30"/>
        </w:rPr>
      </w:pPr>
      <w:r w:rsidRPr="005E76DF">
        <w:rPr>
          <w:rFonts w:ascii="Times New Roman" w:hAnsi="Times New Roman" w:cs="Times New Roman"/>
          <w:b w:val="0"/>
          <w:bCs w:val="0"/>
          <w:sz w:val="30"/>
          <w:szCs w:val="30"/>
        </w:rPr>
        <w:t>к Санитарным нормам</w:t>
      </w:r>
      <w:r>
        <w:rPr>
          <w:rFonts w:ascii="Times New Roman" w:hAnsi="Times New Roman" w:cs="Times New Roman"/>
          <w:b w:val="0"/>
          <w:bCs w:val="0"/>
          <w:sz w:val="30"/>
          <w:szCs w:val="30"/>
        </w:rPr>
        <w:t xml:space="preserve"> и</w:t>
      </w:r>
      <w:r w:rsidRPr="005E76DF">
        <w:rPr>
          <w:rFonts w:ascii="Times New Roman" w:hAnsi="Times New Roman" w:cs="Times New Roman"/>
          <w:b w:val="0"/>
          <w:bCs w:val="0"/>
          <w:sz w:val="30"/>
          <w:szCs w:val="30"/>
        </w:rPr>
        <w:t xml:space="preserve"> правилам «</w:t>
      </w:r>
      <w:r>
        <w:rPr>
          <w:rFonts w:ascii="Times New Roman" w:hAnsi="Times New Roman" w:cs="Times New Roman"/>
          <w:b w:val="0"/>
          <w:bCs w:val="0"/>
          <w:sz w:val="30"/>
          <w:szCs w:val="30"/>
        </w:rPr>
        <w:t>Т</w:t>
      </w:r>
      <w:r w:rsidRPr="005E76DF">
        <w:rPr>
          <w:rFonts w:ascii="Times New Roman" w:hAnsi="Times New Roman" w:cs="Times New Roman"/>
          <w:b w:val="0"/>
          <w:bCs w:val="0"/>
          <w:sz w:val="30"/>
          <w:szCs w:val="30"/>
        </w:rPr>
        <w:t xml:space="preserve">ребования </w:t>
      </w:r>
      <w:r>
        <w:rPr>
          <w:rFonts w:ascii="Times New Roman" w:hAnsi="Times New Roman" w:cs="Times New Roman"/>
          <w:b w:val="0"/>
          <w:bCs w:val="0"/>
          <w:sz w:val="30"/>
          <w:szCs w:val="30"/>
        </w:rPr>
        <w:t>для учреждений профессионально-технического и среднего специального образования</w:t>
      </w:r>
      <w:r w:rsidRPr="005E76DF">
        <w:rPr>
          <w:rFonts w:ascii="Times New Roman" w:hAnsi="Times New Roman" w:cs="Times New Roman"/>
          <w:b w:val="0"/>
          <w:bCs w:val="0"/>
          <w:sz w:val="30"/>
          <w:szCs w:val="30"/>
        </w:rPr>
        <w:t>»</w:t>
      </w:r>
    </w:p>
    <w:p w:rsidR="008F3B62" w:rsidRPr="005E76DF" w:rsidRDefault="008F3B62" w:rsidP="00006977">
      <w:pPr>
        <w:spacing w:line="360" w:lineRule="auto"/>
        <w:ind w:firstLine="709"/>
        <w:jc w:val="center"/>
        <w:rPr>
          <w:snapToGrid w:val="0"/>
          <w:sz w:val="28"/>
          <w:szCs w:val="28"/>
        </w:rPr>
      </w:pPr>
    </w:p>
    <w:p w:rsidR="008F3B62" w:rsidRPr="00D17D1E" w:rsidRDefault="008F3B62" w:rsidP="00F163C2">
      <w:pPr>
        <w:spacing w:line="280" w:lineRule="exact"/>
        <w:ind w:firstLine="709"/>
        <w:jc w:val="center"/>
        <w:rPr>
          <w:snapToGrid w:val="0"/>
          <w:sz w:val="30"/>
          <w:szCs w:val="30"/>
        </w:rPr>
      </w:pPr>
      <w:r w:rsidRPr="00E575DD">
        <w:rPr>
          <w:snapToGrid w:val="0"/>
          <w:sz w:val="30"/>
          <w:szCs w:val="30"/>
        </w:rPr>
        <w:t>О</w:t>
      </w:r>
      <w:r>
        <w:rPr>
          <w:snapToGrid w:val="0"/>
          <w:sz w:val="30"/>
          <w:szCs w:val="30"/>
        </w:rPr>
        <w:t>птимальные параметры</w:t>
      </w:r>
      <w:r w:rsidRPr="00E575DD">
        <w:rPr>
          <w:snapToGrid w:val="0"/>
          <w:sz w:val="30"/>
          <w:szCs w:val="30"/>
        </w:rPr>
        <w:t xml:space="preserve"> </w:t>
      </w:r>
      <w:r>
        <w:rPr>
          <w:snapToGrid w:val="0"/>
          <w:sz w:val="30"/>
          <w:szCs w:val="30"/>
        </w:rPr>
        <w:t>температуры воздуха в основных помещениях учреждений образования в холодный период года</w:t>
      </w:r>
    </w:p>
    <w:p w:rsidR="008F3B62" w:rsidRPr="00D17D1E" w:rsidRDefault="008F3B62" w:rsidP="00C05F5E">
      <w:pPr>
        <w:spacing w:line="360" w:lineRule="auto"/>
        <w:ind w:firstLine="709"/>
        <w:jc w:val="center"/>
        <w:rPr>
          <w:snapToGrid w:val="0"/>
          <w:sz w:val="30"/>
          <w:szCs w:val="3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2"/>
        <w:gridCol w:w="4965"/>
        <w:gridCol w:w="3404"/>
      </w:tblGrid>
      <w:tr w:rsidR="008F3B62" w:rsidRPr="005E76DF">
        <w:trPr>
          <w:jc w:val="center"/>
        </w:trPr>
        <w:tc>
          <w:tcPr>
            <w:tcW w:w="672" w:type="dxa"/>
          </w:tcPr>
          <w:p w:rsidR="008F3B62" w:rsidRPr="001A1933" w:rsidRDefault="008F3B62" w:rsidP="00C328CC">
            <w:pPr>
              <w:spacing w:line="280" w:lineRule="exact"/>
              <w:jc w:val="both"/>
              <w:rPr>
                <w:snapToGrid w:val="0"/>
                <w:sz w:val="30"/>
                <w:szCs w:val="30"/>
              </w:rPr>
            </w:pPr>
            <w:r w:rsidRPr="001A1933">
              <w:rPr>
                <w:snapToGrid w:val="0"/>
                <w:sz w:val="30"/>
                <w:szCs w:val="30"/>
              </w:rPr>
              <w:t>№ п/п</w:t>
            </w:r>
          </w:p>
        </w:tc>
        <w:tc>
          <w:tcPr>
            <w:tcW w:w="4965" w:type="dxa"/>
          </w:tcPr>
          <w:p w:rsidR="008F3B62" w:rsidRPr="001A1933" w:rsidRDefault="008F3B62" w:rsidP="00C328CC">
            <w:pPr>
              <w:spacing w:line="280" w:lineRule="exact"/>
              <w:jc w:val="center"/>
              <w:rPr>
                <w:snapToGrid w:val="0"/>
                <w:sz w:val="30"/>
                <w:szCs w:val="30"/>
              </w:rPr>
            </w:pPr>
            <w:r w:rsidRPr="001A1933">
              <w:rPr>
                <w:snapToGrid w:val="0"/>
                <w:sz w:val="30"/>
                <w:szCs w:val="30"/>
              </w:rPr>
              <w:t>Наименование помещений</w:t>
            </w:r>
          </w:p>
        </w:tc>
        <w:tc>
          <w:tcPr>
            <w:tcW w:w="3404" w:type="dxa"/>
          </w:tcPr>
          <w:p w:rsidR="008F3B62" w:rsidRPr="001A1933" w:rsidRDefault="008F3B62" w:rsidP="00C328CC">
            <w:pPr>
              <w:spacing w:line="280" w:lineRule="exact"/>
              <w:jc w:val="center"/>
              <w:rPr>
                <w:snapToGrid w:val="0"/>
                <w:sz w:val="30"/>
                <w:szCs w:val="30"/>
              </w:rPr>
            </w:pPr>
            <w:r w:rsidRPr="001A1933">
              <w:rPr>
                <w:snapToGrid w:val="0"/>
                <w:sz w:val="30"/>
                <w:szCs w:val="30"/>
              </w:rPr>
              <w:t>Температура  воздуха</w:t>
            </w:r>
          </w:p>
          <w:p w:rsidR="008F3B62" w:rsidRDefault="008F3B62" w:rsidP="00C328CC">
            <w:pPr>
              <w:spacing w:line="280" w:lineRule="exact"/>
              <w:jc w:val="center"/>
              <w:rPr>
                <w:snapToGrid w:val="0"/>
                <w:sz w:val="30"/>
                <w:szCs w:val="30"/>
              </w:rPr>
            </w:pPr>
            <w:r w:rsidRPr="001A1933">
              <w:rPr>
                <w:snapToGrid w:val="0"/>
                <w:sz w:val="30"/>
                <w:szCs w:val="30"/>
              </w:rPr>
              <w:t xml:space="preserve">в помещениях, </w:t>
            </w:r>
            <w:r w:rsidRPr="001A1933">
              <w:rPr>
                <w:snapToGrid w:val="0"/>
                <w:sz w:val="30"/>
                <w:szCs w:val="30"/>
                <w:vertAlign w:val="superscript"/>
              </w:rPr>
              <w:t>о</w:t>
            </w:r>
            <w:r w:rsidRPr="001A1933">
              <w:rPr>
                <w:snapToGrid w:val="0"/>
                <w:sz w:val="30"/>
                <w:szCs w:val="30"/>
              </w:rPr>
              <w:t>С</w:t>
            </w:r>
          </w:p>
          <w:p w:rsidR="008F3B62" w:rsidRPr="001A1933" w:rsidRDefault="008F3B62" w:rsidP="00C328CC">
            <w:pPr>
              <w:spacing w:line="280" w:lineRule="exact"/>
              <w:jc w:val="center"/>
              <w:rPr>
                <w:snapToGrid w:val="0"/>
                <w:sz w:val="30"/>
                <w:szCs w:val="30"/>
              </w:rPr>
            </w:pPr>
          </w:p>
        </w:tc>
      </w:tr>
      <w:tr w:rsidR="008F3B62" w:rsidRPr="00CD000D">
        <w:trPr>
          <w:jc w:val="center"/>
        </w:trPr>
        <w:tc>
          <w:tcPr>
            <w:tcW w:w="672" w:type="dxa"/>
          </w:tcPr>
          <w:p w:rsidR="008F3B62" w:rsidRPr="00CD000D" w:rsidRDefault="008F3B62" w:rsidP="00006977">
            <w:pPr>
              <w:jc w:val="center"/>
              <w:rPr>
                <w:snapToGrid w:val="0"/>
                <w:sz w:val="30"/>
                <w:szCs w:val="30"/>
              </w:rPr>
            </w:pPr>
            <w:r w:rsidRPr="00CD000D">
              <w:rPr>
                <w:snapToGrid w:val="0"/>
                <w:sz w:val="30"/>
                <w:szCs w:val="30"/>
              </w:rPr>
              <w:t>1</w:t>
            </w:r>
            <w:r>
              <w:rPr>
                <w:snapToGrid w:val="0"/>
                <w:sz w:val="30"/>
                <w:szCs w:val="30"/>
              </w:rPr>
              <w:t>.</w:t>
            </w:r>
          </w:p>
        </w:tc>
        <w:tc>
          <w:tcPr>
            <w:tcW w:w="4965" w:type="dxa"/>
          </w:tcPr>
          <w:p w:rsidR="008F3B62" w:rsidRDefault="008F3B62" w:rsidP="00EF63FD">
            <w:pPr>
              <w:jc w:val="both"/>
              <w:rPr>
                <w:snapToGrid w:val="0"/>
                <w:sz w:val="30"/>
                <w:szCs w:val="30"/>
              </w:rPr>
            </w:pPr>
            <w:r w:rsidRPr="00CD000D">
              <w:rPr>
                <w:snapToGrid w:val="0"/>
                <w:sz w:val="30"/>
                <w:szCs w:val="30"/>
              </w:rPr>
              <w:t xml:space="preserve">Учебные помещения </w:t>
            </w:r>
            <w:r>
              <w:rPr>
                <w:snapToGrid w:val="0"/>
                <w:sz w:val="30"/>
                <w:szCs w:val="30"/>
              </w:rPr>
              <w:t>(кабинеты, лаборатории)</w:t>
            </w:r>
          </w:p>
          <w:p w:rsidR="008F3B62" w:rsidRPr="00CD000D" w:rsidRDefault="008F3B62" w:rsidP="00EF63FD">
            <w:pPr>
              <w:jc w:val="both"/>
              <w:rPr>
                <w:snapToGrid w:val="0"/>
                <w:sz w:val="30"/>
                <w:szCs w:val="30"/>
              </w:rPr>
            </w:pPr>
          </w:p>
        </w:tc>
        <w:tc>
          <w:tcPr>
            <w:tcW w:w="3404" w:type="dxa"/>
          </w:tcPr>
          <w:p w:rsidR="008F3B62" w:rsidRDefault="008F3B62" w:rsidP="00B91FDD">
            <w:pPr>
              <w:jc w:val="center"/>
              <w:rPr>
                <w:snapToGrid w:val="0"/>
                <w:sz w:val="30"/>
                <w:szCs w:val="30"/>
              </w:rPr>
            </w:pPr>
            <w:r>
              <w:rPr>
                <w:snapToGrid w:val="0"/>
                <w:sz w:val="30"/>
                <w:szCs w:val="30"/>
              </w:rPr>
              <w:t>+</w:t>
            </w:r>
            <w:r w:rsidRPr="00CD000D">
              <w:rPr>
                <w:snapToGrid w:val="0"/>
                <w:sz w:val="30"/>
                <w:szCs w:val="30"/>
              </w:rPr>
              <w:t>18-</w:t>
            </w:r>
            <w:r>
              <w:rPr>
                <w:snapToGrid w:val="0"/>
                <w:sz w:val="30"/>
                <w:szCs w:val="30"/>
              </w:rPr>
              <w:t xml:space="preserve"> +</w:t>
            </w:r>
            <w:r w:rsidRPr="00CD000D">
              <w:rPr>
                <w:snapToGrid w:val="0"/>
                <w:sz w:val="30"/>
                <w:szCs w:val="30"/>
              </w:rPr>
              <w:t>20</w:t>
            </w:r>
          </w:p>
          <w:p w:rsidR="008F3B62" w:rsidRPr="00CD000D" w:rsidRDefault="008F3B62" w:rsidP="0091375E">
            <w:pPr>
              <w:jc w:val="center"/>
              <w:rPr>
                <w:snapToGrid w:val="0"/>
                <w:sz w:val="30"/>
                <w:szCs w:val="30"/>
              </w:rPr>
            </w:pPr>
            <w:r w:rsidRPr="00CD000D">
              <w:rPr>
                <w:snapToGrid w:val="0"/>
                <w:sz w:val="30"/>
                <w:szCs w:val="30"/>
              </w:rPr>
              <w:t xml:space="preserve"> </w:t>
            </w:r>
          </w:p>
        </w:tc>
      </w:tr>
      <w:tr w:rsidR="008F3B62" w:rsidRPr="00CD000D">
        <w:trPr>
          <w:jc w:val="center"/>
        </w:trPr>
        <w:tc>
          <w:tcPr>
            <w:tcW w:w="672" w:type="dxa"/>
          </w:tcPr>
          <w:p w:rsidR="008F3B62" w:rsidRPr="00CD000D" w:rsidRDefault="008F3B62" w:rsidP="00006977">
            <w:pPr>
              <w:jc w:val="center"/>
              <w:rPr>
                <w:snapToGrid w:val="0"/>
                <w:sz w:val="30"/>
                <w:szCs w:val="30"/>
              </w:rPr>
            </w:pPr>
            <w:r>
              <w:rPr>
                <w:snapToGrid w:val="0"/>
                <w:sz w:val="30"/>
                <w:szCs w:val="30"/>
              </w:rPr>
              <w:t>2.</w:t>
            </w:r>
          </w:p>
        </w:tc>
        <w:tc>
          <w:tcPr>
            <w:tcW w:w="4965" w:type="dxa"/>
          </w:tcPr>
          <w:p w:rsidR="008F3B62" w:rsidRDefault="008F3B62" w:rsidP="00EF63FD">
            <w:pPr>
              <w:jc w:val="both"/>
              <w:rPr>
                <w:snapToGrid w:val="0"/>
                <w:sz w:val="30"/>
                <w:szCs w:val="30"/>
              </w:rPr>
            </w:pPr>
            <w:r>
              <w:rPr>
                <w:snapToGrid w:val="0"/>
                <w:sz w:val="30"/>
                <w:szCs w:val="30"/>
              </w:rPr>
              <w:t>Лекционные аудитории, киноаудитории, залы курсового и дипломного проектирования</w:t>
            </w:r>
          </w:p>
          <w:p w:rsidR="008F3B62" w:rsidRPr="00CD000D" w:rsidRDefault="008F3B62" w:rsidP="00EF63FD">
            <w:pPr>
              <w:jc w:val="both"/>
              <w:rPr>
                <w:snapToGrid w:val="0"/>
                <w:sz w:val="30"/>
                <w:szCs w:val="30"/>
              </w:rPr>
            </w:pPr>
          </w:p>
        </w:tc>
        <w:tc>
          <w:tcPr>
            <w:tcW w:w="3404" w:type="dxa"/>
          </w:tcPr>
          <w:p w:rsidR="008F3B62" w:rsidRDefault="008F3B62" w:rsidP="00C40A57">
            <w:pPr>
              <w:jc w:val="center"/>
              <w:rPr>
                <w:snapToGrid w:val="0"/>
                <w:sz w:val="30"/>
                <w:szCs w:val="30"/>
              </w:rPr>
            </w:pPr>
            <w:r>
              <w:rPr>
                <w:snapToGrid w:val="0"/>
                <w:sz w:val="30"/>
                <w:szCs w:val="30"/>
              </w:rPr>
              <w:t>+</w:t>
            </w:r>
            <w:r w:rsidRPr="00CD000D">
              <w:rPr>
                <w:snapToGrid w:val="0"/>
                <w:sz w:val="30"/>
                <w:szCs w:val="30"/>
              </w:rPr>
              <w:t>1</w:t>
            </w:r>
            <w:r>
              <w:rPr>
                <w:snapToGrid w:val="0"/>
                <w:sz w:val="30"/>
                <w:szCs w:val="30"/>
              </w:rPr>
              <w:t>7</w:t>
            </w:r>
            <w:r w:rsidRPr="00CD000D">
              <w:rPr>
                <w:snapToGrid w:val="0"/>
                <w:sz w:val="30"/>
                <w:szCs w:val="30"/>
              </w:rPr>
              <w:t>-</w:t>
            </w:r>
            <w:r>
              <w:rPr>
                <w:snapToGrid w:val="0"/>
                <w:sz w:val="30"/>
                <w:szCs w:val="30"/>
              </w:rPr>
              <w:t xml:space="preserve"> +</w:t>
            </w:r>
            <w:r w:rsidRPr="00CD000D">
              <w:rPr>
                <w:snapToGrid w:val="0"/>
                <w:sz w:val="30"/>
                <w:szCs w:val="30"/>
              </w:rPr>
              <w:t>20</w:t>
            </w:r>
          </w:p>
          <w:p w:rsidR="008F3B62" w:rsidRPr="00CD000D" w:rsidRDefault="008F3B62" w:rsidP="00B91FDD">
            <w:pPr>
              <w:jc w:val="center"/>
              <w:rPr>
                <w:snapToGrid w:val="0"/>
                <w:sz w:val="30"/>
                <w:szCs w:val="30"/>
              </w:rPr>
            </w:pPr>
          </w:p>
        </w:tc>
      </w:tr>
      <w:tr w:rsidR="008F3B62" w:rsidRPr="00CD000D">
        <w:trPr>
          <w:jc w:val="center"/>
        </w:trPr>
        <w:tc>
          <w:tcPr>
            <w:tcW w:w="672" w:type="dxa"/>
          </w:tcPr>
          <w:p w:rsidR="008F3B62" w:rsidRDefault="008F3B62" w:rsidP="00006977">
            <w:pPr>
              <w:jc w:val="center"/>
              <w:rPr>
                <w:snapToGrid w:val="0"/>
                <w:sz w:val="30"/>
                <w:szCs w:val="30"/>
              </w:rPr>
            </w:pPr>
            <w:r>
              <w:rPr>
                <w:snapToGrid w:val="0"/>
                <w:sz w:val="30"/>
                <w:szCs w:val="30"/>
              </w:rPr>
              <w:t>3.</w:t>
            </w:r>
          </w:p>
        </w:tc>
        <w:tc>
          <w:tcPr>
            <w:tcW w:w="4965" w:type="dxa"/>
          </w:tcPr>
          <w:p w:rsidR="008F3B62" w:rsidRDefault="008F3B62" w:rsidP="00EF63FD">
            <w:pPr>
              <w:jc w:val="both"/>
              <w:rPr>
                <w:snapToGrid w:val="0"/>
                <w:sz w:val="30"/>
                <w:szCs w:val="30"/>
              </w:rPr>
            </w:pPr>
            <w:r>
              <w:rPr>
                <w:snapToGrid w:val="0"/>
                <w:sz w:val="30"/>
                <w:szCs w:val="30"/>
              </w:rPr>
              <w:t>Производственные (учебно-производственные) мастерские</w:t>
            </w:r>
          </w:p>
          <w:p w:rsidR="008F3B62" w:rsidRDefault="008F3B62" w:rsidP="00EF63FD">
            <w:pPr>
              <w:jc w:val="both"/>
              <w:rPr>
                <w:snapToGrid w:val="0"/>
                <w:sz w:val="30"/>
                <w:szCs w:val="30"/>
              </w:rPr>
            </w:pPr>
          </w:p>
        </w:tc>
        <w:tc>
          <w:tcPr>
            <w:tcW w:w="3404" w:type="dxa"/>
          </w:tcPr>
          <w:p w:rsidR="008F3B62" w:rsidRDefault="008F3B62" w:rsidP="00C40A57">
            <w:pPr>
              <w:jc w:val="center"/>
              <w:rPr>
                <w:snapToGrid w:val="0"/>
                <w:sz w:val="30"/>
                <w:szCs w:val="30"/>
              </w:rPr>
            </w:pPr>
            <w:r>
              <w:rPr>
                <w:snapToGrid w:val="0"/>
                <w:sz w:val="30"/>
                <w:szCs w:val="30"/>
              </w:rPr>
              <w:t>+15- +17</w:t>
            </w:r>
          </w:p>
        </w:tc>
      </w:tr>
      <w:tr w:rsidR="008F3B62" w:rsidRPr="00CD000D">
        <w:trPr>
          <w:jc w:val="center"/>
        </w:trPr>
        <w:tc>
          <w:tcPr>
            <w:tcW w:w="672" w:type="dxa"/>
          </w:tcPr>
          <w:p w:rsidR="008F3B62" w:rsidRPr="00CD000D" w:rsidRDefault="008F3B62" w:rsidP="00006977">
            <w:pPr>
              <w:jc w:val="center"/>
              <w:rPr>
                <w:snapToGrid w:val="0"/>
                <w:sz w:val="30"/>
                <w:szCs w:val="30"/>
              </w:rPr>
            </w:pPr>
            <w:r>
              <w:rPr>
                <w:snapToGrid w:val="0"/>
                <w:sz w:val="30"/>
                <w:szCs w:val="30"/>
              </w:rPr>
              <w:t>4.</w:t>
            </w:r>
          </w:p>
        </w:tc>
        <w:tc>
          <w:tcPr>
            <w:tcW w:w="4965" w:type="dxa"/>
          </w:tcPr>
          <w:p w:rsidR="008F3B62" w:rsidRDefault="008F3B62" w:rsidP="00EF63FD">
            <w:pPr>
              <w:jc w:val="both"/>
              <w:rPr>
                <w:snapToGrid w:val="0"/>
                <w:sz w:val="30"/>
                <w:szCs w:val="30"/>
              </w:rPr>
            </w:pPr>
            <w:r>
              <w:rPr>
                <w:snapToGrid w:val="0"/>
                <w:sz w:val="30"/>
                <w:szCs w:val="30"/>
              </w:rPr>
              <w:t>Спортивный зал, тренажерный зал</w:t>
            </w:r>
          </w:p>
          <w:p w:rsidR="008F3B62" w:rsidRDefault="008F3B62" w:rsidP="00EF63FD">
            <w:pPr>
              <w:jc w:val="both"/>
              <w:rPr>
                <w:snapToGrid w:val="0"/>
                <w:sz w:val="30"/>
                <w:szCs w:val="30"/>
              </w:rPr>
            </w:pPr>
          </w:p>
        </w:tc>
        <w:tc>
          <w:tcPr>
            <w:tcW w:w="3404" w:type="dxa"/>
          </w:tcPr>
          <w:p w:rsidR="008F3B62" w:rsidRDefault="008F3B62" w:rsidP="00C40A57">
            <w:pPr>
              <w:jc w:val="center"/>
              <w:rPr>
                <w:snapToGrid w:val="0"/>
                <w:sz w:val="30"/>
                <w:szCs w:val="30"/>
              </w:rPr>
            </w:pPr>
            <w:r>
              <w:rPr>
                <w:snapToGrid w:val="0"/>
                <w:sz w:val="30"/>
                <w:szCs w:val="30"/>
              </w:rPr>
              <w:t>+</w:t>
            </w:r>
            <w:r w:rsidRPr="00CD000D">
              <w:rPr>
                <w:snapToGrid w:val="0"/>
                <w:sz w:val="30"/>
                <w:szCs w:val="30"/>
              </w:rPr>
              <w:t>15-</w:t>
            </w:r>
            <w:r>
              <w:rPr>
                <w:snapToGrid w:val="0"/>
                <w:sz w:val="30"/>
                <w:szCs w:val="30"/>
              </w:rPr>
              <w:t xml:space="preserve"> +</w:t>
            </w:r>
            <w:r w:rsidRPr="00CD000D">
              <w:rPr>
                <w:snapToGrid w:val="0"/>
                <w:sz w:val="30"/>
                <w:szCs w:val="30"/>
              </w:rPr>
              <w:t>18</w:t>
            </w:r>
          </w:p>
        </w:tc>
      </w:tr>
      <w:tr w:rsidR="008F3B62" w:rsidRPr="00CD000D">
        <w:trPr>
          <w:jc w:val="center"/>
        </w:trPr>
        <w:tc>
          <w:tcPr>
            <w:tcW w:w="672" w:type="dxa"/>
          </w:tcPr>
          <w:p w:rsidR="008F3B62" w:rsidRDefault="008F3B62" w:rsidP="00006977">
            <w:pPr>
              <w:jc w:val="center"/>
              <w:rPr>
                <w:snapToGrid w:val="0"/>
                <w:sz w:val="30"/>
                <w:szCs w:val="30"/>
              </w:rPr>
            </w:pPr>
            <w:r>
              <w:rPr>
                <w:snapToGrid w:val="0"/>
                <w:sz w:val="30"/>
                <w:szCs w:val="30"/>
              </w:rPr>
              <w:t>5.</w:t>
            </w:r>
          </w:p>
        </w:tc>
        <w:tc>
          <w:tcPr>
            <w:tcW w:w="4965" w:type="dxa"/>
          </w:tcPr>
          <w:p w:rsidR="008F3B62" w:rsidRDefault="008F3B62" w:rsidP="005B45F4">
            <w:pPr>
              <w:jc w:val="both"/>
              <w:rPr>
                <w:snapToGrid w:val="0"/>
                <w:sz w:val="30"/>
                <w:szCs w:val="30"/>
              </w:rPr>
            </w:pPr>
            <w:r w:rsidRPr="00CD000D">
              <w:rPr>
                <w:snapToGrid w:val="0"/>
                <w:sz w:val="30"/>
                <w:szCs w:val="30"/>
              </w:rPr>
              <w:t>Раздевальные при спортивн</w:t>
            </w:r>
            <w:r>
              <w:rPr>
                <w:snapToGrid w:val="0"/>
                <w:sz w:val="30"/>
                <w:szCs w:val="30"/>
              </w:rPr>
              <w:t>ом</w:t>
            </w:r>
            <w:r w:rsidRPr="00CD000D">
              <w:rPr>
                <w:snapToGrid w:val="0"/>
                <w:sz w:val="30"/>
                <w:szCs w:val="30"/>
              </w:rPr>
              <w:t xml:space="preserve"> зал</w:t>
            </w:r>
            <w:r>
              <w:rPr>
                <w:snapToGrid w:val="0"/>
                <w:sz w:val="30"/>
                <w:szCs w:val="30"/>
              </w:rPr>
              <w:t>е</w:t>
            </w:r>
          </w:p>
          <w:p w:rsidR="008F3B62" w:rsidRPr="00CD000D" w:rsidRDefault="008F3B62" w:rsidP="005B45F4">
            <w:pPr>
              <w:jc w:val="both"/>
              <w:rPr>
                <w:snapToGrid w:val="0"/>
                <w:sz w:val="30"/>
                <w:szCs w:val="30"/>
              </w:rPr>
            </w:pPr>
          </w:p>
        </w:tc>
        <w:tc>
          <w:tcPr>
            <w:tcW w:w="3404" w:type="dxa"/>
          </w:tcPr>
          <w:p w:rsidR="008F3B62" w:rsidRPr="00CD000D" w:rsidRDefault="008F3B62" w:rsidP="005B45F4">
            <w:pPr>
              <w:jc w:val="center"/>
              <w:rPr>
                <w:snapToGrid w:val="0"/>
                <w:sz w:val="30"/>
                <w:szCs w:val="30"/>
              </w:rPr>
            </w:pPr>
            <w:r>
              <w:rPr>
                <w:snapToGrid w:val="0"/>
                <w:sz w:val="30"/>
                <w:szCs w:val="30"/>
              </w:rPr>
              <w:t>+</w:t>
            </w:r>
            <w:r w:rsidRPr="00CD000D">
              <w:rPr>
                <w:snapToGrid w:val="0"/>
                <w:sz w:val="30"/>
                <w:szCs w:val="30"/>
              </w:rPr>
              <w:t>19-</w:t>
            </w:r>
            <w:r>
              <w:rPr>
                <w:snapToGrid w:val="0"/>
                <w:sz w:val="30"/>
                <w:szCs w:val="30"/>
              </w:rPr>
              <w:t xml:space="preserve"> +</w:t>
            </w:r>
            <w:r w:rsidRPr="00CD000D">
              <w:rPr>
                <w:snapToGrid w:val="0"/>
                <w:sz w:val="30"/>
                <w:szCs w:val="30"/>
              </w:rPr>
              <w:t>23</w:t>
            </w:r>
          </w:p>
        </w:tc>
      </w:tr>
      <w:tr w:rsidR="008F3B62" w:rsidRPr="00CD000D">
        <w:trPr>
          <w:jc w:val="center"/>
        </w:trPr>
        <w:tc>
          <w:tcPr>
            <w:tcW w:w="672" w:type="dxa"/>
          </w:tcPr>
          <w:p w:rsidR="008F3B62" w:rsidRDefault="008F3B62" w:rsidP="00006977">
            <w:pPr>
              <w:jc w:val="center"/>
              <w:rPr>
                <w:snapToGrid w:val="0"/>
                <w:sz w:val="30"/>
                <w:szCs w:val="30"/>
              </w:rPr>
            </w:pPr>
            <w:r>
              <w:rPr>
                <w:snapToGrid w:val="0"/>
                <w:sz w:val="30"/>
                <w:szCs w:val="30"/>
              </w:rPr>
              <w:t>6.</w:t>
            </w:r>
          </w:p>
        </w:tc>
        <w:tc>
          <w:tcPr>
            <w:tcW w:w="4965" w:type="dxa"/>
          </w:tcPr>
          <w:p w:rsidR="008F3B62" w:rsidRDefault="008F3B62" w:rsidP="005B45F4">
            <w:pPr>
              <w:jc w:val="both"/>
              <w:rPr>
                <w:snapToGrid w:val="0"/>
                <w:sz w:val="30"/>
                <w:szCs w:val="30"/>
              </w:rPr>
            </w:pPr>
            <w:r>
              <w:rPr>
                <w:snapToGrid w:val="0"/>
                <w:sz w:val="30"/>
                <w:szCs w:val="30"/>
              </w:rPr>
              <w:t>Душевые</w:t>
            </w:r>
          </w:p>
          <w:p w:rsidR="008F3B62" w:rsidRPr="00CD000D" w:rsidRDefault="008F3B62" w:rsidP="005B45F4">
            <w:pPr>
              <w:jc w:val="both"/>
              <w:rPr>
                <w:snapToGrid w:val="0"/>
                <w:sz w:val="30"/>
                <w:szCs w:val="30"/>
              </w:rPr>
            </w:pPr>
          </w:p>
        </w:tc>
        <w:tc>
          <w:tcPr>
            <w:tcW w:w="3404" w:type="dxa"/>
          </w:tcPr>
          <w:p w:rsidR="008F3B62" w:rsidRDefault="008F3B62" w:rsidP="005B45F4">
            <w:pPr>
              <w:jc w:val="center"/>
              <w:rPr>
                <w:snapToGrid w:val="0"/>
                <w:sz w:val="30"/>
                <w:szCs w:val="30"/>
              </w:rPr>
            </w:pPr>
            <w:r>
              <w:rPr>
                <w:snapToGrid w:val="0"/>
                <w:sz w:val="30"/>
                <w:szCs w:val="30"/>
              </w:rPr>
              <w:t>не ниже +25</w:t>
            </w:r>
          </w:p>
        </w:tc>
      </w:tr>
      <w:tr w:rsidR="008F3B62" w:rsidRPr="00CD000D">
        <w:trPr>
          <w:jc w:val="center"/>
        </w:trPr>
        <w:tc>
          <w:tcPr>
            <w:tcW w:w="672" w:type="dxa"/>
          </w:tcPr>
          <w:p w:rsidR="008F3B62" w:rsidRDefault="008F3B62" w:rsidP="00006977">
            <w:pPr>
              <w:jc w:val="center"/>
              <w:rPr>
                <w:snapToGrid w:val="0"/>
                <w:sz w:val="30"/>
                <w:szCs w:val="30"/>
              </w:rPr>
            </w:pPr>
            <w:r>
              <w:rPr>
                <w:snapToGrid w:val="0"/>
                <w:sz w:val="30"/>
                <w:szCs w:val="30"/>
              </w:rPr>
              <w:t>7.</w:t>
            </w:r>
          </w:p>
        </w:tc>
        <w:tc>
          <w:tcPr>
            <w:tcW w:w="4965" w:type="dxa"/>
          </w:tcPr>
          <w:p w:rsidR="008F3B62" w:rsidRDefault="008F3B62" w:rsidP="00EF63FD">
            <w:pPr>
              <w:jc w:val="both"/>
              <w:rPr>
                <w:snapToGrid w:val="0"/>
                <w:sz w:val="30"/>
                <w:szCs w:val="30"/>
              </w:rPr>
            </w:pPr>
            <w:r>
              <w:rPr>
                <w:snapToGrid w:val="0"/>
                <w:sz w:val="30"/>
                <w:szCs w:val="30"/>
              </w:rPr>
              <w:t>Актовый зал</w:t>
            </w:r>
          </w:p>
          <w:p w:rsidR="008F3B62" w:rsidRDefault="008F3B62" w:rsidP="00EF63FD">
            <w:pPr>
              <w:jc w:val="both"/>
              <w:rPr>
                <w:snapToGrid w:val="0"/>
                <w:sz w:val="30"/>
                <w:szCs w:val="30"/>
              </w:rPr>
            </w:pPr>
          </w:p>
        </w:tc>
        <w:tc>
          <w:tcPr>
            <w:tcW w:w="3404" w:type="dxa"/>
          </w:tcPr>
          <w:p w:rsidR="008F3B62" w:rsidRDefault="008F3B62" w:rsidP="00C40A57">
            <w:pPr>
              <w:jc w:val="center"/>
              <w:rPr>
                <w:snapToGrid w:val="0"/>
                <w:sz w:val="30"/>
                <w:szCs w:val="30"/>
              </w:rPr>
            </w:pPr>
            <w:r>
              <w:rPr>
                <w:snapToGrid w:val="0"/>
                <w:sz w:val="30"/>
                <w:szCs w:val="30"/>
              </w:rPr>
              <w:t>не ниже +17</w:t>
            </w:r>
          </w:p>
        </w:tc>
      </w:tr>
      <w:tr w:rsidR="008F3B62" w:rsidRPr="00CD000D">
        <w:trPr>
          <w:jc w:val="center"/>
        </w:trPr>
        <w:tc>
          <w:tcPr>
            <w:tcW w:w="672" w:type="dxa"/>
          </w:tcPr>
          <w:p w:rsidR="008F3B62" w:rsidRPr="00CD000D" w:rsidRDefault="008F3B62" w:rsidP="00006977">
            <w:pPr>
              <w:jc w:val="center"/>
              <w:rPr>
                <w:snapToGrid w:val="0"/>
                <w:sz w:val="30"/>
                <w:szCs w:val="30"/>
              </w:rPr>
            </w:pPr>
            <w:r>
              <w:rPr>
                <w:snapToGrid w:val="0"/>
                <w:sz w:val="30"/>
                <w:szCs w:val="30"/>
              </w:rPr>
              <w:t>8.</w:t>
            </w:r>
          </w:p>
        </w:tc>
        <w:tc>
          <w:tcPr>
            <w:tcW w:w="4965" w:type="dxa"/>
          </w:tcPr>
          <w:p w:rsidR="008F3B62" w:rsidRDefault="008F3B62" w:rsidP="00EF63FD">
            <w:pPr>
              <w:jc w:val="both"/>
              <w:rPr>
                <w:snapToGrid w:val="0"/>
                <w:sz w:val="30"/>
                <w:szCs w:val="30"/>
              </w:rPr>
            </w:pPr>
            <w:r>
              <w:rPr>
                <w:snapToGrid w:val="0"/>
                <w:sz w:val="30"/>
                <w:szCs w:val="30"/>
              </w:rPr>
              <w:t>Библиотека, ч</w:t>
            </w:r>
            <w:r w:rsidRPr="00CD000D">
              <w:rPr>
                <w:snapToGrid w:val="0"/>
                <w:sz w:val="30"/>
                <w:szCs w:val="30"/>
              </w:rPr>
              <w:t>итальны</w:t>
            </w:r>
            <w:r>
              <w:rPr>
                <w:snapToGrid w:val="0"/>
                <w:sz w:val="30"/>
                <w:szCs w:val="30"/>
              </w:rPr>
              <w:t>й</w:t>
            </w:r>
            <w:r w:rsidRPr="00CD000D">
              <w:rPr>
                <w:snapToGrid w:val="0"/>
                <w:sz w:val="30"/>
                <w:szCs w:val="30"/>
              </w:rPr>
              <w:t xml:space="preserve"> зал</w:t>
            </w:r>
            <w:r>
              <w:rPr>
                <w:snapToGrid w:val="0"/>
                <w:sz w:val="30"/>
                <w:szCs w:val="30"/>
              </w:rPr>
              <w:t>, помещения дополнительного образования</w:t>
            </w:r>
            <w:r w:rsidRPr="00CD000D">
              <w:rPr>
                <w:snapToGrid w:val="0"/>
                <w:sz w:val="30"/>
                <w:szCs w:val="30"/>
              </w:rPr>
              <w:t xml:space="preserve"> </w:t>
            </w:r>
          </w:p>
          <w:p w:rsidR="008F3B62" w:rsidRPr="00CD000D" w:rsidRDefault="008F3B62" w:rsidP="00EF63FD">
            <w:pPr>
              <w:jc w:val="both"/>
              <w:rPr>
                <w:snapToGrid w:val="0"/>
                <w:sz w:val="30"/>
                <w:szCs w:val="30"/>
              </w:rPr>
            </w:pPr>
          </w:p>
        </w:tc>
        <w:tc>
          <w:tcPr>
            <w:tcW w:w="3404" w:type="dxa"/>
          </w:tcPr>
          <w:p w:rsidR="008F3B62" w:rsidRDefault="008F3B62" w:rsidP="00B91FDD">
            <w:pPr>
              <w:jc w:val="center"/>
              <w:rPr>
                <w:snapToGrid w:val="0"/>
                <w:sz w:val="30"/>
                <w:szCs w:val="30"/>
              </w:rPr>
            </w:pPr>
            <w:r>
              <w:rPr>
                <w:snapToGrid w:val="0"/>
                <w:sz w:val="30"/>
                <w:szCs w:val="30"/>
              </w:rPr>
              <w:t>+</w:t>
            </w:r>
            <w:r w:rsidRPr="00CD000D">
              <w:rPr>
                <w:snapToGrid w:val="0"/>
                <w:sz w:val="30"/>
                <w:szCs w:val="30"/>
              </w:rPr>
              <w:t>18-</w:t>
            </w:r>
            <w:r>
              <w:rPr>
                <w:snapToGrid w:val="0"/>
                <w:sz w:val="30"/>
                <w:szCs w:val="30"/>
              </w:rPr>
              <w:t xml:space="preserve"> +</w:t>
            </w:r>
            <w:r w:rsidRPr="00CD000D">
              <w:rPr>
                <w:snapToGrid w:val="0"/>
                <w:sz w:val="30"/>
                <w:szCs w:val="30"/>
              </w:rPr>
              <w:t>20</w:t>
            </w:r>
            <w:r w:rsidRPr="001A1933">
              <w:rPr>
                <w:snapToGrid w:val="0"/>
                <w:sz w:val="30"/>
                <w:szCs w:val="30"/>
                <w:vertAlign w:val="superscript"/>
              </w:rPr>
              <w:t xml:space="preserve"> </w:t>
            </w:r>
          </w:p>
          <w:p w:rsidR="008F3B62" w:rsidRPr="00CD000D" w:rsidRDefault="008F3B62" w:rsidP="0091375E">
            <w:pPr>
              <w:jc w:val="center"/>
              <w:rPr>
                <w:snapToGrid w:val="0"/>
                <w:sz w:val="30"/>
                <w:szCs w:val="30"/>
              </w:rPr>
            </w:pPr>
            <w:r w:rsidRPr="00CD000D">
              <w:rPr>
                <w:snapToGrid w:val="0"/>
                <w:sz w:val="30"/>
                <w:szCs w:val="30"/>
              </w:rPr>
              <w:t xml:space="preserve"> </w:t>
            </w:r>
          </w:p>
        </w:tc>
      </w:tr>
      <w:tr w:rsidR="008F3B62" w:rsidRPr="00CD000D">
        <w:trPr>
          <w:jc w:val="center"/>
        </w:trPr>
        <w:tc>
          <w:tcPr>
            <w:tcW w:w="672" w:type="dxa"/>
          </w:tcPr>
          <w:p w:rsidR="008F3B62" w:rsidRPr="00CD000D" w:rsidRDefault="008F3B62" w:rsidP="00006977">
            <w:pPr>
              <w:jc w:val="center"/>
              <w:rPr>
                <w:snapToGrid w:val="0"/>
                <w:sz w:val="30"/>
                <w:szCs w:val="30"/>
              </w:rPr>
            </w:pPr>
            <w:r>
              <w:rPr>
                <w:snapToGrid w:val="0"/>
                <w:sz w:val="30"/>
                <w:szCs w:val="30"/>
              </w:rPr>
              <w:t>9.</w:t>
            </w:r>
          </w:p>
        </w:tc>
        <w:tc>
          <w:tcPr>
            <w:tcW w:w="4965" w:type="dxa"/>
          </w:tcPr>
          <w:p w:rsidR="008F3B62" w:rsidRDefault="008F3B62" w:rsidP="00EF63FD">
            <w:pPr>
              <w:jc w:val="both"/>
              <w:rPr>
                <w:snapToGrid w:val="0"/>
                <w:sz w:val="30"/>
                <w:szCs w:val="30"/>
              </w:rPr>
            </w:pPr>
            <w:r>
              <w:rPr>
                <w:snapToGrid w:val="0"/>
                <w:sz w:val="30"/>
                <w:szCs w:val="30"/>
              </w:rPr>
              <w:t>Медицинский к</w:t>
            </w:r>
            <w:r w:rsidRPr="00CD000D">
              <w:rPr>
                <w:snapToGrid w:val="0"/>
                <w:sz w:val="30"/>
                <w:szCs w:val="30"/>
              </w:rPr>
              <w:t>абинет</w:t>
            </w:r>
          </w:p>
          <w:p w:rsidR="008F3B62" w:rsidRPr="00CD000D" w:rsidRDefault="008F3B62" w:rsidP="00EF63FD">
            <w:pPr>
              <w:jc w:val="both"/>
              <w:rPr>
                <w:snapToGrid w:val="0"/>
                <w:sz w:val="30"/>
                <w:szCs w:val="30"/>
              </w:rPr>
            </w:pPr>
          </w:p>
        </w:tc>
        <w:tc>
          <w:tcPr>
            <w:tcW w:w="3404" w:type="dxa"/>
          </w:tcPr>
          <w:p w:rsidR="008F3B62" w:rsidRPr="00CD000D" w:rsidRDefault="008F3B62" w:rsidP="0091375E">
            <w:pPr>
              <w:jc w:val="center"/>
              <w:rPr>
                <w:snapToGrid w:val="0"/>
                <w:sz w:val="30"/>
                <w:szCs w:val="30"/>
              </w:rPr>
            </w:pPr>
            <w:r>
              <w:rPr>
                <w:snapToGrid w:val="0"/>
                <w:sz w:val="30"/>
                <w:szCs w:val="30"/>
              </w:rPr>
              <w:t>+</w:t>
            </w:r>
            <w:r w:rsidRPr="00CD000D">
              <w:rPr>
                <w:snapToGrid w:val="0"/>
                <w:sz w:val="30"/>
                <w:szCs w:val="30"/>
              </w:rPr>
              <w:t>21-</w:t>
            </w:r>
            <w:r>
              <w:rPr>
                <w:snapToGrid w:val="0"/>
                <w:sz w:val="30"/>
                <w:szCs w:val="30"/>
              </w:rPr>
              <w:t xml:space="preserve"> +</w:t>
            </w:r>
            <w:r w:rsidRPr="00CD000D">
              <w:rPr>
                <w:snapToGrid w:val="0"/>
                <w:sz w:val="30"/>
                <w:szCs w:val="30"/>
              </w:rPr>
              <w:t>23</w:t>
            </w:r>
          </w:p>
        </w:tc>
      </w:tr>
      <w:tr w:rsidR="008F3B62" w:rsidRPr="00CD000D">
        <w:trPr>
          <w:jc w:val="center"/>
        </w:trPr>
        <w:tc>
          <w:tcPr>
            <w:tcW w:w="672" w:type="dxa"/>
          </w:tcPr>
          <w:p w:rsidR="008F3B62" w:rsidRPr="00CD000D" w:rsidRDefault="008F3B62" w:rsidP="00006977">
            <w:pPr>
              <w:jc w:val="center"/>
              <w:rPr>
                <w:snapToGrid w:val="0"/>
                <w:sz w:val="30"/>
                <w:szCs w:val="30"/>
              </w:rPr>
            </w:pPr>
            <w:r>
              <w:rPr>
                <w:snapToGrid w:val="0"/>
                <w:sz w:val="30"/>
                <w:szCs w:val="30"/>
              </w:rPr>
              <w:t>10.</w:t>
            </w:r>
          </w:p>
        </w:tc>
        <w:tc>
          <w:tcPr>
            <w:tcW w:w="4965" w:type="dxa"/>
          </w:tcPr>
          <w:p w:rsidR="008F3B62" w:rsidRPr="00CD000D" w:rsidRDefault="008F3B62" w:rsidP="00EF63FD">
            <w:pPr>
              <w:jc w:val="both"/>
              <w:rPr>
                <w:snapToGrid w:val="0"/>
                <w:sz w:val="30"/>
                <w:szCs w:val="30"/>
              </w:rPr>
            </w:pPr>
            <w:r w:rsidRPr="00CD000D">
              <w:rPr>
                <w:snapToGrid w:val="0"/>
                <w:sz w:val="30"/>
                <w:szCs w:val="30"/>
              </w:rPr>
              <w:t>Санитарные узлы</w:t>
            </w:r>
          </w:p>
        </w:tc>
        <w:tc>
          <w:tcPr>
            <w:tcW w:w="3404" w:type="dxa"/>
          </w:tcPr>
          <w:p w:rsidR="008F3B62" w:rsidRPr="00CD000D" w:rsidRDefault="008F3B62" w:rsidP="00717C63">
            <w:pPr>
              <w:jc w:val="center"/>
              <w:rPr>
                <w:snapToGrid w:val="0"/>
                <w:sz w:val="30"/>
                <w:szCs w:val="30"/>
              </w:rPr>
            </w:pPr>
            <w:r>
              <w:rPr>
                <w:snapToGrid w:val="0"/>
                <w:sz w:val="30"/>
                <w:szCs w:val="30"/>
              </w:rPr>
              <w:t>+</w:t>
            </w:r>
            <w:r w:rsidRPr="00CD000D">
              <w:rPr>
                <w:snapToGrid w:val="0"/>
                <w:sz w:val="30"/>
                <w:szCs w:val="30"/>
              </w:rPr>
              <w:t>19-</w:t>
            </w:r>
            <w:r>
              <w:rPr>
                <w:snapToGrid w:val="0"/>
                <w:sz w:val="30"/>
                <w:szCs w:val="30"/>
              </w:rPr>
              <w:t xml:space="preserve"> +</w:t>
            </w:r>
            <w:r w:rsidRPr="00CD000D">
              <w:rPr>
                <w:snapToGrid w:val="0"/>
                <w:sz w:val="30"/>
                <w:szCs w:val="30"/>
              </w:rPr>
              <w:t>21</w:t>
            </w:r>
          </w:p>
        </w:tc>
      </w:tr>
    </w:tbl>
    <w:p w:rsidR="008F3B62" w:rsidRPr="00CD000D" w:rsidRDefault="008F3B62" w:rsidP="00EF63FD">
      <w:pPr>
        <w:ind w:left="5387"/>
        <w:rPr>
          <w:snapToGrid w:val="0"/>
          <w:sz w:val="30"/>
          <w:szCs w:val="30"/>
        </w:rPr>
      </w:pPr>
    </w:p>
    <w:p w:rsidR="008F3B62" w:rsidRPr="0099593F" w:rsidRDefault="008F3B62" w:rsidP="00186C79">
      <w:pPr>
        <w:ind w:firstLine="5400"/>
        <w:jc w:val="both"/>
        <w:rPr>
          <w:snapToGrid w:val="0"/>
          <w:sz w:val="30"/>
          <w:szCs w:val="30"/>
        </w:rPr>
      </w:pPr>
      <w:r w:rsidRPr="005E76DF">
        <w:rPr>
          <w:snapToGrid w:val="0"/>
          <w:sz w:val="30"/>
          <w:szCs w:val="30"/>
        </w:rPr>
        <w:br w:type="page"/>
      </w:r>
      <w:r w:rsidRPr="0099593F">
        <w:rPr>
          <w:snapToGrid w:val="0"/>
          <w:sz w:val="30"/>
          <w:szCs w:val="30"/>
        </w:rPr>
        <w:lastRenderedPageBreak/>
        <w:t>Приложение 2</w:t>
      </w:r>
    </w:p>
    <w:p w:rsidR="008F3B62" w:rsidRPr="0099593F" w:rsidRDefault="008F3B62" w:rsidP="00E575DD">
      <w:pPr>
        <w:pStyle w:val="a4"/>
        <w:spacing w:before="0" w:line="280" w:lineRule="exact"/>
        <w:ind w:left="5387" w:firstLine="0"/>
        <w:rPr>
          <w:rFonts w:ascii="Times New Roman" w:hAnsi="Times New Roman" w:cs="Times New Roman"/>
          <w:b w:val="0"/>
          <w:bCs w:val="0"/>
          <w:sz w:val="30"/>
          <w:szCs w:val="30"/>
        </w:rPr>
      </w:pPr>
      <w:r w:rsidRPr="0099593F">
        <w:rPr>
          <w:rFonts w:ascii="Times New Roman" w:hAnsi="Times New Roman" w:cs="Times New Roman"/>
          <w:b w:val="0"/>
          <w:bCs w:val="0"/>
          <w:sz w:val="30"/>
          <w:szCs w:val="30"/>
        </w:rPr>
        <w:t>к Санитарным нормам и правилам «Требования для учреждений профессионально-технического и среднего специального образования»</w:t>
      </w:r>
    </w:p>
    <w:p w:rsidR="008F3B62" w:rsidRPr="0099593F" w:rsidRDefault="008F3B62" w:rsidP="008A7071">
      <w:pPr>
        <w:spacing w:line="280" w:lineRule="exact"/>
        <w:jc w:val="right"/>
        <w:rPr>
          <w:snapToGrid w:val="0"/>
          <w:sz w:val="30"/>
          <w:szCs w:val="30"/>
        </w:rPr>
      </w:pPr>
    </w:p>
    <w:p w:rsidR="008F3B62" w:rsidRDefault="008F3B62" w:rsidP="008A7071">
      <w:pPr>
        <w:spacing w:line="280" w:lineRule="exact"/>
        <w:jc w:val="center"/>
        <w:rPr>
          <w:snapToGrid w:val="0"/>
          <w:sz w:val="30"/>
          <w:szCs w:val="30"/>
        </w:rPr>
      </w:pPr>
    </w:p>
    <w:p w:rsidR="008F3B62" w:rsidRDefault="008F3B62" w:rsidP="008A7071">
      <w:pPr>
        <w:spacing w:line="280" w:lineRule="exact"/>
        <w:jc w:val="center"/>
        <w:rPr>
          <w:snapToGrid w:val="0"/>
          <w:sz w:val="30"/>
          <w:szCs w:val="30"/>
        </w:rPr>
      </w:pPr>
      <w:r w:rsidRPr="0099593F">
        <w:rPr>
          <w:snapToGrid w:val="0"/>
          <w:sz w:val="30"/>
          <w:szCs w:val="30"/>
        </w:rPr>
        <w:t>Нормируем</w:t>
      </w:r>
      <w:r>
        <w:rPr>
          <w:snapToGrid w:val="0"/>
          <w:sz w:val="30"/>
          <w:szCs w:val="30"/>
        </w:rPr>
        <w:t>ые</w:t>
      </w:r>
      <w:r w:rsidRPr="0099593F">
        <w:rPr>
          <w:caps/>
          <w:snapToGrid w:val="0"/>
          <w:sz w:val="30"/>
          <w:szCs w:val="30"/>
        </w:rPr>
        <w:t xml:space="preserve"> </w:t>
      </w:r>
      <w:r w:rsidRPr="0099593F">
        <w:rPr>
          <w:snapToGrid w:val="0"/>
          <w:sz w:val="30"/>
          <w:szCs w:val="30"/>
        </w:rPr>
        <w:t>показатели искусственно</w:t>
      </w:r>
      <w:r>
        <w:rPr>
          <w:snapToGrid w:val="0"/>
          <w:sz w:val="30"/>
          <w:szCs w:val="30"/>
        </w:rPr>
        <w:t>й</w:t>
      </w:r>
      <w:r w:rsidRPr="0099593F">
        <w:rPr>
          <w:snapToGrid w:val="0"/>
          <w:sz w:val="30"/>
          <w:szCs w:val="30"/>
        </w:rPr>
        <w:t xml:space="preserve"> освещен</w:t>
      </w:r>
      <w:r>
        <w:rPr>
          <w:snapToGrid w:val="0"/>
          <w:sz w:val="30"/>
          <w:szCs w:val="30"/>
        </w:rPr>
        <w:t>ности</w:t>
      </w:r>
    </w:p>
    <w:p w:rsidR="008F3B62" w:rsidRPr="00DA0E7F" w:rsidRDefault="008F3B62" w:rsidP="008A7071">
      <w:pPr>
        <w:spacing w:line="280" w:lineRule="exact"/>
        <w:jc w:val="center"/>
        <w:rPr>
          <w:snapToGrid w:val="0"/>
          <w:sz w:val="30"/>
          <w:szCs w:val="30"/>
        </w:rPr>
      </w:pPr>
      <w:r w:rsidRPr="0099593F">
        <w:rPr>
          <w:snapToGrid w:val="0"/>
          <w:sz w:val="30"/>
          <w:szCs w:val="30"/>
        </w:rPr>
        <w:t>основных помещений учреждений образования</w:t>
      </w:r>
    </w:p>
    <w:p w:rsidR="008F3B62" w:rsidRDefault="008F3B62" w:rsidP="008A7071">
      <w:pPr>
        <w:spacing w:line="280" w:lineRule="exact"/>
        <w:jc w:val="center"/>
        <w:rPr>
          <w:caps/>
          <w:snapToGrid w:val="0"/>
          <w:sz w:val="28"/>
          <w:szCs w:val="28"/>
        </w:rPr>
      </w:pPr>
    </w:p>
    <w:p w:rsidR="008F3B62" w:rsidRPr="005E76DF" w:rsidRDefault="008F3B62" w:rsidP="008A7071">
      <w:pPr>
        <w:spacing w:line="280" w:lineRule="exact"/>
        <w:jc w:val="center"/>
        <w:rPr>
          <w:caps/>
          <w:snapToGrid w:val="0"/>
          <w:sz w:val="28"/>
          <w:szCs w:val="28"/>
        </w:rPr>
      </w:pPr>
    </w:p>
    <w:tbl>
      <w:tblPr>
        <w:tblW w:w="0" w:type="auto"/>
        <w:jc w:val="center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2634"/>
        <w:gridCol w:w="2694"/>
        <w:gridCol w:w="1994"/>
        <w:gridCol w:w="2339"/>
      </w:tblGrid>
      <w:tr w:rsidR="008F3B62" w:rsidRPr="005E76DF" w:rsidTr="009D2263">
        <w:trPr>
          <w:cantSplit/>
          <w:trHeight w:val="779"/>
          <w:jc w:val="center"/>
        </w:trPr>
        <w:tc>
          <w:tcPr>
            <w:tcW w:w="2634" w:type="dxa"/>
            <w:vMerge w:val="restart"/>
          </w:tcPr>
          <w:p w:rsidR="008F3B62" w:rsidRPr="000F20D0" w:rsidRDefault="008F3B62" w:rsidP="008A7071">
            <w:pPr>
              <w:spacing w:line="280" w:lineRule="exact"/>
              <w:ind w:left="-108" w:right="-108"/>
              <w:jc w:val="center"/>
              <w:rPr>
                <w:snapToGrid w:val="0"/>
                <w:sz w:val="30"/>
                <w:szCs w:val="30"/>
              </w:rPr>
            </w:pPr>
          </w:p>
          <w:p w:rsidR="008F3B62" w:rsidRPr="000F20D0" w:rsidRDefault="008F3B62" w:rsidP="008A7071">
            <w:pPr>
              <w:spacing w:line="280" w:lineRule="exact"/>
              <w:ind w:left="-108" w:right="-108"/>
              <w:jc w:val="center"/>
              <w:rPr>
                <w:snapToGrid w:val="0"/>
                <w:sz w:val="30"/>
                <w:szCs w:val="30"/>
              </w:rPr>
            </w:pPr>
            <w:r w:rsidRPr="000F20D0">
              <w:rPr>
                <w:snapToGrid w:val="0"/>
                <w:sz w:val="30"/>
                <w:szCs w:val="30"/>
              </w:rPr>
              <w:t>Наименование</w:t>
            </w:r>
          </w:p>
          <w:p w:rsidR="008F3B62" w:rsidRPr="000F20D0" w:rsidRDefault="008F3B62" w:rsidP="008A7071">
            <w:pPr>
              <w:spacing w:line="280" w:lineRule="exact"/>
              <w:ind w:left="-108" w:right="-108"/>
              <w:jc w:val="center"/>
              <w:rPr>
                <w:snapToGrid w:val="0"/>
                <w:sz w:val="30"/>
                <w:szCs w:val="30"/>
              </w:rPr>
            </w:pPr>
            <w:r w:rsidRPr="000F20D0">
              <w:rPr>
                <w:snapToGrid w:val="0"/>
                <w:sz w:val="30"/>
                <w:szCs w:val="30"/>
              </w:rPr>
              <w:t>помещений</w:t>
            </w:r>
          </w:p>
        </w:tc>
        <w:tc>
          <w:tcPr>
            <w:tcW w:w="2694" w:type="dxa"/>
            <w:vMerge w:val="restart"/>
          </w:tcPr>
          <w:p w:rsidR="008F3B62" w:rsidRPr="000F20D0" w:rsidRDefault="008F3B62" w:rsidP="008A7071">
            <w:pPr>
              <w:spacing w:line="280" w:lineRule="exact"/>
              <w:ind w:left="34" w:right="-108"/>
              <w:jc w:val="center"/>
              <w:rPr>
                <w:snapToGrid w:val="0"/>
                <w:sz w:val="30"/>
                <w:szCs w:val="30"/>
              </w:rPr>
            </w:pPr>
          </w:p>
          <w:p w:rsidR="008F3B62" w:rsidRPr="000F20D0" w:rsidRDefault="008F3B62" w:rsidP="008A7071">
            <w:pPr>
              <w:spacing w:line="280" w:lineRule="exact"/>
              <w:ind w:left="34" w:right="-108"/>
              <w:jc w:val="center"/>
              <w:rPr>
                <w:snapToGrid w:val="0"/>
                <w:sz w:val="30"/>
                <w:szCs w:val="30"/>
              </w:rPr>
            </w:pPr>
            <w:r w:rsidRPr="000F20D0">
              <w:rPr>
                <w:snapToGrid w:val="0"/>
                <w:sz w:val="30"/>
                <w:szCs w:val="30"/>
              </w:rPr>
              <w:t>Плоскость</w:t>
            </w:r>
          </w:p>
          <w:p w:rsidR="008F3B62" w:rsidRPr="000F20D0" w:rsidRDefault="008F3B62" w:rsidP="008A7071">
            <w:pPr>
              <w:spacing w:line="280" w:lineRule="exact"/>
              <w:ind w:left="34" w:right="-108"/>
              <w:jc w:val="center"/>
              <w:rPr>
                <w:snapToGrid w:val="0"/>
                <w:sz w:val="30"/>
                <w:szCs w:val="30"/>
              </w:rPr>
            </w:pPr>
          </w:p>
          <w:p w:rsidR="008F3B62" w:rsidRPr="000F20D0" w:rsidRDefault="008F3B62" w:rsidP="008A7071">
            <w:pPr>
              <w:spacing w:line="280" w:lineRule="exact"/>
              <w:ind w:left="34" w:right="-108"/>
              <w:jc w:val="center"/>
              <w:rPr>
                <w:snapToGrid w:val="0"/>
                <w:sz w:val="30"/>
                <w:szCs w:val="30"/>
              </w:rPr>
            </w:pPr>
            <w:r w:rsidRPr="000F20D0">
              <w:rPr>
                <w:snapToGrid w:val="0"/>
                <w:sz w:val="30"/>
                <w:szCs w:val="30"/>
              </w:rPr>
              <w:t>Г – горизонтальная,</w:t>
            </w:r>
          </w:p>
          <w:p w:rsidR="008F3B62" w:rsidRPr="000F20D0" w:rsidRDefault="008F3B62" w:rsidP="008A7071">
            <w:pPr>
              <w:spacing w:line="280" w:lineRule="exact"/>
              <w:ind w:left="34" w:right="-108"/>
              <w:jc w:val="center"/>
              <w:rPr>
                <w:snapToGrid w:val="0"/>
                <w:sz w:val="30"/>
                <w:szCs w:val="30"/>
              </w:rPr>
            </w:pPr>
            <w:r w:rsidRPr="000F20D0">
              <w:rPr>
                <w:snapToGrid w:val="0"/>
                <w:sz w:val="30"/>
                <w:szCs w:val="30"/>
              </w:rPr>
              <w:t xml:space="preserve">В – вертикальная </w:t>
            </w:r>
            <w:r>
              <w:rPr>
                <w:snapToGrid w:val="0"/>
                <w:sz w:val="30"/>
                <w:szCs w:val="30"/>
              </w:rPr>
              <w:t>(</w:t>
            </w:r>
            <w:r w:rsidRPr="000F20D0">
              <w:rPr>
                <w:snapToGrid w:val="0"/>
                <w:sz w:val="30"/>
                <w:szCs w:val="30"/>
              </w:rPr>
              <w:t>высота над полом</w:t>
            </w:r>
            <w:r>
              <w:rPr>
                <w:snapToGrid w:val="0"/>
                <w:sz w:val="30"/>
                <w:szCs w:val="30"/>
              </w:rPr>
              <w:t>,</w:t>
            </w:r>
            <w:r w:rsidRPr="000F20D0">
              <w:rPr>
                <w:snapToGrid w:val="0"/>
                <w:sz w:val="30"/>
                <w:szCs w:val="30"/>
              </w:rPr>
              <w:t xml:space="preserve"> м</w:t>
            </w:r>
            <w:r>
              <w:rPr>
                <w:snapToGrid w:val="0"/>
                <w:sz w:val="30"/>
                <w:szCs w:val="30"/>
              </w:rPr>
              <w:t>)</w:t>
            </w:r>
          </w:p>
        </w:tc>
        <w:tc>
          <w:tcPr>
            <w:tcW w:w="4333" w:type="dxa"/>
            <w:gridSpan w:val="2"/>
          </w:tcPr>
          <w:p w:rsidR="008F3B62" w:rsidRPr="000F20D0" w:rsidRDefault="008F3B62" w:rsidP="008A7071">
            <w:pPr>
              <w:spacing w:line="280" w:lineRule="exact"/>
              <w:ind w:left="-108" w:right="-108"/>
              <w:jc w:val="center"/>
              <w:rPr>
                <w:snapToGrid w:val="0"/>
                <w:sz w:val="30"/>
                <w:szCs w:val="30"/>
              </w:rPr>
            </w:pPr>
          </w:p>
          <w:p w:rsidR="008F3B62" w:rsidRPr="000F20D0" w:rsidRDefault="008F3B62" w:rsidP="008A7071">
            <w:pPr>
              <w:spacing w:line="280" w:lineRule="exact"/>
              <w:ind w:left="-108" w:right="-108"/>
              <w:jc w:val="center"/>
              <w:rPr>
                <w:snapToGrid w:val="0"/>
                <w:sz w:val="30"/>
                <w:szCs w:val="30"/>
              </w:rPr>
            </w:pPr>
            <w:r w:rsidRPr="000F20D0">
              <w:rPr>
                <w:snapToGrid w:val="0"/>
                <w:sz w:val="30"/>
                <w:szCs w:val="30"/>
              </w:rPr>
              <w:t>Уровень искусственной</w:t>
            </w:r>
          </w:p>
          <w:p w:rsidR="008F3B62" w:rsidRDefault="008F3B62" w:rsidP="008A7071">
            <w:pPr>
              <w:spacing w:line="280" w:lineRule="exact"/>
              <w:ind w:left="-108" w:right="-108"/>
              <w:jc w:val="center"/>
              <w:rPr>
                <w:snapToGrid w:val="0"/>
                <w:sz w:val="30"/>
                <w:szCs w:val="30"/>
              </w:rPr>
            </w:pPr>
            <w:r>
              <w:rPr>
                <w:snapToGrid w:val="0"/>
                <w:sz w:val="30"/>
                <w:szCs w:val="30"/>
              </w:rPr>
              <w:t>о</w:t>
            </w:r>
            <w:r w:rsidRPr="000F20D0">
              <w:rPr>
                <w:snapToGrid w:val="0"/>
                <w:sz w:val="30"/>
                <w:szCs w:val="30"/>
              </w:rPr>
              <w:t>свещенности</w:t>
            </w:r>
            <w:r>
              <w:rPr>
                <w:snapToGrid w:val="0"/>
                <w:sz w:val="30"/>
                <w:szCs w:val="30"/>
              </w:rPr>
              <w:t xml:space="preserve">, </w:t>
            </w:r>
            <w:r w:rsidRPr="000F20D0">
              <w:rPr>
                <w:snapToGrid w:val="0"/>
                <w:sz w:val="30"/>
                <w:szCs w:val="30"/>
              </w:rPr>
              <w:t>лк</w:t>
            </w:r>
          </w:p>
          <w:p w:rsidR="008F3B62" w:rsidRPr="000F20D0" w:rsidRDefault="008F3B62" w:rsidP="008A7071">
            <w:pPr>
              <w:spacing w:line="280" w:lineRule="exact"/>
              <w:ind w:left="-108" w:right="-108"/>
              <w:jc w:val="center"/>
              <w:rPr>
                <w:snapToGrid w:val="0"/>
                <w:sz w:val="30"/>
                <w:szCs w:val="30"/>
              </w:rPr>
            </w:pPr>
          </w:p>
        </w:tc>
      </w:tr>
      <w:tr w:rsidR="008F3B62" w:rsidRPr="005E76DF" w:rsidTr="009D2263">
        <w:trPr>
          <w:cantSplit/>
          <w:trHeight w:val="714"/>
          <w:jc w:val="center"/>
        </w:trPr>
        <w:tc>
          <w:tcPr>
            <w:tcW w:w="2634" w:type="dxa"/>
            <w:vMerge/>
          </w:tcPr>
          <w:p w:rsidR="008F3B62" w:rsidRPr="000F20D0" w:rsidRDefault="008F3B62" w:rsidP="008A7071">
            <w:pPr>
              <w:spacing w:line="280" w:lineRule="exact"/>
              <w:ind w:firstLine="709"/>
              <w:jc w:val="center"/>
              <w:rPr>
                <w:snapToGrid w:val="0"/>
                <w:sz w:val="30"/>
                <w:szCs w:val="30"/>
              </w:rPr>
            </w:pPr>
          </w:p>
        </w:tc>
        <w:tc>
          <w:tcPr>
            <w:tcW w:w="2694" w:type="dxa"/>
            <w:vMerge/>
          </w:tcPr>
          <w:p w:rsidR="008F3B62" w:rsidRPr="000F20D0" w:rsidRDefault="008F3B62" w:rsidP="008A7071">
            <w:pPr>
              <w:spacing w:line="280" w:lineRule="exact"/>
              <w:ind w:firstLine="709"/>
              <w:jc w:val="center"/>
              <w:rPr>
                <w:snapToGrid w:val="0"/>
                <w:sz w:val="30"/>
                <w:szCs w:val="30"/>
              </w:rPr>
            </w:pPr>
          </w:p>
        </w:tc>
        <w:tc>
          <w:tcPr>
            <w:tcW w:w="1994" w:type="dxa"/>
          </w:tcPr>
          <w:p w:rsidR="008F3B62" w:rsidRDefault="008F3B62" w:rsidP="008A7071">
            <w:pPr>
              <w:spacing w:line="280" w:lineRule="exact"/>
              <w:jc w:val="center"/>
              <w:rPr>
                <w:snapToGrid w:val="0"/>
                <w:sz w:val="30"/>
                <w:szCs w:val="30"/>
              </w:rPr>
            </w:pPr>
            <w:r w:rsidRPr="000F20D0">
              <w:rPr>
                <w:snapToGrid w:val="0"/>
                <w:sz w:val="30"/>
                <w:szCs w:val="30"/>
              </w:rPr>
              <w:t>при освещении лампами накаливания</w:t>
            </w:r>
          </w:p>
          <w:p w:rsidR="008F3B62" w:rsidRPr="000F20D0" w:rsidRDefault="008F3B62" w:rsidP="008A7071">
            <w:pPr>
              <w:spacing w:line="280" w:lineRule="exact"/>
              <w:jc w:val="center"/>
              <w:rPr>
                <w:snapToGrid w:val="0"/>
                <w:sz w:val="30"/>
                <w:szCs w:val="30"/>
              </w:rPr>
            </w:pPr>
          </w:p>
        </w:tc>
        <w:tc>
          <w:tcPr>
            <w:tcW w:w="2339" w:type="dxa"/>
          </w:tcPr>
          <w:p w:rsidR="008F3B62" w:rsidRPr="000F20D0" w:rsidRDefault="008F3B62" w:rsidP="008A7071">
            <w:pPr>
              <w:spacing w:line="280" w:lineRule="exact"/>
              <w:jc w:val="center"/>
              <w:rPr>
                <w:snapToGrid w:val="0"/>
                <w:sz w:val="30"/>
                <w:szCs w:val="30"/>
              </w:rPr>
            </w:pPr>
            <w:r w:rsidRPr="000F20D0">
              <w:rPr>
                <w:snapToGrid w:val="0"/>
                <w:sz w:val="30"/>
                <w:szCs w:val="30"/>
              </w:rPr>
              <w:t>при освещении люминесцентными лампами</w:t>
            </w:r>
          </w:p>
        </w:tc>
      </w:tr>
      <w:tr w:rsidR="008F3B62" w:rsidRPr="005E76DF" w:rsidTr="009D2263">
        <w:trPr>
          <w:jc w:val="center"/>
        </w:trPr>
        <w:tc>
          <w:tcPr>
            <w:tcW w:w="2634" w:type="dxa"/>
            <w:vAlign w:val="center"/>
          </w:tcPr>
          <w:p w:rsidR="008F3B62" w:rsidRDefault="008F3B62" w:rsidP="009D2263">
            <w:pPr>
              <w:pStyle w:val="a8"/>
              <w:tabs>
                <w:tab w:val="clear" w:pos="4677"/>
                <w:tab w:val="clear" w:pos="9355"/>
              </w:tabs>
              <w:autoSpaceDE w:val="0"/>
              <w:autoSpaceDN w:val="0"/>
              <w:spacing w:line="280" w:lineRule="exact"/>
              <w:jc w:val="both"/>
              <w:rPr>
                <w:rFonts w:ascii="Times New Roman" w:hAnsi="Times New Roman" w:cs="Times New Roman"/>
                <w:snapToGrid w:val="0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napToGrid w:val="0"/>
                <w:sz w:val="30"/>
                <w:szCs w:val="30"/>
              </w:rPr>
              <w:t>У</w:t>
            </w:r>
            <w:r w:rsidRPr="000F20D0">
              <w:rPr>
                <w:rFonts w:ascii="Times New Roman" w:hAnsi="Times New Roman" w:cs="Times New Roman"/>
                <w:snapToGrid w:val="0"/>
                <w:sz w:val="30"/>
                <w:szCs w:val="30"/>
              </w:rPr>
              <w:t xml:space="preserve">чебные </w:t>
            </w:r>
            <w:r>
              <w:rPr>
                <w:rFonts w:ascii="Times New Roman" w:hAnsi="Times New Roman" w:cs="Times New Roman"/>
                <w:snapToGrid w:val="0"/>
                <w:sz w:val="30"/>
                <w:szCs w:val="30"/>
              </w:rPr>
              <w:t>помещения (кабинеты</w:t>
            </w:r>
            <w:r w:rsidRPr="000F20D0">
              <w:rPr>
                <w:rFonts w:ascii="Times New Roman" w:hAnsi="Times New Roman" w:cs="Times New Roman"/>
                <w:snapToGrid w:val="0"/>
                <w:sz w:val="30"/>
                <w:szCs w:val="30"/>
              </w:rPr>
              <w:t>,</w:t>
            </w:r>
            <w:r>
              <w:rPr>
                <w:rFonts w:ascii="Times New Roman" w:hAnsi="Times New Roman" w:cs="Times New Roman"/>
                <w:snapToGrid w:val="0"/>
                <w:sz w:val="30"/>
                <w:szCs w:val="30"/>
              </w:rPr>
              <w:t xml:space="preserve"> </w:t>
            </w:r>
            <w:r w:rsidRPr="000F20D0">
              <w:rPr>
                <w:rFonts w:ascii="Times New Roman" w:hAnsi="Times New Roman" w:cs="Times New Roman"/>
                <w:snapToGrid w:val="0"/>
                <w:sz w:val="30"/>
                <w:szCs w:val="30"/>
              </w:rPr>
              <w:t xml:space="preserve"> лаборатории</w:t>
            </w:r>
            <w:r>
              <w:rPr>
                <w:rFonts w:ascii="Times New Roman" w:hAnsi="Times New Roman" w:cs="Times New Roman"/>
                <w:snapToGrid w:val="0"/>
                <w:sz w:val="30"/>
                <w:szCs w:val="30"/>
              </w:rPr>
              <w:t>),</w:t>
            </w:r>
          </w:p>
          <w:p w:rsidR="008F3B62" w:rsidRPr="000F20D0" w:rsidRDefault="008F3B62" w:rsidP="00F45461">
            <w:pPr>
              <w:pStyle w:val="a8"/>
              <w:tabs>
                <w:tab w:val="clear" w:pos="4677"/>
                <w:tab w:val="clear" w:pos="9355"/>
              </w:tabs>
              <w:autoSpaceDE w:val="0"/>
              <w:autoSpaceDN w:val="0"/>
              <w:spacing w:line="280" w:lineRule="exact"/>
              <w:jc w:val="both"/>
              <w:rPr>
                <w:rFonts w:ascii="Times New Roman" w:hAnsi="Times New Roman" w:cs="Times New Roman"/>
                <w:snapToGrid w:val="0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napToGrid w:val="0"/>
                <w:sz w:val="30"/>
                <w:szCs w:val="30"/>
              </w:rPr>
              <w:t>лекционные аудитории</w:t>
            </w:r>
          </w:p>
        </w:tc>
        <w:tc>
          <w:tcPr>
            <w:tcW w:w="2694" w:type="dxa"/>
          </w:tcPr>
          <w:p w:rsidR="008F3B62" w:rsidRPr="000F20D0" w:rsidRDefault="008F3B62" w:rsidP="009D2263">
            <w:pPr>
              <w:tabs>
                <w:tab w:val="left" w:pos="2740"/>
                <w:tab w:val="left" w:pos="5980"/>
                <w:tab w:val="left" w:pos="7300"/>
                <w:tab w:val="left" w:pos="8380"/>
              </w:tabs>
              <w:spacing w:line="280" w:lineRule="exact"/>
              <w:ind w:firstLine="33"/>
              <w:jc w:val="both"/>
              <w:rPr>
                <w:snapToGrid w:val="0"/>
                <w:sz w:val="30"/>
                <w:szCs w:val="30"/>
              </w:rPr>
            </w:pPr>
            <w:r w:rsidRPr="000F20D0">
              <w:rPr>
                <w:snapToGrid w:val="0"/>
                <w:sz w:val="30"/>
                <w:szCs w:val="30"/>
              </w:rPr>
              <w:t xml:space="preserve">В – 1,5 (на середине </w:t>
            </w:r>
            <w:r>
              <w:rPr>
                <w:snapToGrid w:val="0"/>
                <w:sz w:val="30"/>
                <w:szCs w:val="30"/>
              </w:rPr>
              <w:t xml:space="preserve">классной </w:t>
            </w:r>
            <w:r w:rsidRPr="000F20D0">
              <w:rPr>
                <w:snapToGrid w:val="0"/>
                <w:sz w:val="30"/>
                <w:szCs w:val="30"/>
              </w:rPr>
              <w:t>доски)</w:t>
            </w:r>
          </w:p>
          <w:p w:rsidR="008F3B62" w:rsidRPr="000F20D0" w:rsidRDefault="008F3B62" w:rsidP="009D2263">
            <w:pPr>
              <w:tabs>
                <w:tab w:val="left" w:pos="2740"/>
                <w:tab w:val="left" w:pos="5980"/>
                <w:tab w:val="left" w:pos="7300"/>
                <w:tab w:val="left" w:pos="8380"/>
              </w:tabs>
              <w:spacing w:line="280" w:lineRule="exact"/>
              <w:ind w:firstLine="33"/>
              <w:jc w:val="both"/>
              <w:rPr>
                <w:snapToGrid w:val="0"/>
                <w:sz w:val="30"/>
                <w:szCs w:val="30"/>
              </w:rPr>
            </w:pPr>
          </w:p>
          <w:p w:rsidR="008F3B62" w:rsidRDefault="008F3B62" w:rsidP="009D2263">
            <w:pPr>
              <w:spacing w:line="280" w:lineRule="exact"/>
              <w:ind w:firstLine="33"/>
              <w:jc w:val="both"/>
              <w:rPr>
                <w:snapToGrid w:val="0"/>
                <w:sz w:val="30"/>
                <w:szCs w:val="30"/>
              </w:rPr>
            </w:pPr>
            <w:r w:rsidRPr="000F20D0">
              <w:rPr>
                <w:snapToGrid w:val="0"/>
                <w:sz w:val="30"/>
                <w:szCs w:val="30"/>
              </w:rPr>
              <w:t>Г – 0,8 (</w:t>
            </w:r>
            <w:r>
              <w:rPr>
                <w:snapToGrid w:val="0"/>
                <w:sz w:val="30"/>
                <w:szCs w:val="30"/>
              </w:rPr>
              <w:t>на рабочих столах</w:t>
            </w:r>
            <w:r w:rsidRPr="000F20D0">
              <w:rPr>
                <w:snapToGrid w:val="0"/>
                <w:sz w:val="30"/>
                <w:szCs w:val="30"/>
              </w:rPr>
              <w:t>)</w:t>
            </w:r>
          </w:p>
          <w:p w:rsidR="008F3B62" w:rsidRDefault="008F3B62" w:rsidP="009D2263">
            <w:pPr>
              <w:spacing w:line="280" w:lineRule="exact"/>
              <w:ind w:firstLine="33"/>
              <w:jc w:val="both"/>
              <w:rPr>
                <w:snapToGrid w:val="0"/>
                <w:sz w:val="30"/>
                <w:szCs w:val="30"/>
              </w:rPr>
            </w:pPr>
          </w:p>
          <w:p w:rsidR="008F3B62" w:rsidRPr="000F20D0" w:rsidRDefault="008F3B62" w:rsidP="009D2263">
            <w:pPr>
              <w:spacing w:line="280" w:lineRule="exact"/>
              <w:ind w:firstLine="33"/>
              <w:jc w:val="both"/>
              <w:rPr>
                <w:snapToGrid w:val="0"/>
                <w:sz w:val="30"/>
                <w:szCs w:val="30"/>
              </w:rPr>
            </w:pPr>
          </w:p>
        </w:tc>
        <w:tc>
          <w:tcPr>
            <w:tcW w:w="1994" w:type="dxa"/>
          </w:tcPr>
          <w:p w:rsidR="008F3B62" w:rsidRDefault="008F3B62" w:rsidP="008A7071">
            <w:pPr>
              <w:spacing w:line="280" w:lineRule="exact"/>
              <w:jc w:val="center"/>
              <w:rPr>
                <w:snapToGrid w:val="0"/>
                <w:sz w:val="30"/>
                <w:szCs w:val="30"/>
              </w:rPr>
            </w:pPr>
          </w:p>
          <w:p w:rsidR="008F3B62" w:rsidRPr="000F20D0" w:rsidRDefault="008F3B62" w:rsidP="008A7071">
            <w:pPr>
              <w:spacing w:line="280" w:lineRule="exact"/>
              <w:jc w:val="center"/>
              <w:rPr>
                <w:snapToGrid w:val="0"/>
                <w:sz w:val="30"/>
                <w:szCs w:val="30"/>
              </w:rPr>
            </w:pPr>
            <w:r w:rsidRPr="000F20D0">
              <w:rPr>
                <w:snapToGrid w:val="0"/>
                <w:sz w:val="30"/>
                <w:szCs w:val="30"/>
              </w:rPr>
              <w:t>200</w:t>
            </w:r>
          </w:p>
          <w:p w:rsidR="008F3B62" w:rsidRPr="000F20D0" w:rsidRDefault="008F3B62" w:rsidP="008A7071">
            <w:pPr>
              <w:spacing w:line="280" w:lineRule="exact"/>
              <w:rPr>
                <w:snapToGrid w:val="0"/>
                <w:sz w:val="30"/>
                <w:szCs w:val="30"/>
              </w:rPr>
            </w:pPr>
          </w:p>
          <w:p w:rsidR="008F3B62" w:rsidRPr="000F20D0" w:rsidRDefault="008F3B62" w:rsidP="009D2263">
            <w:pPr>
              <w:spacing w:line="280" w:lineRule="exact"/>
              <w:jc w:val="center"/>
              <w:rPr>
                <w:snapToGrid w:val="0"/>
                <w:sz w:val="30"/>
                <w:szCs w:val="30"/>
              </w:rPr>
            </w:pPr>
            <w:r>
              <w:rPr>
                <w:snapToGrid w:val="0"/>
                <w:sz w:val="30"/>
                <w:szCs w:val="30"/>
              </w:rPr>
              <w:t>200</w:t>
            </w:r>
          </w:p>
        </w:tc>
        <w:tc>
          <w:tcPr>
            <w:tcW w:w="2339" w:type="dxa"/>
          </w:tcPr>
          <w:p w:rsidR="008F3B62" w:rsidRDefault="008F3B62" w:rsidP="008A7071">
            <w:pPr>
              <w:spacing w:line="280" w:lineRule="exact"/>
              <w:jc w:val="center"/>
              <w:rPr>
                <w:snapToGrid w:val="0"/>
                <w:sz w:val="30"/>
                <w:szCs w:val="30"/>
              </w:rPr>
            </w:pPr>
          </w:p>
          <w:p w:rsidR="008F3B62" w:rsidRPr="000F20D0" w:rsidRDefault="008F3B62" w:rsidP="008A7071">
            <w:pPr>
              <w:spacing w:line="280" w:lineRule="exact"/>
              <w:jc w:val="center"/>
              <w:rPr>
                <w:snapToGrid w:val="0"/>
                <w:sz w:val="30"/>
                <w:szCs w:val="30"/>
              </w:rPr>
            </w:pPr>
            <w:r w:rsidRPr="000F20D0">
              <w:rPr>
                <w:snapToGrid w:val="0"/>
                <w:sz w:val="30"/>
                <w:szCs w:val="30"/>
              </w:rPr>
              <w:t>400</w:t>
            </w:r>
          </w:p>
          <w:p w:rsidR="008F3B62" w:rsidRDefault="008F3B62" w:rsidP="008A7071">
            <w:pPr>
              <w:spacing w:line="280" w:lineRule="exact"/>
              <w:rPr>
                <w:snapToGrid w:val="0"/>
                <w:sz w:val="30"/>
                <w:szCs w:val="30"/>
              </w:rPr>
            </w:pPr>
          </w:p>
          <w:p w:rsidR="008F3B62" w:rsidRPr="000F20D0" w:rsidRDefault="008F3B62" w:rsidP="009D2263">
            <w:pPr>
              <w:spacing w:line="280" w:lineRule="exact"/>
              <w:jc w:val="center"/>
              <w:rPr>
                <w:snapToGrid w:val="0"/>
                <w:sz w:val="30"/>
                <w:szCs w:val="30"/>
              </w:rPr>
            </w:pPr>
            <w:r>
              <w:rPr>
                <w:snapToGrid w:val="0"/>
                <w:sz w:val="30"/>
                <w:szCs w:val="30"/>
              </w:rPr>
              <w:t>400</w:t>
            </w:r>
          </w:p>
        </w:tc>
      </w:tr>
      <w:tr w:rsidR="008F3B62" w:rsidRPr="005E76DF" w:rsidTr="009D2263">
        <w:trPr>
          <w:jc w:val="center"/>
        </w:trPr>
        <w:tc>
          <w:tcPr>
            <w:tcW w:w="2634" w:type="dxa"/>
            <w:vAlign w:val="center"/>
          </w:tcPr>
          <w:p w:rsidR="008F3B62" w:rsidRDefault="008F3B62" w:rsidP="009D2263">
            <w:pPr>
              <w:pStyle w:val="a8"/>
              <w:tabs>
                <w:tab w:val="clear" w:pos="4677"/>
                <w:tab w:val="clear" w:pos="9355"/>
              </w:tabs>
              <w:autoSpaceDE w:val="0"/>
              <w:autoSpaceDN w:val="0"/>
              <w:spacing w:line="280" w:lineRule="exact"/>
              <w:jc w:val="both"/>
              <w:rPr>
                <w:rFonts w:ascii="Times New Roman" w:hAnsi="Times New Roman" w:cs="Times New Roman"/>
                <w:snapToGrid w:val="0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napToGrid w:val="0"/>
                <w:sz w:val="30"/>
                <w:szCs w:val="30"/>
              </w:rPr>
              <w:t>Лаборантские при учебных кабинетах</w:t>
            </w:r>
          </w:p>
        </w:tc>
        <w:tc>
          <w:tcPr>
            <w:tcW w:w="2694" w:type="dxa"/>
          </w:tcPr>
          <w:p w:rsidR="008F3B62" w:rsidRDefault="008F3B62" w:rsidP="00F45461">
            <w:pPr>
              <w:spacing w:line="280" w:lineRule="exact"/>
              <w:ind w:firstLine="33"/>
              <w:jc w:val="both"/>
              <w:rPr>
                <w:snapToGrid w:val="0"/>
                <w:sz w:val="30"/>
                <w:szCs w:val="30"/>
              </w:rPr>
            </w:pPr>
          </w:p>
          <w:p w:rsidR="008F3B62" w:rsidRDefault="008F3B62" w:rsidP="00F45461">
            <w:pPr>
              <w:spacing w:line="280" w:lineRule="exact"/>
              <w:ind w:firstLine="33"/>
              <w:jc w:val="both"/>
              <w:rPr>
                <w:snapToGrid w:val="0"/>
                <w:sz w:val="30"/>
                <w:szCs w:val="30"/>
              </w:rPr>
            </w:pPr>
            <w:r w:rsidRPr="000F20D0">
              <w:rPr>
                <w:snapToGrid w:val="0"/>
                <w:sz w:val="30"/>
                <w:szCs w:val="30"/>
              </w:rPr>
              <w:t>Г – 0,8 (</w:t>
            </w:r>
            <w:r>
              <w:rPr>
                <w:snapToGrid w:val="0"/>
                <w:sz w:val="30"/>
                <w:szCs w:val="30"/>
              </w:rPr>
              <w:t>на рабочих столах</w:t>
            </w:r>
            <w:r w:rsidRPr="000F20D0">
              <w:rPr>
                <w:snapToGrid w:val="0"/>
                <w:sz w:val="30"/>
                <w:szCs w:val="30"/>
              </w:rPr>
              <w:t>)</w:t>
            </w:r>
          </w:p>
          <w:p w:rsidR="008F3B62" w:rsidRPr="000F20D0" w:rsidRDefault="008F3B62" w:rsidP="009D2263">
            <w:pPr>
              <w:tabs>
                <w:tab w:val="left" w:pos="2740"/>
                <w:tab w:val="left" w:pos="5980"/>
                <w:tab w:val="left" w:pos="7300"/>
                <w:tab w:val="left" w:pos="8380"/>
              </w:tabs>
              <w:spacing w:line="280" w:lineRule="exact"/>
              <w:ind w:firstLine="33"/>
              <w:jc w:val="both"/>
              <w:rPr>
                <w:snapToGrid w:val="0"/>
                <w:sz w:val="30"/>
                <w:szCs w:val="30"/>
              </w:rPr>
            </w:pPr>
          </w:p>
        </w:tc>
        <w:tc>
          <w:tcPr>
            <w:tcW w:w="1994" w:type="dxa"/>
          </w:tcPr>
          <w:p w:rsidR="008F3B62" w:rsidRDefault="008F3B62" w:rsidP="00F45461">
            <w:pPr>
              <w:spacing w:line="280" w:lineRule="exact"/>
              <w:jc w:val="center"/>
              <w:rPr>
                <w:snapToGrid w:val="0"/>
                <w:sz w:val="30"/>
                <w:szCs w:val="30"/>
              </w:rPr>
            </w:pPr>
          </w:p>
          <w:p w:rsidR="008F3B62" w:rsidRPr="000F20D0" w:rsidRDefault="008F3B62" w:rsidP="00F45461">
            <w:pPr>
              <w:spacing w:line="280" w:lineRule="exact"/>
              <w:jc w:val="center"/>
              <w:rPr>
                <w:snapToGrid w:val="0"/>
                <w:sz w:val="30"/>
                <w:szCs w:val="30"/>
              </w:rPr>
            </w:pPr>
            <w:r>
              <w:rPr>
                <w:snapToGrid w:val="0"/>
                <w:sz w:val="30"/>
                <w:szCs w:val="30"/>
              </w:rPr>
              <w:t>200</w:t>
            </w:r>
          </w:p>
        </w:tc>
        <w:tc>
          <w:tcPr>
            <w:tcW w:w="2339" w:type="dxa"/>
          </w:tcPr>
          <w:p w:rsidR="008F3B62" w:rsidRDefault="008F3B62" w:rsidP="009D2263">
            <w:pPr>
              <w:spacing w:line="280" w:lineRule="exact"/>
              <w:jc w:val="center"/>
              <w:rPr>
                <w:snapToGrid w:val="0"/>
                <w:sz w:val="30"/>
                <w:szCs w:val="30"/>
              </w:rPr>
            </w:pPr>
          </w:p>
          <w:p w:rsidR="008F3B62" w:rsidRPr="000F20D0" w:rsidRDefault="008F3B62" w:rsidP="009D2263">
            <w:pPr>
              <w:spacing w:line="280" w:lineRule="exact"/>
              <w:jc w:val="center"/>
              <w:rPr>
                <w:snapToGrid w:val="0"/>
                <w:sz w:val="30"/>
                <w:szCs w:val="30"/>
              </w:rPr>
            </w:pPr>
            <w:r>
              <w:rPr>
                <w:snapToGrid w:val="0"/>
                <w:sz w:val="30"/>
                <w:szCs w:val="30"/>
              </w:rPr>
              <w:t>400</w:t>
            </w:r>
          </w:p>
        </w:tc>
      </w:tr>
      <w:tr w:rsidR="008F3B62" w:rsidRPr="005E76DF" w:rsidTr="009D2263">
        <w:trPr>
          <w:jc w:val="center"/>
        </w:trPr>
        <w:tc>
          <w:tcPr>
            <w:tcW w:w="2634" w:type="dxa"/>
            <w:vAlign w:val="center"/>
          </w:tcPr>
          <w:p w:rsidR="008F3B62" w:rsidRPr="000F20D0" w:rsidRDefault="008F3B62" w:rsidP="009D2263">
            <w:pPr>
              <w:spacing w:line="280" w:lineRule="exact"/>
              <w:rPr>
                <w:snapToGrid w:val="0"/>
                <w:sz w:val="30"/>
                <w:szCs w:val="30"/>
              </w:rPr>
            </w:pPr>
            <w:r w:rsidRPr="000F20D0">
              <w:rPr>
                <w:snapToGrid w:val="0"/>
                <w:sz w:val="30"/>
                <w:szCs w:val="30"/>
              </w:rPr>
              <w:t xml:space="preserve">Кабинеты </w:t>
            </w:r>
            <w:r>
              <w:rPr>
                <w:snapToGrid w:val="0"/>
                <w:sz w:val="30"/>
                <w:szCs w:val="30"/>
              </w:rPr>
              <w:t>технического черчения и рисования</w:t>
            </w:r>
            <w:r w:rsidRPr="000F20D0">
              <w:rPr>
                <w:snapToGrid w:val="0"/>
                <w:sz w:val="30"/>
                <w:szCs w:val="30"/>
              </w:rPr>
              <w:t xml:space="preserve"> </w:t>
            </w:r>
          </w:p>
        </w:tc>
        <w:tc>
          <w:tcPr>
            <w:tcW w:w="2694" w:type="dxa"/>
            <w:vAlign w:val="center"/>
          </w:tcPr>
          <w:p w:rsidR="008F3B62" w:rsidRPr="000F20D0" w:rsidRDefault="008F3B62" w:rsidP="009D2263">
            <w:pPr>
              <w:tabs>
                <w:tab w:val="left" w:pos="4140"/>
                <w:tab w:val="left" w:pos="5940"/>
                <w:tab w:val="left" w:pos="7260"/>
                <w:tab w:val="left" w:pos="8340"/>
              </w:tabs>
              <w:spacing w:line="280" w:lineRule="exact"/>
              <w:ind w:firstLine="33"/>
              <w:jc w:val="both"/>
              <w:rPr>
                <w:snapToGrid w:val="0"/>
                <w:sz w:val="30"/>
                <w:szCs w:val="30"/>
              </w:rPr>
            </w:pPr>
            <w:r>
              <w:rPr>
                <w:snapToGrid w:val="0"/>
                <w:sz w:val="30"/>
                <w:szCs w:val="30"/>
              </w:rPr>
              <w:t>В (</w:t>
            </w:r>
            <w:r w:rsidRPr="000F20D0">
              <w:rPr>
                <w:snapToGrid w:val="0"/>
                <w:sz w:val="30"/>
                <w:szCs w:val="30"/>
              </w:rPr>
              <w:t xml:space="preserve">на </w:t>
            </w:r>
            <w:r>
              <w:rPr>
                <w:snapToGrid w:val="0"/>
                <w:sz w:val="30"/>
                <w:szCs w:val="30"/>
              </w:rPr>
              <w:t xml:space="preserve">середине </w:t>
            </w:r>
            <w:r w:rsidRPr="000F20D0">
              <w:rPr>
                <w:snapToGrid w:val="0"/>
                <w:sz w:val="30"/>
                <w:szCs w:val="30"/>
              </w:rPr>
              <w:t>доск</w:t>
            </w:r>
            <w:r>
              <w:rPr>
                <w:snapToGrid w:val="0"/>
                <w:sz w:val="30"/>
                <w:szCs w:val="30"/>
              </w:rPr>
              <w:t>и)</w:t>
            </w:r>
          </w:p>
          <w:p w:rsidR="008F3B62" w:rsidRPr="000F20D0" w:rsidRDefault="008F3B62" w:rsidP="009D2263">
            <w:pPr>
              <w:tabs>
                <w:tab w:val="left" w:pos="4140"/>
                <w:tab w:val="left" w:pos="5940"/>
                <w:tab w:val="left" w:pos="7260"/>
                <w:tab w:val="left" w:pos="8340"/>
              </w:tabs>
              <w:spacing w:line="280" w:lineRule="exact"/>
              <w:ind w:firstLine="33"/>
              <w:jc w:val="both"/>
              <w:rPr>
                <w:snapToGrid w:val="0"/>
                <w:sz w:val="30"/>
                <w:szCs w:val="30"/>
              </w:rPr>
            </w:pPr>
          </w:p>
          <w:p w:rsidR="008F3B62" w:rsidRDefault="008F3B62" w:rsidP="009D2263">
            <w:pPr>
              <w:spacing w:line="280" w:lineRule="exact"/>
              <w:ind w:firstLine="33"/>
              <w:jc w:val="both"/>
              <w:rPr>
                <w:snapToGrid w:val="0"/>
                <w:sz w:val="30"/>
                <w:szCs w:val="30"/>
              </w:rPr>
            </w:pPr>
            <w:r w:rsidRPr="000F20D0">
              <w:rPr>
                <w:snapToGrid w:val="0"/>
                <w:sz w:val="30"/>
                <w:szCs w:val="30"/>
              </w:rPr>
              <w:t xml:space="preserve">Г – 0,8 </w:t>
            </w:r>
          </w:p>
          <w:p w:rsidR="008F3B62" w:rsidRPr="000F20D0" w:rsidRDefault="008F3B62" w:rsidP="009D2263">
            <w:pPr>
              <w:spacing w:line="280" w:lineRule="exact"/>
              <w:ind w:firstLine="33"/>
              <w:jc w:val="both"/>
              <w:rPr>
                <w:snapToGrid w:val="0"/>
                <w:sz w:val="30"/>
                <w:szCs w:val="30"/>
              </w:rPr>
            </w:pPr>
          </w:p>
        </w:tc>
        <w:tc>
          <w:tcPr>
            <w:tcW w:w="1994" w:type="dxa"/>
            <w:vAlign w:val="center"/>
          </w:tcPr>
          <w:p w:rsidR="008F3B62" w:rsidRPr="000F20D0" w:rsidRDefault="008F3B62" w:rsidP="008A7071">
            <w:pPr>
              <w:spacing w:line="280" w:lineRule="exact"/>
              <w:jc w:val="center"/>
              <w:rPr>
                <w:snapToGrid w:val="0"/>
                <w:sz w:val="30"/>
                <w:szCs w:val="30"/>
              </w:rPr>
            </w:pPr>
            <w:r w:rsidRPr="000F20D0">
              <w:rPr>
                <w:snapToGrid w:val="0"/>
                <w:sz w:val="30"/>
                <w:szCs w:val="30"/>
              </w:rPr>
              <w:t>300</w:t>
            </w:r>
          </w:p>
          <w:p w:rsidR="008F3B62" w:rsidRPr="000F20D0" w:rsidRDefault="008F3B62" w:rsidP="009D2263">
            <w:pPr>
              <w:spacing w:line="280" w:lineRule="exact"/>
              <w:jc w:val="center"/>
              <w:rPr>
                <w:snapToGrid w:val="0"/>
                <w:sz w:val="30"/>
                <w:szCs w:val="30"/>
              </w:rPr>
            </w:pPr>
          </w:p>
          <w:p w:rsidR="008F3B62" w:rsidRPr="000F20D0" w:rsidRDefault="008F3B62" w:rsidP="009D2263">
            <w:pPr>
              <w:pStyle w:val="a8"/>
              <w:tabs>
                <w:tab w:val="clear" w:pos="4677"/>
                <w:tab w:val="clear" w:pos="9355"/>
              </w:tabs>
              <w:autoSpaceDE w:val="0"/>
              <w:autoSpaceDN w:val="0"/>
              <w:spacing w:line="280" w:lineRule="exact"/>
              <w:jc w:val="center"/>
              <w:rPr>
                <w:rFonts w:ascii="Times New Roman" w:hAnsi="Times New Roman" w:cs="Times New Roman"/>
                <w:snapToGrid w:val="0"/>
                <w:sz w:val="30"/>
                <w:szCs w:val="30"/>
              </w:rPr>
            </w:pPr>
            <w:r w:rsidRPr="000F20D0">
              <w:rPr>
                <w:rFonts w:ascii="Times New Roman" w:hAnsi="Times New Roman" w:cs="Times New Roman"/>
                <w:snapToGrid w:val="0"/>
                <w:sz w:val="30"/>
                <w:szCs w:val="30"/>
              </w:rPr>
              <w:t>300</w:t>
            </w:r>
          </w:p>
        </w:tc>
        <w:tc>
          <w:tcPr>
            <w:tcW w:w="2339" w:type="dxa"/>
            <w:vAlign w:val="center"/>
          </w:tcPr>
          <w:p w:rsidR="008F3B62" w:rsidRPr="000F20D0" w:rsidRDefault="008F3B62" w:rsidP="009D2263">
            <w:pPr>
              <w:spacing w:line="280" w:lineRule="exact"/>
              <w:jc w:val="center"/>
              <w:rPr>
                <w:snapToGrid w:val="0"/>
                <w:sz w:val="30"/>
                <w:szCs w:val="30"/>
              </w:rPr>
            </w:pPr>
            <w:r w:rsidRPr="000F20D0">
              <w:rPr>
                <w:snapToGrid w:val="0"/>
                <w:sz w:val="30"/>
                <w:szCs w:val="30"/>
              </w:rPr>
              <w:t>500</w:t>
            </w:r>
          </w:p>
          <w:p w:rsidR="008F3B62" w:rsidRPr="000F20D0" w:rsidRDefault="008F3B62" w:rsidP="009D2263">
            <w:pPr>
              <w:spacing w:line="280" w:lineRule="exact"/>
              <w:jc w:val="center"/>
              <w:rPr>
                <w:snapToGrid w:val="0"/>
                <w:sz w:val="30"/>
                <w:szCs w:val="30"/>
              </w:rPr>
            </w:pPr>
          </w:p>
          <w:p w:rsidR="008F3B62" w:rsidRPr="000F20D0" w:rsidRDefault="008F3B62" w:rsidP="009D2263">
            <w:pPr>
              <w:spacing w:line="280" w:lineRule="exact"/>
              <w:jc w:val="center"/>
              <w:rPr>
                <w:snapToGrid w:val="0"/>
                <w:sz w:val="30"/>
                <w:szCs w:val="30"/>
              </w:rPr>
            </w:pPr>
            <w:r w:rsidRPr="000F20D0">
              <w:rPr>
                <w:snapToGrid w:val="0"/>
                <w:sz w:val="30"/>
                <w:szCs w:val="30"/>
              </w:rPr>
              <w:t>500</w:t>
            </w:r>
          </w:p>
        </w:tc>
      </w:tr>
      <w:tr w:rsidR="008F3B62" w:rsidRPr="005E76DF" w:rsidTr="009D2263">
        <w:trPr>
          <w:jc w:val="center"/>
        </w:trPr>
        <w:tc>
          <w:tcPr>
            <w:tcW w:w="2634" w:type="dxa"/>
          </w:tcPr>
          <w:p w:rsidR="008F3B62" w:rsidRPr="000F20D0" w:rsidRDefault="008F3B62" w:rsidP="009D2263">
            <w:pPr>
              <w:spacing w:line="280" w:lineRule="exact"/>
              <w:rPr>
                <w:snapToGrid w:val="0"/>
                <w:sz w:val="30"/>
                <w:szCs w:val="30"/>
              </w:rPr>
            </w:pPr>
            <w:r w:rsidRPr="000F20D0">
              <w:rPr>
                <w:snapToGrid w:val="0"/>
                <w:sz w:val="30"/>
                <w:szCs w:val="30"/>
              </w:rPr>
              <w:t>Кабинеты информатики и вычислительной техники</w:t>
            </w:r>
          </w:p>
        </w:tc>
        <w:tc>
          <w:tcPr>
            <w:tcW w:w="2694" w:type="dxa"/>
          </w:tcPr>
          <w:p w:rsidR="008F3B62" w:rsidRPr="000F20D0" w:rsidRDefault="008F3B62" w:rsidP="009D2263">
            <w:pPr>
              <w:tabs>
                <w:tab w:val="left" w:pos="4190"/>
                <w:tab w:val="left" w:pos="5990"/>
                <w:tab w:val="left" w:pos="7310"/>
                <w:tab w:val="left" w:pos="8390"/>
              </w:tabs>
              <w:spacing w:line="280" w:lineRule="exact"/>
              <w:ind w:hanging="76"/>
              <w:jc w:val="both"/>
              <w:rPr>
                <w:snapToGrid w:val="0"/>
                <w:sz w:val="30"/>
                <w:szCs w:val="30"/>
              </w:rPr>
            </w:pPr>
            <w:r>
              <w:rPr>
                <w:snapToGrid w:val="0"/>
                <w:sz w:val="30"/>
                <w:szCs w:val="30"/>
              </w:rPr>
              <w:t xml:space="preserve"> В – 1,0 </w:t>
            </w:r>
            <w:r w:rsidRPr="000F20D0">
              <w:rPr>
                <w:snapToGrid w:val="0"/>
                <w:sz w:val="30"/>
                <w:szCs w:val="30"/>
              </w:rPr>
              <w:t>(на экране дисплея)</w:t>
            </w:r>
          </w:p>
          <w:p w:rsidR="008F3B62" w:rsidRPr="000F20D0" w:rsidRDefault="008F3B62" w:rsidP="009D2263">
            <w:pPr>
              <w:tabs>
                <w:tab w:val="left" w:pos="4190"/>
                <w:tab w:val="left" w:pos="5990"/>
                <w:tab w:val="left" w:pos="7310"/>
                <w:tab w:val="left" w:pos="8390"/>
              </w:tabs>
              <w:spacing w:line="280" w:lineRule="exact"/>
              <w:ind w:hanging="76"/>
              <w:jc w:val="both"/>
              <w:rPr>
                <w:snapToGrid w:val="0"/>
                <w:sz w:val="30"/>
                <w:szCs w:val="30"/>
              </w:rPr>
            </w:pPr>
          </w:p>
          <w:p w:rsidR="008F3B62" w:rsidRDefault="008F3B62" w:rsidP="009D2263">
            <w:pPr>
              <w:spacing w:line="280" w:lineRule="exact"/>
              <w:ind w:firstLine="33"/>
              <w:jc w:val="both"/>
              <w:rPr>
                <w:snapToGrid w:val="0"/>
                <w:sz w:val="30"/>
                <w:szCs w:val="30"/>
              </w:rPr>
            </w:pPr>
            <w:r w:rsidRPr="000F20D0">
              <w:rPr>
                <w:snapToGrid w:val="0"/>
                <w:sz w:val="30"/>
                <w:szCs w:val="30"/>
              </w:rPr>
              <w:t>Г – 0,8 (на рабочих столах)</w:t>
            </w:r>
          </w:p>
          <w:p w:rsidR="008F3B62" w:rsidRPr="000F20D0" w:rsidRDefault="008F3B62" w:rsidP="009D2263">
            <w:pPr>
              <w:spacing w:line="280" w:lineRule="exact"/>
              <w:ind w:firstLine="33"/>
              <w:jc w:val="both"/>
              <w:rPr>
                <w:snapToGrid w:val="0"/>
                <w:sz w:val="30"/>
                <w:szCs w:val="30"/>
              </w:rPr>
            </w:pPr>
          </w:p>
        </w:tc>
        <w:tc>
          <w:tcPr>
            <w:tcW w:w="1994" w:type="dxa"/>
          </w:tcPr>
          <w:p w:rsidR="008F3B62" w:rsidRPr="000F20D0" w:rsidRDefault="008F3B62" w:rsidP="009D2263">
            <w:pPr>
              <w:spacing w:line="280" w:lineRule="exact"/>
              <w:jc w:val="center"/>
              <w:rPr>
                <w:snapToGrid w:val="0"/>
                <w:sz w:val="30"/>
                <w:szCs w:val="30"/>
              </w:rPr>
            </w:pPr>
          </w:p>
          <w:p w:rsidR="008F3B62" w:rsidRPr="000F20D0" w:rsidRDefault="008F3B62" w:rsidP="009D2263">
            <w:pPr>
              <w:spacing w:line="280" w:lineRule="exact"/>
              <w:jc w:val="center"/>
              <w:rPr>
                <w:snapToGrid w:val="0"/>
                <w:sz w:val="30"/>
                <w:szCs w:val="30"/>
              </w:rPr>
            </w:pPr>
            <w:r w:rsidRPr="000F20D0">
              <w:rPr>
                <w:snapToGrid w:val="0"/>
                <w:sz w:val="30"/>
                <w:szCs w:val="30"/>
              </w:rPr>
              <w:t>100</w:t>
            </w:r>
          </w:p>
          <w:p w:rsidR="008F3B62" w:rsidRPr="000F20D0" w:rsidRDefault="008F3B62" w:rsidP="009D2263">
            <w:pPr>
              <w:spacing w:line="280" w:lineRule="exact"/>
              <w:jc w:val="center"/>
              <w:rPr>
                <w:snapToGrid w:val="0"/>
                <w:sz w:val="30"/>
                <w:szCs w:val="30"/>
              </w:rPr>
            </w:pPr>
          </w:p>
          <w:p w:rsidR="008F3B62" w:rsidRPr="000F20D0" w:rsidRDefault="008F3B62" w:rsidP="009D2263">
            <w:pPr>
              <w:spacing w:line="280" w:lineRule="exact"/>
              <w:jc w:val="center"/>
              <w:rPr>
                <w:snapToGrid w:val="0"/>
                <w:sz w:val="30"/>
                <w:szCs w:val="30"/>
              </w:rPr>
            </w:pPr>
            <w:r w:rsidRPr="000F20D0">
              <w:rPr>
                <w:snapToGrid w:val="0"/>
                <w:sz w:val="30"/>
                <w:szCs w:val="30"/>
              </w:rPr>
              <w:t>200</w:t>
            </w:r>
          </w:p>
        </w:tc>
        <w:tc>
          <w:tcPr>
            <w:tcW w:w="2339" w:type="dxa"/>
          </w:tcPr>
          <w:p w:rsidR="008F3B62" w:rsidRPr="000F20D0" w:rsidRDefault="008F3B62" w:rsidP="009D2263">
            <w:pPr>
              <w:spacing w:line="280" w:lineRule="exact"/>
              <w:jc w:val="center"/>
              <w:rPr>
                <w:snapToGrid w:val="0"/>
                <w:sz w:val="30"/>
                <w:szCs w:val="30"/>
              </w:rPr>
            </w:pPr>
          </w:p>
          <w:p w:rsidR="008F3B62" w:rsidRPr="000F20D0" w:rsidRDefault="008F3B62" w:rsidP="009D2263">
            <w:pPr>
              <w:spacing w:line="280" w:lineRule="exact"/>
              <w:jc w:val="center"/>
              <w:rPr>
                <w:snapToGrid w:val="0"/>
                <w:sz w:val="30"/>
                <w:szCs w:val="30"/>
              </w:rPr>
            </w:pPr>
            <w:r w:rsidRPr="000F20D0">
              <w:rPr>
                <w:snapToGrid w:val="0"/>
                <w:sz w:val="30"/>
                <w:szCs w:val="30"/>
              </w:rPr>
              <w:t>200</w:t>
            </w:r>
          </w:p>
          <w:p w:rsidR="008F3B62" w:rsidRPr="000F20D0" w:rsidRDefault="008F3B62" w:rsidP="009D2263">
            <w:pPr>
              <w:spacing w:line="280" w:lineRule="exact"/>
              <w:jc w:val="center"/>
              <w:rPr>
                <w:snapToGrid w:val="0"/>
                <w:sz w:val="30"/>
                <w:szCs w:val="30"/>
              </w:rPr>
            </w:pPr>
          </w:p>
          <w:p w:rsidR="008F3B62" w:rsidRPr="000F20D0" w:rsidRDefault="008F3B62" w:rsidP="009D2263">
            <w:pPr>
              <w:spacing w:line="280" w:lineRule="exact"/>
              <w:jc w:val="center"/>
              <w:rPr>
                <w:snapToGrid w:val="0"/>
                <w:sz w:val="30"/>
                <w:szCs w:val="30"/>
              </w:rPr>
            </w:pPr>
            <w:r w:rsidRPr="000F20D0">
              <w:rPr>
                <w:snapToGrid w:val="0"/>
                <w:sz w:val="30"/>
                <w:szCs w:val="30"/>
              </w:rPr>
              <w:t>400</w:t>
            </w:r>
          </w:p>
        </w:tc>
      </w:tr>
      <w:tr w:rsidR="008F3B62" w:rsidRPr="005E76DF" w:rsidTr="009D2263">
        <w:trPr>
          <w:jc w:val="center"/>
        </w:trPr>
        <w:tc>
          <w:tcPr>
            <w:tcW w:w="2634" w:type="dxa"/>
          </w:tcPr>
          <w:p w:rsidR="008F3B62" w:rsidRPr="000F20D0" w:rsidRDefault="008F3B62" w:rsidP="009D2263">
            <w:pPr>
              <w:pStyle w:val="31"/>
              <w:tabs>
                <w:tab w:val="clear" w:pos="1270"/>
                <w:tab w:val="clear" w:pos="3550"/>
                <w:tab w:val="left" w:pos="2740"/>
                <w:tab w:val="left" w:pos="4180"/>
                <w:tab w:val="left" w:pos="5980"/>
                <w:tab w:val="left" w:pos="7300"/>
                <w:tab w:val="left" w:pos="8380"/>
              </w:tabs>
              <w:spacing w:line="280" w:lineRule="exac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Учебные (учебно-производственные)м</w:t>
            </w:r>
            <w:r w:rsidRPr="000F20D0">
              <w:rPr>
                <w:sz w:val="30"/>
                <w:szCs w:val="30"/>
              </w:rPr>
              <w:t xml:space="preserve">астерские по </w:t>
            </w:r>
            <w:r>
              <w:rPr>
                <w:sz w:val="30"/>
                <w:szCs w:val="30"/>
              </w:rPr>
              <w:t xml:space="preserve">специальностям с </w:t>
            </w:r>
            <w:r w:rsidRPr="000F20D0">
              <w:rPr>
                <w:sz w:val="30"/>
                <w:szCs w:val="30"/>
              </w:rPr>
              <w:t>обработк</w:t>
            </w:r>
            <w:r>
              <w:rPr>
                <w:sz w:val="30"/>
                <w:szCs w:val="30"/>
              </w:rPr>
              <w:t>ой</w:t>
            </w:r>
            <w:r w:rsidRPr="000F20D0">
              <w:rPr>
                <w:sz w:val="30"/>
                <w:szCs w:val="30"/>
              </w:rPr>
              <w:t xml:space="preserve"> металла</w:t>
            </w:r>
            <w:r>
              <w:rPr>
                <w:sz w:val="30"/>
                <w:szCs w:val="30"/>
              </w:rPr>
              <w:t>,</w:t>
            </w:r>
            <w:r w:rsidRPr="000F20D0">
              <w:rPr>
                <w:sz w:val="30"/>
                <w:szCs w:val="30"/>
              </w:rPr>
              <w:t xml:space="preserve"> древесины</w:t>
            </w:r>
            <w:r>
              <w:rPr>
                <w:sz w:val="30"/>
                <w:szCs w:val="30"/>
              </w:rPr>
              <w:t>, тканей</w:t>
            </w:r>
          </w:p>
          <w:p w:rsidR="008F3B62" w:rsidRPr="000F20D0" w:rsidRDefault="008F3B62" w:rsidP="009D2263">
            <w:pPr>
              <w:spacing w:line="280" w:lineRule="exact"/>
              <w:rPr>
                <w:snapToGrid w:val="0"/>
                <w:sz w:val="30"/>
                <w:szCs w:val="30"/>
              </w:rPr>
            </w:pPr>
          </w:p>
        </w:tc>
        <w:tc>
          <w:tcPr>
            <w:tcW w:w="2694" w:type="dxa"/>
          </w:tcPr>
          <w:p w:rsidR="008F3B62" w:rsidRPr="000F20D0" w:rsidRDefault="008F3B62" w:rsidP="009D2263">
            <w:pPr>
              <w:tabs>
                <w:tab w:val="left" w:pos="4140"/>
                <w:tab w:val="left" w:pos="5940"/>
                <w:tab w:val="left" w:pos="7260"/>
                <w:tab w:val="left" w:pos="8340"/>
              </w:tabs>
              <w:spacing w:line="280" w:lineRule="exact"/>
              <w:ind w:firstLine="33"/>
              <w:jc w:val="both"/>
              <w:rPr>
                <w:snapToGrid w:val="0"/>
                <w:sz w:val="30"/>
                <w:szCs w:val="30"/>
              </w:rPr>
            </w:pPr>
            <w:r w:rsidRPr="000F20D0">
              <w:rPr>
                <w:snapToGrid w:val="0"/>
                <w:sz w:val="30"/>
                <w:szCs w:val="30"/>
              </w:rPr>
              <w:t>Г – 0,8 (на верстаках</w:t>
            </w:r>
            <w:r>
              <w:rPr>
                <w:snapToGrid w:val="0"/>
                <w:sz w:val="30"/>
                <w:szCs w:val="30"/>
              </w:rPr>
              <w:t>, столах раскроя ткани,</w:t>
            </w:r>
            <w:r w:rsidRPr="000F20D0">
              <w:rPr>
                <w:snapToGrid w:val="0"/>
                <w:sz w:val="30"/>
                <w:szCs w:val="30"/>
              </w:rPr>
              <w:t xml:space="preserve">  рабочих </w:t>
            </w:r>
            <w:r>
              <w:rPr>
                <w:snapToGrid w:val="0"/>
                <w:sz w:val="30"/>
                <w:szCs w:val="30"/>
              </w:rPr>
              <w:t>поверхностях)</w:t>
            </w:r>
          </w:p>
          <w:p w:rsidR="008F3B62" w:rsidRPr="000F20D0" w:rsidRDefault="008F3B62" w:rsidP="004B7ABB">
            <w:pPr>
              <w:spacing w:line="280" w:lineRule="exact"/>
              <w:jc w:val="both"/>
              <w:rPr>
                <w:snapToGrid w:val="0"/>
                <w:sz w:val="30"/>
                <w:szCs w:val="30"/>
              </w:rPr>
            </w:pPr>
          </w:p>
        </w:tc>
        <w:tc>
          <w:tcPr>
            <w:tcW w:w="1994" w:type="dxa"/>
          </w:tcPr>
          <w:p w:rsidR="008F3B62" w:rsidRPr="000F20D0" w:rsidRDefault="008F3B62" w:rsidP="009D2263">
            <w:pPr>
              <w:spacing w:line="280" w:lineRule="exact"/>
              <w:jc w:val="center"/>
              <w:rPr>
                <w:snapToGrid w:val="0"/>
                <w:sz w:val="30"/>
                <w:szCs w:val="30"/>
              </w:rPr>
            </w:pPr>
            <w:r w:rsidRPr="000F20D0">
              <w:rPr>
                <w:snapToGrid w:val="0"/>
                <w:sz w:val="30"/>
                <w:szCs w:val="30"/>
              </w:rPr>
              <w:t>300</w:t>
            </w:r>
          </w:p>
          <w:p w:rsidR="008F3B62" w:rsidRPr="000F20D0" w:rsidRDefault="008F3B62" w:rsidP="009D2263">
            <w:pPr>
              <w:spacing w:line="280" w:lineRule="exact"/>
              <w:jc w:val="center"/>
              <w:rPr>
                <w:snapToGrid w:val="0"/>
                <w:sz w:val="30"/>
                <w:szCs w:val="30"/>
              </w:rPr>
            </w:pPr>
          </w:p>
          <w:p w:rsidR="008F3B62" w:rsidRPr="000F20D0" w:rsidRDefault="008F3B62" w:rsidP="009D2263">
            <w:pPr>
              <w:spacing w:line="280" w:lineRule="exact"/>
              <w:jc w:val="center"/>
              <w:rPr>
                <w:snapToGrid w:val="0"/>
                <w:sz w:val="30"/>
                <w:szCs w:val="30"/>
              </w:rPr>
            </w:pPr>
          </w:p>
          <w:p w:rsidR="008F3B62" w:rsidRPr="000F20D0" w:rsidRDefault="008F3B62" w:rsidP="009D2263">
            <w:pPr>
              <w:spacing w:line="280" w:lineRule="exact"/>
              <w:jc w:val="center"/>
              <w:rPr>
                <w:snapToGrid w:val="0"/>
                <w:sz w:val="30"/>
                <w:szCs w:val="30"/>
              </w:rPr>
            </w:pPr>
          </w:p>
        </w:tc>
        <w:tc>
          <w:tcPr>
            <w:tcW w:w="2339" w:type="dxa"/>
          </w:tcPr>
          <w:p w:rsidR="008F3B62" w:rsidRPr="000F20D0" w:rsidRDefault="008F3B62" w:rsidP="009D2263">
            <w:pPr>
              <w:spacing w:line="280" w:lineRule="exact"/>
              <w:jc w:val="center"/>
              <w:rPr>
                <w:snapToGrid w:val="0"/>
                <w:sz w:val="30"/>
                <w:szCs w:val="30"/>
              </w:rPr>
            </w:pPr>
            <w:r w:rsidRPr="000F20D0">
              <w:rPr>
                <w:snapToGrid w:val="0"/>
                <w:sz w:val="30"/>
                <w:szCs w:val="30"/>
              </w:rPr>
              <w:t>500</w:t>
            </w:r>
          </w:p>
          <w:p w:rsidR="008F3B62" w:rsidRPr="000F20D0" w:rsidRDefault="008F3B62" w:rsidP="004B7ABB">
            <w:pPr>
              <w:spacing w:line="280" w:lineRule="exact"/>
              <w:rPr>
                <w:snapToGrid w:val="0"/>
                <w:sz w:val="30"/>
                <w:szCs w:val="30"/>
              </w:rPr>
            </w:pPr>
          </w:p>
        </w:tc>
      </w:tr>
      <w:tr w:rsidR="008F3B62" w:rsidRPr="005E76DF" w:rsidTr="009D2263">
        <w:trPr>
          <w:jc w:val="center"/>
        </w:trPr>
        <w:tc>
          <w:tcPr>
            <w:tcW w:w="2634" w:type="dxa"/>
          </w:tcPr>
          <w:p w:rsidR="008F3B62" w:rsidRDefault="008F3B62" w:rsidP="009D2263">
            <w:pPr>
              <w:pStyle w:val="31"/>
              <w:tabs>
                <w:tab w:val="clear" w:pos="1270"/>
                <w:tab w:val="clear" w:pos="3550"/>
                <w:tab w:val="left" w:pos="2740"/>
                <w:tab w:val="left" w:pos="4180"/>
                <w:tab w:val="left" w:pos="5980"/>
                <w:tab w:val="left" w:pos="7300"/>
                <w:tab w:val="left" w:pos="8380"/>
              </w:tabs>
              <w:spacing w:line="280" w:lineRule="exac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Инструментальная,</w:t>
            </w:r>
            <w:r>
              <w:rPr>
                <w:sz w:val="30"/>
                <w:szCs w:val="30"/>
              </w:rPr>
              <w:lastRenderedPageBreak/>
              <w:t xml:space="preserve">комната мастера </w:t>
            </w:r>
          </w:p>
          <w:p w:rsidR="008F3B62" w:rsidRPr="000F20D0" w:rsidRDefault="008F3B62" w:rsidP="009D2263">
            <w:pPr>
              <w:pStyle w:val="31"/>
              <w:tabs>
                <w:tab w:val="clear" w:pos="1270"/>
                <w:tab w:val="clear" w:pos="3550"/>
                <w:tab w:val="left" w:pos="2740"/>
                <w:tab w:val="left" w:pos="4180"/>
                <w:tab w:val="left" w:pos="5980"/>
                <w:tab w:val="left" w:pos="7300"/>
                <w:tab w:val="left" w:pos="8380"/>
              </w:tabs>
              <w:spacing w:line="280" w:lineRule="exact"/>
              <w:rPr>
                <w:sz w:val="30"/>
                <w:szCs w:val="30"/>
              </w:rPr>
            </w:pPr>
          </w:p>
        </w:tc>
        <w:tc>
          <w:tcPr>
            <w:tcW w:w="2694" w:type="dxa"/>
          </w:tcPr>
          <w:p w:rsidR="008F3B62" w:rsidRPr="000F20D0" w:rsidRDefault="008F3B62" w:rsidP="009D2263">
            <w:pPr>
              <w:tabs>
                <w:tab w:val="left" w:pos="4140"/>
                <w:tab w:val="left" w:pos="5940"/>
                <w:tab w:val="left" w:pos="7260"/>
                <w:tab w:val="left" w:pos="8340"/>
              </w:tabs>
              <w:spacing w:line="280" w:lineRule="exact"/>
              <w:ind w:firstLine="33"/>
              <w:jc w:val="both"/>
              <w:rPr>
                <w:snapToGrid w:val="0"/>
                <w:sz w:val="30"/>
                <w:szCs w:val="30"/>
              </w:rPr>
            </w:pPr>
            <w:r w:rsidRPr="000F20D0">
              <w:rPr>
                <w:snapToGrid w:val="0"/>
                <w:sz w:val="30"/>
                <w:szCs w:val="30"/>
              </w:rPr>
              <w:lastRenderedPageBreak/>
              <w:t>Г – 0,8</w:t>
            </w:r>
            <w:r>
              <w:rPr>
                <w:snapToGrid w:val="0"/>
                <w:sz w:val="30"/>
                <w:szCs w:val="30"/>
              </w:rPr>
              <w:t xml:space="preserve"> </w:t>
            </w:r>
          </w:p>
        </w:tc>
        <w:tc>
          <w:tcPr>
            <w:tcW w:w="1994" w:type="dxa"/>
          </w:tcPr>
          <w:p w:rsidR="008F3B62" w:rsidRPr="000F20D0" w:rsidRDefault="008F3B62" w:rsidP="009D2263">
            <w:pPr>
              <w:spacing w:line="280" w:lineRule="exact"/>
              <w:jc w:val="center"/>
              <w:rPr>
                <w:snapToGrid w:val="0"/>
                <w:sz w:val="30"/>
                <w:szCs w:val="30"/>
              </w:rPr>
            </w:pPr>
            <w:r>
              <w:rPr>
                <w:snapToGrid w:val="0"/>
                <w:sz w:val="30"/>
                <w:szCs w:val="30"/>
              </w:rPr>
              <w:t>150</w:t>
            </w:r>
          </w:p>
        </w:tc>
        <w:tc>
          <w:tcPr>
            <w:tcW w:w="2339" w:type="dxa"/>
          </w:tcPr>
          <w:p w:rsidR="008F3B62" w:rsidRPr="000F20D0" w:rsidRDefault="008F3B62" w:rsidP="009D2263">
            <w:pPr>
              <w:spacing w:line="280" w:lineRule="exact"/>
              <w:jc w:val="center"/>
              <w:rPr>
                <w:snapToGrid w:val="0"/>
                <w:sz w:val="30"/>
                <w:szCs w:val="30"/>
              </w:rPr>
            </w:pPr>
            <w:r>
              <w:rPr>
                <w:snapToGrid w:val="0"/>
                <w:sz w:val="30"/>
                <w:szCs w:val="30"/>
              </w:rPr>
              <w:t>300</w:t>
            </w:r>
          </w:p>
        </w:tc>
      </w:tr>
      <w:tr w:rsidR="008F3B62" w:rsidRPr="005E76DF" w:rsidTr="009D2263">
        <w:trPr>
          <w:trHeight w:val="339"/>
          <w:jc w:val="center"/>
        </w:trPr>
        <w:tc>
          <w:tcPr>
            <w:tcW w:w="2634" w:type="dxa"/>
            <w:vAlign w:val="center"/>
          </w:tcPr>
          <w:p w:rsidR="008F3B62" w:rsidRPr="00085EB4" w:rsidRDefault="008F3B62" w:rsidP="009D2263">
            <w:pPr>
              <w:spacing w:line="280" w:lineRule="exact"/>
              <w:rPr>
                <w:snapToGrid w:val="0"/>
                <w:sz w:val="30"/>
                <w:szCs w:val="30"/>
              </w:rPr>
            </w:pPr>
            <w:r w:rsidRPr="00085EB4">
              <w:rPr>
                <w:snapToGrid w:val="0"/>
                <w:sz w:val="30"/>
                <w:szCs w:val="30"/>
              </w:rPr>
              <w:lastRenderedPageBreak/>
              <w:t>Линг</w:t>
            </w:r>
            <w:r>
              <w:rPr>
                <w:snapToGrid w:val="0"/>
                <w:sz w:val="30"/>
                <w:szCs w:val="30"/>
              </w:rPr>
              <w:t>а</w:t>
            </w:r>
            <w:r w:rsidRPr="00085EB4">
              <w:rPr>
                <w:snapToGrid w:val="0"/>
                <w:sz w:val="30"/>
                <w:szCs w:val="30"/>
              </w:rPr>
              <w:t xml:space="preserve">фонные </w:t>
            </w:r>
          </w:p>
          <w:p w:rsidR="008F3B62" w:rsidRPr="00085EB4" w:rsidRDefault="008F3B62" w:rsidP="009D2263">
            <w:pPr>
              <w:spacing w:line="280" w:lineRule="exact"/>
              <w:rPr>
                <w:snapToGrid w:val="0"/>
                <w:sz w:val="30"/>
                <w:szCs w:val="30"/>
              </w:rPr>
            </w:pPr>
            <w:r w:rsidRPr="00085EB4">
              <w:rPr>
                <w:snapToGrid w:val="0"/>
                <w:sz w:val="30"/>
                <w:szCs w:val="30"/>
              </w:rPr>
              <w:t>кабинеты</w:t>
            </w:r>
          </w:p>
        </w:tc>
        <w:tc>
          <w:tcPr>
            <w:tcW w:w="2694" w:type="dxa"/>
            <w:vAlign w:val="center"/>
          </w:tcPr>
          <w:p w:rsidR="008F3B62" w:rsidRPr="00085EB4" w:rsidRDefault="008F3B62" w:rsidP="009D2263">
            <w:pPr>
              <w:tabs>
                <w:tab w:val="left" w:pos="4140"/>
                <w:tab w:val="left" w:pos="5940"/>
                <w:tab w:val="left" w:pos="7260"/>
                <w:tab w:val="left" w:pos="8340"/>
              </w:tabs>
              <w:spacing w:line="280" w:lineRule="exact"/>
              <w:ind w:firstLine="33"/>
              <w:jc w:val="both"/>
              <w:rPr>
                <w:snapToGrid w:val="0"/>
                <w:sz w:val="30"/>
                <w:szCs w:val="30"/>
              </w:rPr>
            </w:pPr>
          </w:p>
          <w:p w:rsidR="008F3B62" w:rsidRPr="00085EB4" w:rsidRDefault="008F3B62" w:rsidP="009D2263">
            <w:pPr>
              <w:tabs>
                <w:tab w:val="left" w:pos="4140"/>
                <w:tab w:val="left" w:pos="5940"/>
                <w:tab w:val="left" w:pos="7260"/>
                <w:tab w:val="left" w:pos="8340"/>
              </w:tabs>
              <w:spacing w:line="280" w:lineRule="exact"/>
              <w:ind w:firstLine="33"/>
              <w:jc w:val="both"/>
              <w:rPr>
                <w:snapToGrid w:val="0"/>
                <w:sz w:val="30"/>
                <w:szCs w:val="30"/>
              </w:rPr>
            </w:pPr>
            <w:r w:rsidRPr="00085EB4">
              <w:rPr>
                <w:snapToGrid w:val="0"/>
                <w:sz w:val="30"/>
                <w:szCs w:val="30"/>
              </w:rPr>
              <w:t>Г – 0,8 (на рабочих столах)</w:t>
            </w:r>
          </w:p>
          <w:p w:rsidR="008F3B62" w:rsidRPr="00085EB4" w:rsidRDefault="008F3B62" w:rsidP="009D2263">
            <w:pPr>
              <w:tabs>
                <w:tab w:val="left" w:pos="4140"/>
                <w:tab w:val="left" w:pos="5940"/>
                <w:tab w:val="left" w:pos="7260"/>
                <w:tab w:val="left" w:pos="8340"/>
              </w:tabs>
              <w:spacing w:line="280" w:lineRule="exact"/>
              <w:ind w:firstLine="33"/>
              <w:jc w:val="both"/>
              <w:rPr>
                <w:snapToGrid w:val="0"/>
                <w:sz w:val="30"/>
                <w:szCs w:val="30"/>
              </w:rPr>
            </w:pPr>
          </w:p>
        </w:tc>
        <w:tc>
          <w:tcPr>
            <w:tcW w:w="1994" w:type="dxa"/>
            <w:vAlign w:val="center"/>
          </w:tcPr>
          <w:p w:rsidR="008F3B62" w:rsidRPr="00085EB4" w:rsidRDefault="008F3B62" w:rsidP="009D2263">
            <w:pPr>
              <w:spacing w:line="280" w:lineRule="exact"/>
              <w:jc w:val="center"/>
              <w:rPr>
                <w:snapToGrid w:val="0"/>
                <w:sz w:val="30"/>
                <w:szCs w:val="30"/>
              </w:rPr>
            </w:pPr>
            <w:r w:rsidRPr="00085EB4">
              <w:rPr>
                <w:snapToGrid w:val="0"/>
                <w:sz w:val="30"/>
                <w:szCs w:val="30"/>
              </w:rPr>
              <w:t>150</w:t>
            </w:r>
          </w:p>
        </w:tc>
        <w:tc>
          <w:tcPr>
            <w:tcW w:w="2339" w:type="dxa"/>
            <w:vAlign w:val="center"/>
          </w:tcPr>
          <w:p w:rsidR="008F3B62" w:rsidRPr="00085EB4" w:rsidRDefault="008F3B62" w:rsidP="009D2263">
            <w:pPr>
              <w:spacing w:line="280" w:lineRule="exact"/>
              <w:jc w:val="center"/>
              <w:rPr>
                <w:snapToGrid w:val="0"/>
                <w:sz w:val="30"/>
                <w:szCs w:val="30"/>
              </w:rPr>
            </w:pPr>
            <w:r w:rsidRPr="00085EB4">
              <w:rPr>
                <w:snapToGrid w:val="0"/>
                <w:sz w:val="30"/>
                <w:szCs w:val="30"/>
              </w:rPr>
              <w:t>300</w:t>
            </w:r>
          </w:p>
        </w:tc>
      </w:tr>
      <w:tr w:rsidR="008F3B62" w:rsidRPr="005E76DF" w:rsidTr="009D2263">
        <w:trPr>
          <w:jc w:val="center"/>
        </w:trPr>
        <w:tc>
          <w:tcPr>
            <w:tcW w:w="2634" w:type="dxa"/>
          </w:tcPr>
          <w:p w:rsidR="008F3B62" w:rsidRPr="000F20D0" w:rsidRDefault="008F3B62" w:rsidP="009D2263">
            <w:pPr>
              <w:spacing w:line="280" w:lineRule="exact"/>
              <w:jc w:val="both"/>
              <w:rPr>
                <w:snapToGrid w:val="0"/>
                <w:sz w:val="30"/>
                <w:szCs w:val="30"/>
              </w:rPr>
            </w:pPr>
            <w:r w:rsidRPr="000F20D0">
              <w:rPr>
                <w:snapToGrid w:val="0"/>
                <w:sz w:val="30"/>
                <w:szCs w:val="30"/>
              </w:rPr>
              <w:t>Спортивный зал</w:t>
            </w:r>
          </w:p>
        </w:tc>
        <w:tc>
          <w:tcPr>
            <w:tcW w:w="2694" w:type="dxa"/>
          </w:tcPr>
          <w:p w:rsidR="008F3B62" w:rsidRPr="000F20D0" w:rsidRDefault="008F3B62" w:rsidP="009D2263">
            <w:pPr>
              <w:spacing w:line="280" w:lineRule="exact"/>
              <w:rPr>
                <w:snapToGrid w:val="0"/>
                <w:sz w:val="30"/>
                <w:szCs w:val="30"/>
              </w:rPr>
            </w:pPr>
            <w:r>
              <w:rPr>
                <w:snapToGrid w:val="0"/>
                <w:sz w:val="30"/>
                <w:szCs w:val="30"/>
              </w:rPr>
              <w:t>Г (пол)</w:t>
            </w:r>
          </w:p>
          <w:p w:rsidR="008F3B62" w:rsidRPr="000F20D0" w:rsidRDefault="008F3B62" w:rsidP="009D2263">
            <w:pPr>
              <w:spacing w:line="280" w:lineRule="exact"/>
              <w:rPr>
                <w:snapToGrid w:val="0"/>
                <w:sz w:val="30"/>
                <w:szCs w:val="30"/>
              </w:rPr>
            </w:pPr>
          </w:p>
          <w:p w:rsidR="008F3B62" w:rsidRPr="000F20D0" w:rsidRDefault="008F3B62" w:rsidP="009D2263">
            <w:pPr>
              <w:spacing w:line="280" w:lineRule="exact"/>
              <w:ind w:firstLine="33"/>
              <w:jc w:val="both"/>
              <w:rPr>
                <w:snapToGrid w:val="0"/>
                <w:sz w:val="30"/>
                <w:szCs w:val="30"/>
              </w:rPr>
            </w:pPr>
            <w:r w:rsidRPr="000F20D0">
              <w:rPr>
                <w:snapToGrid w:val="0"/>
                <w:sz w:val="30"/>
                <w:szCs w:val="30"/>
              </w:rPr>
              <w:t xml:space="preserve">В – 2,0 </w:t>
            </w:r>
            <w:r>
              <w:rPr>
                <w:snapToGrid w:val="0"/>
                <w:sz w:val="30"/>
                <w:szCs w:val="30"/>
              </w:rPr>
              <w:t>(</w:t>
            </w:r>
            <w:r w:rsidRPr="000F20D0">
              <w:rPr>
                <w:snapToGrid w:val="0"/>
                <w:sz w:val="30"/>
                <w:szCs w:val="30"/>
              </w:rPr>
              <w:t>на продольных стенах</w:t>
            </w:r>
          </w:p>
          <w:p w:rsidR="008F3B62" w:rsidRDefault="008F3B62" w:rsidP="009D2263">
            <w:pPr>
              <w:spacing w:line="280" w:lineRule="exact"/>
              <w:ind w:firstLine="33"/>
              <w:jc w:val="both"/>
              <w:rPr>
                <w:snapToGrid w:val="0"/>
                <w:sz w:val="30"/>
                <w:szCs w:val="30"/>
              </w:rPr>
            </w:pPr>
            <w:r>
              <w:rPr>
                <w:snapToGrid w:val="0"/>
                <w:sz w:val="30"/>
                <w:szCs w:val="30"/>
              </w:rPr>
              <w:t>п</w:t>
            </w:r>
            <w:r w:rsidRPr="000F20D0">
              <w:rPr>
                <w:snapToGrid w:val="0"/>
                <w:sz w:val="30"/>
                <w:szCs w:val="30"/>
              </w:rPr>
              <w:t>омещения</w:t>
            </w:r>
            <w:r>
              <w:rPr>
                <w:snapToGrid w:val="0"/>
                <w:sz w:val="30"/>
                <w:szCs w:val="30"/>
              </w:rPr>
              <w:t>)</w:t>
            </w:r>
          </w:p>
          <w:p w:rsidR="008F3B62" w:rsidRPr="000F20D0" w:rsidRDefault="008F3B62" w:rsidP="009D2263">
            <w:pPr>
              <w:spacing w:line="280" w:lineRule="exact"/>
              <w:ind w:firstLine="33"/>
              <w:jc w:val="both"/>
              <w:rPr>
                <w:snapToGrid w:val="0"/>
                <w:sz w:val="30"/>
                <w:szCs w:val="30"/>
              </w:rPr>
            </w:pPr>
          </w:p>
        </w:tc>
        <w:tc>
          <w:tcPr>
            <w:tcW w:w="1994" w:type="dxa"/>
          </w:tcPr>
          <w:p w:rsidR="008F3B62" w:rsidRPr="000F20D0" w:rsidRDefault="008F3B62" w:rsidP="009D2263">
            <w:pPr>
              <w:spacing w:line="280" w:lineRule="exact"/>
              <w:jc w:val="center"/>
              <w:rPr>
                <w:snapToGrid w:val="0"/>
                <w:sz w:val="30"/>
                <w:szCs w:val="30"/>
              </w:rPr>
            </w:pPr>
            <w:r w:rsidRPr="000F20D0">
              <w:rPr>
                <w:snapToGrid w:val="0"/>
                <w:sz w:val="30"/>
                <w:szCs w:val="30"/>
              </w:rPr>
              <w:t>100</w:t>
            </w:r>
          </w:p>
          <w:p w:rsidR="008F3B62" w:rsidRPr="000F20D0" w:rsidRDefault="008F3B62" w:rsidP="009D2263">
            <w:pPr>
              <w:spacing w:line="280" w:lineRule="exact"/>
              <w:jc w:val="center"/>
              <w:rPr>
                <w:snapToGrid w:val="0"/>
                <w:sz w:val="30"/>
                <w:szCs w:val="30"/>
              </w:rPr>
            </w:pPr>
          </w:p>
          <w:p w:rsidR="008F3B62" w:rsidRPr="000F20D0" w:rsidRDefault="008F3B62" w:rsidP="009D2263">
            <w:pPr>
              <w:spacing w:line="280" w:lineRule="exact"/>
              <w:jc w:val="center"/>
              <w:rPr>
                <w:snapToGrid w:val="0"/>
                <w:sz w:val="30"/>
                <w:szCs w:val="30"/>
              </w:rPr>
            </w:pPr>
            <w:r w:rsidRPr="000F20D0">
              <w:rPr>
                <w:snapToGrid w:val="0"/>
                <w:sz w:val="30"/>
                <w:szCs w:val="30"/>
              </w:rPr>
              <w:t>40</w:t>
            </w:r>
          </w:p>
        </w:tc>
        <w:tc>
          <w:tcPr>
            <w:tcW w:w="2339" w:type="dxa"/>
          </w:tcPr>
          <w:p w:rsidR="008F3B62" w:rsidRPr="000F20D0" w:rsidRDefault="008F3B62" w:rsidP="009D2263">
            <w:pPr>
              <w:spacing w:line="280" w:lineRule="exact"/>
              <w:jc w:val="center"/>
              <w:rPr>
                <w:snapToGrid w:val="0"/>
                <w:sz w:val="30"/>
                <w:szCs w:val="30"/>
              </w:rPr>
            </w:pPr>
            <w:r w:rsidRPr="000F20D0">
              <w:rPr>
                <w:snapToGrid w:val="0"/>
                <w:sz w:val="30"/>
                <w:szCs w:val="30"/>
              </w:rPr>
              <w:t>200</w:t>
            </w:r>
          </w:p>
          <w:p w:rsidR="008F3B62" w:rsidRPr="000F20D0" w:rsidRDefault="008F3B62" w:rsidP="009D2263">
            <w:pPr>
              <w:spacing w:line="280" w:lineRule="exact"/>
              <w:jc w:val="center"/>
              <w:rPr>
                <w:snapToGrid w:val="0"/>
                <w:sz w:val="30"/>
                <w:szCs w:val="30"/>
              </w:rPr>
            </w:pPr>
          </w:p>
          <w:p w:rsidR="008F3B62" w:rsidRPr="000F20D0" w:rsidRDefault="008F3B62" w:rsidP="009D2263">
            <w:pPr>
              <w:spacing w:line="280" w:lineRule="exact"/>
              <w:jc w:val="center"/>
              <w:rPr>
                <w:snapToGrid w:val="0"/>
                <w:sz w:val="30"/>
                <w:szCs w:val="30"/>
              </w:rPr>
            </w:pPr>
            <w:r w:rsidRPr="000F20D0">
              <w:rPr>
                <w:snapToGrid w:val="0"/>
                <w:sz w:val="30"/>
                <w:szCs w:val="30"/>
              </w:rPr>
              <w:t>75</w:t>
            </w:r>
          </w:p>
        </w:tc>
      </w:tr>
      <w:tr w:rsidR="008F3B62" w:rsidRPr="005E76DF" w:rsidTr="009D2263">
        <w:trPr>
          <w:jc w:val="center"/>
        </w:trPr>
        <w:tc>
          <w:tcPr>
            <w:tcW w:w="2634" w:type="dxa"/>
          </w:tcPr>
          <w:p w:rsidR="008F3B62" w:rsidRPr="003A1C71" w:rsidRDefault="008F3B62" w:rsidP="009D2263">
            <w:pPr>
              <w:spacing w:line="280" w:lineRule="exact"/>
              <w:rPr>
                <w:snapToGrid w:val="0"/>
                <w:sz w:val="28"/>
                <w:szCs w:val="28"/>
              </w:rPr>
            </w:pPr>
            <w:r w:rsidRPr="003A1C71">
              <w:rPr>
                <w:snapToGrid w:val="0"/>
                <w:sz w:val="28"/>
                <w:szCs w:val="28"/>
              </w:rPr>
              <w:t xml:space="preserve">Снарядные, инвентарные </w:t>
            </w:r>
          </w:p>
          <w:p w:rsidR="008F3B62" w:rsidRPr="003A1C71" w:rsidRDefault="008F3B62" w:rsidP="009D2263">
            <w:pPr>
              <w:spacing w:line="280" w:lineRule="exact"/>
              <w:rPr>
                <w:snapToGrid w:val="0"/>
                <w:sz w:val="28"/>
                <w:szCs w:val="28"/>
              </w:rPr>
            </w:pPr>
          </w:p>
        </w:tc>
        <w:tc>
          <w:tcPr>
            <w:tcW w:w="2694" w:type="dxa"/>
            <w:vAlign w:val="center"/>
          </w:tcPr>
          <w:p w:rsidR="008F3B62" w:rsidRPr="003A1C71" w:rsidRDefault="008F3B62" w:rsidP="009D2263">
            <w:pPr>
              <w:spacing w:line="280" w:lineRule="exact"/>
              <w:ind w:firstLine="33"/>
              <w:jc w:val="both"/>
              <w:rPr>
                <w:snapToGrid w:val="0"/>
                <w:sz w:val="28"/>
                <w:szCs w:val="28"/>
              </w:rPr>
            </w:pPr>
            <w:r w:rsidRPr="003A1C71">
              <w:rPr>
                <w:snapToGrid w:val="0"/>
                <w:sz w:val="28"/>
                <w:szCs w:val="28"/>
              </w:rPr>
              <w:t xml:space="preserve">Г – 0,8 </w:t>
            </w:r>
          </w:p>
        </w:tc>
        <w:tc>
          <w:tcPr>
            <w:tcW w:w="1994" w:type="dxa"/>
            <w:vAlign w:val="center"/>
          </w:tcPr>
          <w:p w:rsidR="008F3B62" w:rsidRPr="003A1C71" w:rsidRDefault="008F3B62" w:rsidP="009D2263">
            <w:pPr>
              <w:spacing w:line="280" w:lineRule="exact"/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30</w:t>
            </w:r>
          </w:p>
        </w:tc>
        <w:tc>
          <w:tcPr>
            <w:tcW w:w="2339" w:type="dxa"/>
            <w:vAlign w:val="center"/>
          </w:tcPr>
          <w:p w:rsidR="008F3B62" w:rsidRPr="003A1C71" w:rsidRDefault="008F3B62" w:rsidP="009D2263">
            <w:pPr>
              <w:spacing w:line="280" w:lineRule="exact"/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75</w:t>
            </w:r>
          </w:p>
        </w:tc>
      </w:tr>
      <w:tr w:rsidR="008F3B62" w:rsidRPr="005E76DF" w:rsidTr="009D2263">
        <w:trPr>
          <w:jc w:val="center"/>
        </w:trPr>
        <w:tc>
          <w:tcPr>
            <w:tcW w:w="2634" w:type="dxa"/>
          </w:tcPr>
          <w:p w:rsidR="008F3B62" w:rsidRPr="003A1C71" w:rsidRDefault="008F3B62" w:rsidP="009D2263">
            <w:pPr>
              <w:spacing w:line="280" w:lineRule="exact"/>
              <w:rPr>
                <w:snapToGrid w:val="0"/>
                <w:sz w:val="28"/>
                <w:szCs w:val="28"/>
              </w:rPr>
            </w:pPr>
            <w:r w:rsidRPr="003A1C71">
              <w:rPr>
                <w:snapToGrid w:val="0"/>
                <w:sz w:val="28"/>
                <w:szCs w:val="28"/>
              </w:rPr>
              <w:t xml:space="preserve">Кабинеты и комнаты преподавателей </w:t>
            </w:r>
          </w:p>
          <w:p w:rsidR="008F3B62" w:rsidRPr="003A1C71" w:rsidRDefault="008F3B62" w:rsidP="009D2263">
            <w:pPr>
              <w:spacing w:line="280" w:lineRule="exact"/>
              <w:rPr>
                <w:snapToGrid w:val="0"/>
                <w:sz w:val="28"/>
                <w:szCs w:val="28"/>
              </w:rPr>
            </w:pPr>
          </w:p>
        </w:tc>
        <w:tc>
          <w:tcPr>
            <w:tcW w:w="2694" w:type="dxa"/>
            <w:vAlign w:val="center"/>
          </w:tcPr>
          <w:p w:rsidR="008F3B62" w:rsidRPr="003A1C71" w:rsidRDefault="008F3B62" w:rsidP="009D2263">
            <w:pPr>
              <w:spacing w:line="280" w:lineRule="exact"/>
              <w:ind w:firstLine="33"/>
              <w:jc w:val="both"/>
              <w:rPr>
                <w:snapToGrid w:val="0"/>
                <w:sz w:val="28"/>
                <w:szCs w:val="28"/>
              </w:rPr>
            </w:pPr>
            <w:r w:rsidRPr="003A1C71">
              <w:rPr>
                <w:snapToGrid w:val="0"/>
                <w:sz w:val="28"/>
                <w:szCs w:val="28"/>
              </w:rPr>
              <w:t xml:space="preserve">Г – 0,8  </w:t>
            </w:r>
          </w:p>
        </w:tc>
        <w:tc>
          <w:tcPr>
            <w:tcW w:w="1994" w:type="dxa"/>
            <w:vAlign w:val="center"/>
          </w:tcPr>
          <w:p w:rsidR="008F3B62" w:rsidRPr="003A1C71" w:rsidRDefault="008F3B62" w:rsidP="009D2263">
            <w:pPr>
              <w:spacing w:line="280" w:lineRule="exact"/>
              <w:jc w:val="center"/>
              <w:rPr>
                <w:snapToGrid w:val="0"/>
                <w:sz w:val="28"/>
                <w:szCs w:val="28"/>
              </w:rPr>
            </w:pPr>
            <w:r w:rsidRPr="003A1C71">
              <w:rPr>
                <w:snapToGrid w:val="0"/>
                <w:sz w:val="28"/>
                <w:szCs w:val="28"/>
              </w:rPr>
              <w:t>150</w:t>
            </w:r>
          </w:p>
        </w:tc>
        <w:tc>
          <w:tcPr>
            <w:tcW w:w="2339" w:type="dxa"/>
            <w:vAlign w:val="center"/>
          </w:tcPr>
          <w:p w:rsidR="008F3B62" w:rsidRPr="003A1C71" w:rsidRDefault="008F3B62" w:rsidP="009D2263">
            <w:pPr>
              <w:spacing w:line="280" w:lineRule="exact"/>
              <w:jc w:val="center"/>
              <w:rPr>
                <w:snapToGrid w:val="0"/>
                <w:sz w:val="28"/>
                <w:szCs w:val="28"/>
              </w:rPr>
            </w:pPr>
            <w:r w:rsidRPr="003A1C71">
              <w:rPr>
                <w:snapToGrid w:val="0"/>
                <w:sz w:val="28"/>
                <w:szCs w:val="28"/>
              </w:rPr>
              <w:t>300</w:t>
            </w:r>
          </w:p>
        </w:tc>
      </w:tr>
      <w:tr w:rsidR="008F3B62" w:rsidRPr="005E76DF" w:rsidTr="009D2263">
        <w:trPr>
          <w:jc w:val="center"/>
        </w:trPr>
        <w:tc>
          <w:tcPr>
            <w:tcW w:w="2634" w:type="dxa"/>
            <w:vAlign w:val="center"/>
          </w:tcPr>
          <w:p w:rsidR="008F3B62" w:rsidRPr="003A1C71" w:rsidRDefault="008F3B62" w:rsidP="009D2263">
            <w:pPr>
              <w:spacing w:line="280" w:lineRule="exact"/>
              <w:rPr>
                <w:snapToGrid w:val="0"/>
                <w:sz w:val="30"/>
                <w:szCs w:val="30"/>
              </w:rPr>
            </w:pPr>
            <w:r w:rsidRPr="003A1C71">
              <w:rPr>
                <w:snapToGrid w:val="0"/>
                <w:sz w:val="30"/>
                <w:szCs w:val="30"/>
              </w:rPr>
              <w:t>Читальный зал библиотеки</w:t>
            </w:r>
          </w:p>
          <w:p w:rsidR="008F3B62" w:rsidRPr="003A1C71" w:rsidRDefault="008F3B62" w:rsidP="009D2263">
            <w:pPr>
              <w:spacing w:line="280" w:lineRule="exact"/>
              <w:rPr>
                <w:snapToGrid w:val="0"/>
                <w:sz w:val="30"/>
                <w:szCs w:val="30"/>
              </w:rPr>
            </w:pPr>
          </w:p>
        </w:tc>
        <w:tc>
          <w:tcPr>
            <w:tcW w:w="2694" w:type="dxa"/>
            <w:vAlign w:val="center"/>
          </w:tcPr>
          <w:p w:rsidR="008F3B62" w:rsidRPr="003A1C71" w:rsidRDefault="008F3B62" w:rsidP="009D2263">
            <w:pPr>
              <w:spacing w:line="280" w:lineRule="exact"/>
              <w:ind w:firstLine="33"/>
              <w:jc w:val="both"/>
              <w:rPr>
                <w:snapToGrid w:val="0"/>
                <w:sz w:val="30"/>
                <w:szCs w:val="30"/>
              </w:rPr>
            </w:pPr>
            <w:r w:rsidRPr="003A1C71">
              <w:rPr>
                <w:snapToGrid w:val="0"/>
                <w:sz w:val="30"/>
                <w:szCs w:val="30"/>
              </w:rPr>
              <w:t>Г – 0,8 (на рабочих столах)</w:t>
            </w:r>
          </w:p>
        </w:tc>
        <w:tc>
          <w:tcPr>
            <w:tcW w:w="1994" w:type="dxa"/>
            <w:vAlign w:val="center"/>
          </w:tcPr>
          <w:p w:rsidR="008F3B62" w:rsidRPr="003A1C71" w:rsidRDefault="008F3B62" w:rsidP="009D2263">
            <w:pPr>
              <w:spacing w:line="280" w:lineRule="exact"/>
              <w:jc w:val="center"/>
              <w:rPr>
                <w:snapToGrid w:val="0"/>
                <w:sz w:val="30"/>
                <w:szCs w:val="30"/>
              </w:rPr>
            </w:pPr>
            <w:r w:rsidRPr="003A1C71">
              <w:rPr>
                <w:snapToGrid w:val="0"/>
                <w:sz w:val="30"/>
                <w:szCs w:val="30"/>
              </w:rPr>
              <w:t>200</w:t>
            </w:r>
          </w:p>
        </w:tc>
        <w:tc>
          <w:tcPr>
            <w:tcW w:w="2339" w:type="dxa"/>
            <w:vAlign w:val="center"/>
          </w:tcPr>
          <w:p w:rsidR="008F3B62" w:rsidRPr="003A1C71" w:rsidRDefault="008F3B62" w:rsidP="009D2263">
            <w:pPr>
              <w:pStyle w:val="a8"/>
              <w:tabs>
                <w:tab w:val="clear" w:pos="4677"/>
                <w:tab w:val="clear" w:pos="9355"/>
              </w:tabs>
              <w:autoSpaceDE w:val="0"/>
              <w:autoSpaceDN w:val="0"/>
              <w:spacing w:line="280" w:lineRule="exact"/>
              <w:jc w:val="center"/>
              <w:rPr>
                <w:rFonts w:ascii="Times New Roman" w:hAnsi="Times New Roman" w:cs="Times New Roman"/>
                <w:snapToGrid w:val="0"/>
                <w:sz w:val="30"/>
                <w:szCs w:val="30"/>
              </w:rPr>
            </w:pPr>
            <w:r w:rsidRPr="003A1C71">
              <w:rPr>
                <w:rFonts w:ascii="Times New Roman" w:hAnsi="Times New Roman" w:cs="Times New Roman"/>
                <w:snapToGrid w:val="0"/>
                <w:sz w:val="30"/>
                <w:szCs w:val="30"/>
              </w:rPr>
              <w:t>400</w:t>
            </w:r>
          </w:p>
        </w:tc>
      </w:tr>
      <w:tr w:rsidR="008F3B62" w:rsidRPr="005E76DF" w:rsidTr="009D2263">
        <w:trPr>
          <w:jc w:val="center"/>
        </w:trPr>
        <w:tc>
          <w:tcPr>
            <w:tcW w:w="2634" w:type="dxa"/>
          </w:tcPr>
          <w:p w:rsidR="008F3B62" w:rsidRDefault="008F3B62" w:rsidP="009D2263">
            <w:pPr>
              <w:spacing w:line="280" w:lineRule="exact"/>
              <w:rPr>
                <w:snapToGrid w:val="0"/>
                <w:sz w:val="28"/>
                <w:szCs w:val="28"/>
              </w:rPr>
            </w:pPr>
            <w:r w:rsidRPr="003A1C71">
              <w:rPr>
                <w:snapToGrid w:val="0"/>
                <w:sz w:val="28"/>
                <w:szCs w:val="28"/>
              </w:rPr>
              <w:t xml:space="preserve">Крытый плавательный бассейн </w:t>
            </w:r>
          </w:p>
          <w:p w:rsidR="008F3B62" w:rsidRPr="003A1C71" w:rsidRDefault="008F3B62" w:rsidP="009D2263">
            <w:pPr>
              <w:spacing w:line="280" w:lineRule="exact"/>
              <w:rPr>
                <w:snapToGrid w:val="0"/>
                <w:sz w:val="28"/>
                <w:szCs w:val="28"/>
              </w:rPr>
            </w:pPr>
          </w:p>
        </w:tc>
        <w:tc>
          <w:tcPr>
            <w:tcW w:w="2694" w:type="dxa"/>
            <w:vAlign w:val="center"/>
          </w:tcPr>
          <w:p w:rsidR="008F3B62" w:rsidRPr="003A1C71" w:rsidRDefault="008F3B62" w:rsidP="009D2263">
            <w:pPr>
              <w:spacing w:line="280" w:lineRule="exact"/>
              <w:ind w:firstLine="33"/>
              <w:jc w:val="both"/>
              <w:rPr>
                <w:snapToGrid w:val="0"/>
                <w:sz w:val="28"/>
                <w:szCs w:val="28"/>
              </w:rPr>
            </w:pPr>
            <w:r w:rsidRPr="003A1C71">
              <w:rPr>
                <w:snapToGrid w:val="0"/>
                <w:sz w:val="28"/>
                <w:szCs w:val="28"/>
              </w:rPr>
              <w:t>Г (на поверхности воды)</w:t>
            </w:r>
          </w:p>
        </w:tc>
        <w:tc>
          <w:tcPr>
            <w:tcW w:w="1994" w:type="dxa"/>
            <w:vAlign w:val="center"/>
          </w:tcPr>
          <w:p w:rsidR="008F3B62" w:rsidRPr="003A1C71" w:rsidRDefault="008F3B62" w:rsidP="009D2263">
            <w:pPr>
              <w:spacing w:line="280" w:lineRule="exact"/>
              <w:jc w:val="center"/>
              <w:rPr>
                <w:snapToGrid w:val="0"/>
                <w:sz w:val="28"/>
                <w:szCs w:val="28"/>
              </w:rPr>
            </w:pPr>
            <w:r w:rsidRPr="003A1C71">
              <w:rPr>
                <w:snapToGrid w:val="0"/>
                <w:sz w:val="28"/>
                <w:szCs w:val="28"/>
              </w:rPr>
              <w:t>100</w:t>
            </w:r>
          </w:p>
        </w:tc>
        <w:tc>
          <w:tcPr>
            <w:tcW w:w="2339" w:type="dxa"/>
            <w:vAlign w:val="center"/>
          </w:tcPr>
          <w:p w:rsidR="008F3B62" w:rsidRPr="003A1C71" w:rsidRDefault="008F3B62" w:rsidP="009D2263">
            <w:pPr>
              <w:spacing w:line="280" w:lineRule="exact"/>
              <w:jc w:val="center"/>
              <w:rPr>
                <w:snapToGrid w:val="0"/>
                <w:sz w:val="28"/>
                <w:szCs w:val="28"/>
              </w:rPr>
            </w:pPr>
            <w:r w:rsidRPr="003A1C71">
              <w:rPr>
                <w:snapToGrid w:val="0"/>
                <w:sz w:val="28"/>
                <w:szCs w:val="28"/>
              </w:rPr>
              <w:t>200</w:t>
            </w:r>
          </w:p>
        </w:tc>
      </w:tr>
      <w:tr w:rsidR="008F3B62" w:rsidRPr="005E76DF" w:rsidTr="009D2263">
        <w:trPr>
          <w:trHeight w:val="411"/>
          <w:jc w:val="center"/>
        </w:trPr>
        <w:tc>
          <w:tcPr>
            <w:tcW w:w="2634" w:type="dxa"/>
            <w:vAlign w:val="center"/>
          </w:tcPr>
          <w:p w:rsidR="008F3B62" w:rsidRDefault="008F3B62" w:rsidP="009D2263">
            <w:pPr>
              <w:spacing w:line="280" w:lineRule="exact"/>
              <w:rPr>
                <w:snapToGrid w:val="0"/>
                <w:sz w:val="28"/>
                <w:szCs w:val="28"/>
              </w:rPr>
            </w:pPr>
            <w:r w:rsidRPr="003A1C71">
              <w:rPr>
                <w:snapToGrid w:val="0"/>
                <w:sz w:val="28"/>
                <w:szCs w:val="28"/>
              </w:rPr>
              <w:t>Обеденный зал, буфет</w:t>
            </w:r>
          </w:p>
          <w:p w:rsidR="008F3B62" w:rsidRPr="003A1C71" w:rsidRDefault="008F3B62" w:rsidP="009D2263">
            <w:pPr>
              <w:spacing w:line="280" w:lineRule="exact"/>
              <w:rPr>
                <w:snapToGrid w:val="0"/>
                <w:sz w:val="28"/>
                <w:szCs w:val="28"/>
              </w:rPr>
            </w:pPr>
          </w:p>
        </w:tc>
        <w:tc>
          <w:tcPr>
            <w:tcW w:w="2694" w:type="dxa"/>
            <w:vAlign w:val="center"/>
          </w:tcPr>
          <w:p w:rsidR="008F3B62" w:rsidRPr="003A1C71" w:rsidRDefault="008F3B62" w:rsidP="009D2263">
            <w:pPr>
              <w:tabs>
                <w:tab w:val="left" w:pos="4140"/>
                <w:tab w:val="left" w:pos="5940"/>
                <w:tab w:val="left" w:pos="7260"/>
                <w:tab w:val="left" w:pos="8340"/>
              </w:tabs>
              <w:spacing w:line="280" w:lineRule="exact"/>
              <w:ind w:firstLine="33"/>
              <w:jc w:val="both"/>
              <w:rPr>
                <w:snapToGrid w:val="0"/>
                <w:sz w:val="28"/>
                <w:szCs w:val="28"/>
              </w:rPr>
            </w:pPr>
            <w:r w:rsidRPr="003A1C71">
              <w:rPr>
                <w:snapToGrid w:val="0"/>
                <w:sz w:val="28"/>
                <w:szCs w:val="28"/>
              </w:rPr>
              <w:t>Г – 0,8</w:t>
            </w:r>
          </w:p>
          <w:p w:rsidR="008F3B62" w:rsidRPr="003A1C71" w:rsidRDefault="008F3B62" w:rsidP="009D2263">
            <w:pPr>
              <w:spacing w:line="280" w:lineRule="exact"/>
              <w:ind w:firstLine="33"/>
              <w:jc w:val="both"/>
              <w:rPr>
                <w:snapToGrid w:val="0"/>
                <w:sz w:val="28"/>
                <w:szCs w:val="28"/>
              </w:rPr>
            </w:pPr>
          </w:p>
        </w:tc>
        <w:tc>
          <w:tcPr>
            <w:tcW w:w="1994" w:type="dxa"/>
            <w:vAlign w:val="center"/>
          </w:tcPr>
          <w:p w:rsidR="008F3B62" w:rsidRPr="003A1C71" w:rsidRDefault="008F3B62" w:rsidP="009D2263">
            <w:pPr>
              <w:spacing w:line="280" w:lineRule="exact"/>
              <w:jc w:val="center"/>
              <w:rPr>
                <w:snapToGrid w:val="0"/>
                <w:sz w:val="28"/>
                <w:szCs w:val="28"/>
              </w:rPr>
            </w:pPr>
            <w:r w:rsidRPr="003A1C71">
              <w:rPr>
                <w:snapToGrid w:val="0"/>
                <w:sz w:val="28"/>
                <w:szCs w:val="28"/>
              </w:rPr>
              <w:t>100</w:t>
            </w:r>
          </w:p>
        </w:tc>
        <w:tc>
          <w:tcPr>
            <w:tcW w:w="2339" w:type="dxa"/>
            <w:vAlign w:val="center"/>
          </w:tcPr>
          <w:p w:rsidR="008F3B62" w:rsidRPr="003A1C71" w:rsidRDefault="008F3B62" w:rsidP="009D2263">
            <w:pPr>
              <w:spacing w:line="280" w:lineRule="exact"/>
              <w:jc w:val="center"/>
              <w:rPr>
                <w:snapToGrid w:val="0"/>
                <w:sz w:val="28"/>
                <w:szCs w:val="28"/>
              </w:rPr>
            </w:pPr>
            <w:r w:rsidRPr="003A1C71">
              <w:rPr>
                <w:snapToGrid w:val="0"/>
                <w:sz w:val="28"/>
                <w:szCs w:val="28"/>
              </w:rPr>
              <w:t>200</w:t>
            </w:r>
          </w:p>
        </w:tc>
      </w:tr>
      <w:tr w:rsidR="008F3B62" w:rsidRPr="005E76DF" w:rsidTr="009D2263">
        <w:trPr>
          <w:jc w:val="center"/>
        </w:trPr>
        <w:tc>
          <w:tcPr>
            <w:tcW w:w="2634" w:type="dxa"/>
          </w:tcPr>
          <w:p w:rsidR="008F3B62" w:rsidRPr="003A1C71" w:rsidRDefault="008F3B62" w:rsidP="009D2263">
            <w:pPr>
              <w:spacing w:line="280" w:lineRule="exact"/>
              <w:rPr>
                <w:snapToGrid w:val="0"/>
                <w:sz w:val="28"/>
                <w:szCs w:val="28"/>
              </w:rPr>
            </w:pPr>
            <w:r w:rsidRPr="003A1C71">
              <w:rPr>
                <w:snapToGrid w:val="0"/>
                <w:sz w:val="28"/>
                <w:szCs w:val="28"/>
              </w:rPr>
              <w:t>Актовый зал</w:t>
            </w:r>
          </w:p>
        </w:tc>
        <w:tc>
          <w:tcPr>
            <w:tcW w:w="2694" w:type="dxa"/>
          </w:tcPr>
          <w:p w:rsidR="008F3B62" w:rsidRPr="003A1C71" w:rsidRDefault="008F3B62" w:rsidP="009D2263">
            <w:pPr>
              <w:spacing w:line="280" w:lineRule="exact"/>
              <w:ind w:firstLine="33"/>
              <w:jc w:val="both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 xml:space="preserve">Г </w:t>
            </w:r>
            <w:r w:rsidRPr="003A1C71">
              <w:rPr>
                <w:snapToGrid w:val="0"/>
                <w:sz w:val="28"/>
                <w:szCs w:val="28"/>
              </w:rPr>
              <w:t>(пол)</w:t>
            </w:r>
          </w:p>
          <w:p w:rsidR="008F3B62" w:rsidRPr="003A1C71" w:rsidRDefault="008F3B62" w:rsidP="009D2263">
            <w:pPr>
              <w:spacing w:line="280" w:lineRule="exact"/>
              <w:ind w:firstLine="33"/>
              <w:jc w:val="both"/>
              <w:rPr>
                <w:snapToGrid w:val="0"/>
                <w:sz w:val="28"/>
                <w:szCs w:val="28"/>
              </w:rPr>
            </w:pPr>
          </w:p>
        </w:tc>
        <w:tc>
          <w:tcPr>
            <w:tcW w:w="1994" w:type="dxa"/>
          </w:tcPr>
          <w:p w:rsidR="008F3B62" w:rsidRPr="003A1C71" w:rsidRDefault="008F3B62" w:rsidP="009D2263">
            <w:pPr>
              <w:spacing w:line="280" w:lineRule="exact"/>
              <w:jc w:val="center"/>
              <w:rPr>
                <w:snapToGrid w:val="0"/>
                <w:sz w:val="28"/>
                <w:szCs w:val="28"/>
              </w:rPr>
            </w:pPr>
            <w:r w:rsidRPr="003A1C71">
              <w:rPr>
                <w:snapToGrid w:val="0"/>
                <w:sz w:val="28"/>
                <w:szCs w:val="28"/>
              </w:rPr>
              <w:t>100</w:t>
            </w:r>
          </w:p>
          <w:p w:rsidR="008F3B62" w:rsidRPr="003A1C71" w:rsidRDefault="008F3B62" w:rsidP="009D2263">
            <w:pPr>
              <w:spacing w:line="280" w:lineRule="exact"/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2339" w:type="dxa"/>
          </w:tcPr>
          <w:p w:rsidR="008F3B62" w:rsidRPr="003A1C71" w:rsidRDefault="008F3B62" w:rsidP="009D2263">
            <w:pPr>
              <w:spacing w:line="280" w:lineRule="exact"/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200</w:t>
            </w:r>
          </w:p>
          <w:p w:rsidR="008F3B62" w:rsidRPr="003A1C71" w:rsidRDefault="008F3B62" w:rsidP="009D2263">
            <w:pPr>
              <w:spacing w:line="280" w:lineRule="exact"/>
              <w:jc w:val="center"/>
              <w:rPr>
                <w:snapToGrid w:val="0"/>
                <w:sz w:val="28"/>
                <w:szCs w:val="28"/>
              </w:rPr>
            </w:pPr>
          </w:p>
        </w:tc>
      </w:tr>
      <w:tr w:rsidR="008F3B62" w:rsidRPr="005E76DF" w:rsidTr="008606CC">
        <w:trPr>
          <w:trHeight w:val="1066"/>
          <w:jc w:val="center"/>
        </w:trPr>
        <w:tc>
          <w:tcPr>
            <w:tcW w:w="2634" w:type="dxa"/>
            <w:vAlign w:val="center"/>
          </w:tcPr>
          <w:p w:rsidR="008F3B62" w:rsidRPr="003A1C71" w:rsidRDefault="008F3B62" w:rsidP="009D2263">
            <w:pPr>
              <w:spacing w:line="280" w:lineRule="exact"/>
              <w:rPr>
                <w:snapToGrid w:val="0"/>
                <w:sz w:val="28"/>
                <w:szCs w:val="28"/>
              </w:rPr>
            </w:pPr>
            <w:r w:rsidRPr="003A1C71">
              <w:rPr>
                <w:snapToGrid w:val="0"/>
                <w:sz w:val="28"/>
                <w:szCs w:val="28"/>
              </w:rPr>
              <w:t>Рекреации,</w:t>
            </w:r>
          </w:p>
          <w:p w:rsidR="008F3B62" w:rsidRPr="003A1C71" w:rsidRDefault="008F3B62" w:rsidP="009D2263">
            <w:pPr>
              <w:spacing w:line="280" w:lineRule="exact"/>
              <w:rPr>
                <w:snapToGrid w:val="0"/>
                <w:sz w:val="28"/>
                <w:szCs w:val="28"/>
              </w:rPr>
            </w:pPr>
            <w:r w:rsidRPr="003A1C71">
              <w:rPr>
                <w:snapToGrid w:val="0"/>
                <w:sz w:val="28"/>
                <w:szCs w:val="28"/>
              </w:rPr>
              <w:t>вестибюли, гардеробные</w:t>
            </w:r>
          </w:p>
        </w:tc>
        <w:tc>
          <w:tcPr>
            <w:tcW w:w="2694" w:type="dxa"/>
            <w:vAlign w:val="center"/>
          </w:tcPr>
          <w:p w:rsidR="008F3B62" w:rsidRPr="003A1C71" w:rsidRDefault="008F3B62" w:rsidP="008606CC">
            <w:pPr>
              <w:spacing w:line="280" w:lineRule="exact"/>
              <w:ind w:firstLine="33"/>
              <w:jc w:val="both"/>
              <w:rPr>
                <w:snapToGrid w:val="0"/>
                <w:sz w:val="30"/>
                <w:szCs w:val="30"/>
              </w:rPr>
            </w:pPr>
            <w:r>
              <w:rPr>
                <w:snapToGrid w:val="0"/>
                <w:sz w:val="30"/>
                <w:szCs w:val="30"/>
              </w:rPr>
              <w:t>Г</w:t>
            </w:r>
            <w:r w:rsidRPr="003A1C71">
              <w:rPr>
                <w:snapToGrid w:val="0"/>
                <w:sz w:val="30"/>
                <w:szCs w:val="30"/>
              </w:rPr>
              <w:t xml:space="preserve"> (</w:t>
            </w:r>
            <w:r w:rsidRPr="003A1C71">
              <w:rPr>
                <w:sz w:val="30"/>
                <w:szCs w:val="30"/>
              </w:rPr>
              <w:t>пол)</w:t>
            </w:r>
          </w:p>
          <w:p w:rsidR="008F3B62" w:rsidRPr="003A1C71" w:rsidRDefault="008F3B62" w:rsidP="009D2263">
            <w:pPr>
              <w:spacing w:line="280" w:lineRule="exact"/>
              <w:ind w:firstLine="33"/>
              <w:jc w:val="both"/>
              <w:rPr>
                <w:sz w:val="28"/>
                <w:szCs w:val="28"/>
              </w:rPr>
            </w:pPr>
          </w:p>
        </w:tc>
        <w:tc>
          <w:tcPr>
            <w:tcW w:w="1994" w:type="dxa"/>
            <w:vAlign w:val="center"/>
          </w:tcPr>
          <w:p w:rsidR="008F3B62" w:rsidRPr="003A1C71" w:rsidRDefault="008F3B62" w:rsidP="009D2263">
            <w:pPr>
              <w:spacing w:line="280" w:lineRule="exact"/>
              <w:jc w:val="center"/>
              <w:rPr>
                <w:snapToGrid w:val="0"/>
                <w:sz w:val="28"/>
                <w:szCs w:val="28"/>
              </w:rPr>
            </w:pPr>
            <w:r w:rsidRPr="003A1C71">
              <w:rPr>
                <w:snapToGrid w:val="0"/>
                <w:sz w:val="28"/>
                <w:szCs w:val="28"/>
              </w:rPr>
              <w:t>75</w:t>
            </w:r>
          </w:p>
        </w:tc>
        <w:tc>
          <w:tcPr>
            <w:tcW w:w="2339" w:type="dxa"/>
            <w:vAlign w:val="center"/>
          </w:tcPr>
          <w:p w:rsidR="008F3B62" w:rsidRPr="003A1C71" w:rsidRDefault="008F3B62" w:rsidP="009D2263">
            <w:pPr>
              <w:spacing w:line="280" w:lineRule="exact"/>
              <w:jc w:val="center"/>
              <w:rPr>
                <w:snapToGrid w:val="0"/>
                <w:sz w:val="28"/>
                <w:szCs w:val="28"/>
              </w:rPr>
            </w:pPr>
            <w:r w:rsidRPr="003A1C71">
              <w:rPr>
                <w:snapToGrid w:val="0"/>
                <w:sz w:val="28"/>
                <w:szCs w:val="28"/>
              </w:rPr>
              <w:t>150</w:t>
            </w:r>
          </w:p>
        </w:tc>
      </w:tr>
      <w:tr w:rsidR="008F3B62" w:rsidRPr="005E76DF" w:rsidTr="008606CC">
        <w:trPr>
          <w:trHeight w:val="874"/>
          <w:jc w:val="center"/>
        </w:trPr>
        <w:tc>
          <w:tcPr>
            <w:tcW w:w="2634" w:type="dxa"/>
            <w:vAlign w:val="center"/>
          </w:tcPr>
          <w:p w:rsidR="008F3B62" w:rsidRPr="003A1C71" w:rsidRDefault="008F3B62" w:rsidP="009D2263">
            <w:pPr>
              <w:spacing w:line="280" w:lineRule="exact"/>
              <w:rPr>
                <w:snapToGrid w:val="0"/>
                <w:sz w:val="28"/>
                <w:szCs w:val="28"/>
              </w:rPr>
            </w:pPr>
            <w:r w:rsidRPr="003A1C71">
              <w:rPr>
                <w:snapToGrid w:val="0"/>
                <w:sz w:val="28"/>
                <w:szCs w:val="28"/>
              </w:rPr>
              <w:t xml:space="preserve">Коридоры, проходы, санитарные узлы, </w:t>
            </w:r>
          </w:p>
        </w:tc>
        <w:tc>
          <w:tcPr>
            <w:tcW w:w="2694" w:type="dxa"/>
            <w:vAlign w:val="center"/>
          </w:tcPr>
          <w:p w:rsidR="008F3B62" w:rsidRPr="003A1C71" w:rsidRDefault="008F3B62" w:rsidP="008606CC">
            <w:pPr>
              <w:spacing w:line="280" w:lineRule="exact"/>
              <w:ind w:firstLine="33"/>
              <w:jc w:val="both"/>
              <w:rPr>
                <w:snapToGrid w:val="0"/>
                <w:sz w:val="30"/>
                <w:szCs w:val="30"/>
              </w:rPr>
            </w:pPr>
            <w:r>
              <w:rPr>
                <w:snapToGrid w:val="0"/>
                <w:sz w:val="30"/>
                <w:szCs w:val="30"/>
              </w:rPr>
              <w:t>Г</w:t>
            </w:r>
            <w:r w:rsidRPr="003A1C71">
              <w:rPr>
                <w:snapToGrid w:val="0"/>
                <w:sz w:val="30"/>
                <w:szCs w:val="30"/>
              </w:rPr>
              <w:t xml:space="preserve"> (</w:t>
            </w:r>
            <w:r w:rsidRPr="003A1C71">
              <w:rPr>
                <w:sz w:val="30"/>
                <w:szCs w:val="30"/>
              </w:rPr>
              <w:t>пол)</w:t>
            </w:r>
          </w:p>
          <w:p w:rsidR="008F3B62" w:rsidRPr="003A1C71" w:rsidRDefault="008F3B62" w:rsidP="008606CC">
            <w:pPr>
              <w:pStyle w:val="8"/>
              <w:spacing w:before="0" w:line="28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994" w:type="dxa"/>
            <w:vAlign w:val="center"/>
          </w:tcPr>
          <w:p w:rsidR="008F3B62" w:rsidRPr="003A1C71" w:rsidRDefault="008F3B62" w:rsidP="009D2263">
            <w:pPr>
              <w:spacing w:line="280" w:lineRule="exact"/>
              <w:jc w:val="center"/>
              <w:rPr>
                <w:snapToGrid w:val="0"/>
                <w:sz w:val="28"/>
                <w:szCs w:val="28"/>
              </w:rPr>
            </w:pPr>
            <w:r w:rsidRPr="003A1C71">
              <w:rPr>
                <w:snapToGrid w:val="0"/>
                <w:sz w:val="28"/>
                <w:szCs w:val="28"/>
              </w:rPr>
              <w:t>30</w:t>
            </w:r>
          </w:p>
        </w:tc>
        <w:tc>
          <w:tcPr>
            <w:tcW w:w="2339" w:type="dxa"/>
            <w:vAlign w:val="center"/>
          </w:tcPr>
          <w:p w:rsidR="008F3B62" w:rsidRPr="003A1C71" w:rsidRDefault="008F3B62" w:rsidP="009D2263">
            <w:pPr>
              <w:spacing w:line="280" w:lineRule="exact"/>
              <w:jc w:val="center"/>
              <w:rPr>
                <w:snapToGrid w:val="0"/>
                <w:sz w:val="28"/>
                <w:szCs w:val="28"/>
              </w:rPr>
            </w:pPr>
            <w:r w:rsidRPr="003A1C71">
              <w:rPr>
                <w:snapToGrid w:val="0"/>
                <w:sz w:val="28"/>
                <w:szCs w:val="28"/>
              </w:rPr>
              <w:t>75</w:t>
            </w:r>
          </w:p>
        </w:tc>
      </w:tr>
      <w:tr w:rsidR="008F3B62" w:rsidRPr="005E76DF" w:rsidTr="008606CC">
        <w:trPr>
          <w:trHeight w:val="907"/>
          <w:jc w:val="center"/>
        </w:trPr>
        <w:tc>
          <w:tcPr>
            <w:tcW w:w="2634" w:type="dxa"/>
            <w:vAlign w:val="center"/>
          </w:tcPr>
          <w:p w:rsidR="008F3B62" w:rsidRPr="003A1C71" w:rsidRDefault="008F3B62" w:rsidP="009D2263">
            <w:pPr>
              <w:spacing w:line="280" w:lineRule="exact"/>
              <w:rPr>
                <w:snapToGrid w:val="0"/>
                <w:sz w:val="28"/>
                <w:szCs w:val="28"/>
              </w:rPr>
            </w:pPr>
            <w:r w:rsidRPr="003A1C71">
              <w:rPr>
                <w:snapToGrid w:val="0"/>
                <w:sz w:val="28"/>
                <w:szCs w:val="28"/>
              </w:rPr>
              <w:t>Главные лестничные клетки</w:t>
            </w:r>
          </w:p>
        </w:tc>
        <w:tc>
          <w:tcPr>
            <w:tcW w:w="2694" w:type="dxa"/>
            <w:vAlign w:val="center"/>
          </w:tcPr>
          <w:p w:rsidR="008F3B62" w:rsidRPr="003A1C71" w:rsidRDefault="008F3B62" w:rsidP="008606CC">
            <w:pPr>
              <w:spacing w:line="280" w:lineRule="exact"/>
              <w:jc w:val="both"/>
              <w:rPr>
                <w:snapToGrid w:val="0"/>
                <w:sz w:val="30"/>
                <w:szCs w:val="30"/>
              </w:rPr>
            </w:pPr>
          </w:p>
          <w:p w:rsidR="008F3B62" w:rsidRDefault="008F3B62" w:rsidP="008606CC">
            <w:pPr>
              <w:spacing w:line="280" w:lineRule="exact"/>
              <w:ind w:firstLine="33"/>
              <w:jc w:val="both"/>
              <w:rPr>
                <w:sz w:val="30"/>
                <w:szCs w:val="30"/>
              </w:rPr>
            </w:pPr>
            <w:r>
              <w:rPr>
                <w:snapToGrid w:val="0"/>
                <w:sz w:val="30"/>
                <w:szCs w:val="30"/>
              </w:rPr>
              <w:t xml:space="preserve">Г </w:t>
            </w:r>
            <w:r w:rsidRPr="003A1C71">
              <w:rPr>
                <w:snapToGrid w:val="0"/>
                <w:sz w:val="30"/>
                <w:szCs w:val="30"/>
              </w:rPr>
              <w:t>(</w:t>
            </w:r>
            <w:r w:rsidRPr="003A1C71">
              <w:rPr>
                <w:sz w:val="30"/>
                <w:szCs w:val="30"/>
              </w:rPr>
              <w:t>пол, ступеньки)</w:t>
            </w:r>
          </w:p>
          <w:p w:rsidR="008F3B62" w:rsidRPr="003A1C71" w:rsidRDefault="008F3B62" w:rsidP="008606CC">
            <w:pPr>
              <w:spacing w:line="280" w:lineRule="exact"/>
              <w:ind w:firstLine="33"/>
              <w:jc w:val="both"/>
              <w:rPr>
                <w:snapToGrid w:val="0"/>
                <w:sz w:val="30"/>
                <w:szCs w:val="30"/>
              </w:rPr>
            </w:pPr>
          </w:p>
        </w:tc>
        <w:tc>
          <w:tcPr>
            <w:tcW w:w="1994" w:type="dxa"/>
            <w:vAlign w:val="center"/>
          </w:tcPr>
          <w:p w:rsidR="008F3B62" w:rsidRPr="003A1C71" w:rsidRDefault="008F3B62" w:rsidP="009D2263">
            <w:pPr>
              <w:spacing w:line="280" w:lineRule="exact"/>
              <w:jc w:val="center"/>
              <w:rPr>
                <w:snapToGrid w:val="0"/>
                <w:sz w:val="28"/>
                <w:szCs w:val="28"/>
              </w:rPr>
            </w:pPr>
            <w:r w:rsidRPr="003A1C71">
              <w:rPr>
                <w:snapToGrid w:val="0"/>
                <w:sz w:val="28"/>
                <w:szCs w:val="28"/>
              </w:rPr>
              <w:t>50</w:t>
            </w:r>
          </w:p>
        </w:tc>
        <w:tc>
          <w:tcPr>
            <w:tcW w:w="2339" w:type="dxa"/>
            <w:vAlign w:val="center"/>
          </w:tcPr>
          <w:p w:rsidR="008F3B62" w:rsidRPr="003A1C71" w:rsidRDefault="008F3B62" w:rsidP="009D2263">
            <w:pPr>
              <w:spacing w:line="280" w:lineRule="exact"/>
              <w:jc w:val="center"/>
              <w:rPr>
                <w:snapToGrid w:val="0"/>
                <w:sz w:val="28"/>
                <w:szCs w:val="28"/>
              </w:rPr>
            </w:pPr>
            <w:r w:rsidRPr="003A1C71">
              <w:rPr>
                <w:snapToGrid w:val="0"/>
                <w:sz w:val="28"/>
                <w:szCs w:val="28"/>
              </w:rPr>
              <w:t>100</w:t>
            </w:r>
          </w:p>
        </w:tc>
      </w:tr>
    </w:tbl>
    <w:p w:rsidR="008F3B62" w:rsidRDefault="008F3B62" w:rsidP="009264B5">
      <w:pPr>
        <w:ind w:firstLine="709"/>
        <w:jc w:val="both"/>
        <w:rPr>
          <w:snapToGrid w:val="0"/>
          <w:sz w:val="28"/>
          <w:szCs w:val="28"/>
        </w:rPr>
      </w:pPr>
    </w:p>
    <w:p w:rsidR="008F3B62" w:rsidRPr="00085EB4" w:rsidRDefault="008F3B62" w:rsidP="00186C79">
      <w:pPr>
        <w:ind w:firstLine="5400"/>
        <w:jc w:val="both"/>
        <w:rPr>
          <w:snapToGrid w:val="0"/>
          <w:sz w:val="30"/>
          <w:szCs w:val="30"/>
        </w:rPr>
      </w:pPr>
      <w:r>
        <w:rPr>
          <w:snapToGrid w:val="0"/>
          <w:sz w:val="28"/>
          <w:szCs w:val="28"/>
        </w:rPr>
        <w:br w:type="page"/>
      </w:r>
      <w:r w:rsidRPr="00085EB4">
        <w:rPr>
          <w:snapToGrid w:val="0"/>
          <w:sz w:val="30"/>
          <w:szCs w:val="30"/>
        </w:rPr>
        <w:lastRenderedPageBreak/>
        <w:t>Приложение 3</w:t>
      </w:r>
    </w:p>
    <w:p w:rsidR="008F3B62" w:rsidRPr="005E76DF" w:rsidRDefault="008F3B62" w:rsidP="00E575DD">
      <w:pPr>
        <w:pStyle w:val="a4"/>
        <w:spacing w:before="0" w:line="280" w:lineRule="exact"/>
        <w:ind w:left="5387" w:firstLine="0"/>
        <w:rPr>
          <w:rFonts w:ascii="Times New Roman" w:hAnsi="Times New Roman" w:cs="Times New Roman"/>
          <w:b w:val="0"/>
          <w:bCs w:val="0"/>
          <w:sz w:val="30"/>
          <w:szCs w:val="30"/>
        </w:rPr>
      </w:pPr>
      <w:r w:rsidRPr="005E76DF">
        <w:rPr>
          <w:rFonts w:ascii="Times New Roman" w:hAnsi="Times New Roman" w:cs="Times New Roman"/>
          <w:b w:val="0"/>
          <w:bCs w:val="0"/>
          <w:sz w:val="30"/>
          <w:szCs w:val="30"/>
        </w:rPr>
        <w:t xml:space="preserve">к </w:t>
      </w:r>
      <w:r>
        <w:rPr>
          <w:rFonts w:ascii="Times New Roman" w:hAnsi="Times New Roman" w:cs="Times New Roman"/>
          <w:b w:val="0"/>
          <w:bCs w:val="0"/>
          <w:sz w:val="30"/>
          <w:szCs w:val="30"/>
        </w:rPr>
        <w:t>Сан</w:t>
      </w:r>
      <w:r w:rsidRPr="005E76DF">
        <w:rPr>
          <w:rFonts w:ascii="Times New Roman" w:hAnsi="Times New Roman" w:cs="Times New Roman"/>
          <w:b w:val="0"/>
          <w:bCs w:val="0"/>
          <w:sz w:val="30"/>
          <w:szCs w:val="30"/>
        </w:rPr>
        <w:t>итарным нормам</w:t>
      </w:r>
      <w:r>
        <w:rPr>
          <w:rFonts w:ascii="Times New Roman" w:hAnsi="Times New Roman" w:cs="Times New Roman"/>
          <w:b w:val="0"/>
          <w:bCs w:val="0"/>
          <w:sz w:val="30"/>
          <w:szCs w:val="30"/>
        </w:rPr>
        <w:t xml:space="preserve"> и</w:t>
      </w:r>
      <w:r w:rsidRPr="005E76DF">
        <w:rPr>
          <w:rFonts w:ascii="Times New Roman" w:hAnsi="Times New Roman" w:cs="Times New Roman"/>
          <w:b w:val="0"/>
          <w:bCs w:val="0"/>
          <w:sz w:val="30"/>
          <w:szCs w:val="30"/>
        </w:rPr>
        <w:t xml:space="preserve"> правилам «</w:t>
      </w:r>
      <w:r>
        <w:rPr>
          <w:rFonts w:ascii="Times New Roman" w:hAnsi="Times New Roman" w:cs="Times New Roman"/>
          <w:b w:val="0"/>
          <w:bCs w:val="0"/>
          <w:sz w:val="30"/>
          <w:szCs w:val="30"/>
        </w:rPr>
        <w:t>Т</w:t>
      </w:r>
      <w:r w:rsidRPr="005E76DF">
        <w:rPr>
          <w:rFonts w:ascii="Times New Roman" w:hAnsi="Times New Roman" w:cs="Times New Roman"/>
          <w:b w:val="0"/>
          <w:bCs w:val="0"/>
          <w:sz w:val="30"/>
          <w:szCs w:val="30"/>
        </w:rPr>
        <w:t>ребования</w:t>
      </w:r>
      <w:r>
        <w:rPr>
          <w:rFonts w:ascii="Times New Roman" w:hAnsi="Times New Roman" w:cs="Times New Roman"/>
          <w:b w:val="0"/>
          <w:bCs w:val="0"/>
          <w:sz w:val="30"/>
          <w:szCs w:val="30"/>
        </w:rPr>
        <w:t xml:space="preserve"> для учреждений профессионально-технического и среднего специального образования</w:t>
      </w:r>
      <w:r w:rsidRPr="005E76DF">
        <w:rPr>
          <w:rFonts w:ascii="Times New Roman" w:hAnsi="Times New Roman" w:cs="Times New Roman"/>
          <w:b w:val="0"/>
          <w:bCs w:val="0"/>
          <w:sz w:val="30"/>
          <w:szCs w:val="30"/>
        </w:rPr>
        <w:t>»</w:t>
      </w:r>
    </w:p>
    <w:p w:rsidR="008F3B62" w:rsidRDefault="008F3B62" w:rsidP="00F163C2">
      <w:pPr>
        <w:spacing w:line="280" w:lineRule="exact"/>
        <w:jc w:val="center"/>
        <w:rPr>
          <w:caps/>
          <w:snapToGrid w:val="0"/>
          <w:sz w:val="30"/>
          <w:szCs w:val="30"/>
        </w:rPr>
      </w:pPr>
    </w:p>
    <w:p w:rsidR="008F3B62" w:rsidRDefault="008F3B62" w:rsidP="00F163C2">
      <w:pPr>
        <w:spacing w:line="280" w:lineRule="exact"/>
        <w:jc w:val="center"/>
        <w:rPr>
          <w:snapToGrid w:val="0"/>
          <w:sz w:val="30"/>
          <w:szCs w:val="30"/>
        </w:rPr>
      </w:pPr>
    </w:p>
    <w:p w:rsidR="008F3B62" w:rsidRDefault="008F3B62" w:rsidP="00F163C2">
      <w:pPr>
        <w:spacing w:line="280" w:lineRule="exact"/>
        <w:jc w:val="center"/>
        <w:rPr>
          <w:snapToGrid w:val="0"/>
          <w:sz w:val="30"/>
          <w:szCs w:val="30"/>
        </w:rPr>
      </w:pPr>
      <w:r>
        <w:rPr>
          <w:snapToGrid w:val="0"/>
          <w:sz w:val="30"/>
          <w:szCs w:val="30"/>
        </w:rPr>
        <w:t>Функциональные р</w:t>
      </w:r>
      <w:r w:rsidRPr="00464624">
        <w:rPr>
          <w:snapToGrid w:val="0"/>
          <w:sz w:val="30"/>
          <w:szCs w:val="30"/>
        </w:rPr>
        <w:t xml:space="preserve">азмеры </w:t>
      </w:r>
      <w:r>
        <w:rPr>
          <w:snapToGrid w:val="0"/>
          <w:sz w:val="30"/>
          <w:szCs w:val="30"/>
        </w:rPr>
        <w:t>и маркировка</w:t>
      </w:r>
      <w:r w:rsidRPr="00464624">
        <w:rPr>
          <w:snapToGrid w:val="0"/>
          <w:sz w:val="30"/>
          <w:szCs w:val="30"/>
        </w:rPr>
        <w:t xml:space="preserve"> мебели </w:t>
      </w:r>
      <w:r>
        <w:rPr>
          <w:snapToGrid w:val="0"/>
          <w:sz w:val="30"/>
          <w:szCs w:val="30"/>
        </w:rPr>
        <w:t>ученической</w:t>
      </w:r>
    </w:p>
    <w:p w:rsidR="008F3B62" w:rsidRPr="00464624" w:rsidRDefault="008F3B62" w:rsidP="00F163C2">
      <w:pPr>
        <w:spacing w:line="280" w:lineRule="exact"/>
        <w:jc w:val="center"/>
        <w:rPr>
          <w:snapToGrid w:val="0"/>
          <w:sz w:val="30"/>
          <w:szCs w:val="30"/>
        </w:rPr>
      </w:pPr>
      <w:r>
        <w:rPr>
          <w:snapToGrid w:val="0"/>
          <w:sz w:val="30"/>
          <w:szCs w:val="30"/>
        </w:rPr>
        <w:t xml:space="preserve">для разных ростовых групп учащихся </w:t>
      </w:r>
    </w:p>
    <w:p w:rsidR="008F3B62" w:rsidRPr="005E76DF" w:rsidRDefault="008F3B62" w:rsidP="00006977">
      <w:pPr>
        <w:pStyle w:val="9"/>
        <w:spacing w:line="360" w:lineRule="auto"/>
        <w:ind w:left="0" w:firstLine="709"/>
        <w:jc w:val="left"/>
        <w:rPr>
          <w:sz w:val="28"/>
          <w:szCs w:val="28"/>
        </w:rPr>
      </w:pPr>
    </w:p>
    <w:tbl>
      <w:tblPr>
        <w:tblW w:w="0" w:type="auto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291"/>
        <w:gridCol w:w="1970"/>
        <w:gridCol w:w="2268"/>
        <w:gridCol w:w="2126"/>
        <w:gridCol w:w="1843"/>
      </w:tblGrid>
      <w:tr w:rsidR="008F3B62" w:rsidRPr="005E76DF" w:rsidTr="00522F7D">
        <w:trPr>
          <w:jc w:val="center"/>
        </w:trPr>
        <w:tc>
          <w:tcPr>
            <w:tcW w:w="1291" w:type="dxa"/>
            <w:vMerge w:val="restart"/>
          </w:tcPr>
          <w:p w:rsidR="008F3B62" w:rsidRPr="00475400" w:rsidRDefault="008F3B62" w:rsidP="00522F7D">
            <w:pPr>
              <w:ind w:left="-675" w:firstLine="675"/>
              <w:jc w:val="center"/>
              <w:rPr>
                <w:snapToGrid w:val="0"/>
                <w:sz w:val="28"/>
                <w:szCs w:val="28"/>
              </w:rPr>
            </w:pPr>
            <w:r w:rsidRPr="00475400">
              <w:rPr>
                <w:snapToGrid w:val="0"/>
                <w:sz w:val="28"/>
                <w:szCs w:val="28"/>
              </w:rPr>
              <w:t>Номер</w:t>
            </w:r>
          </w:p>
          <w:p w:rsidR="008F3B62" w:rsidRPr="00475400" w:rsidRDefault="008F3B62" w:rsidP="00522F7D">
            <w:pPr>
              <w:ind w:left="-675" w:firstLine="675"/>
              <w:jc w:val="center"/>
              <w:rPr>
                <w:snapToGrid w:val="0"/>
                <w:sz w:val="28"/>
                <w:szCs w:val="28"/>
              </w:rPr>
            </w:pPr>
            <w:r w:rsidRPr="00475400">
              <w:rPr>
                <w:snapToGrid w:val="0"/>
                <w:sz w:val="28"/>
                <w:szCs w:val="28"/>
              </w:rPr>
              <w:t>учени</w:t>
            </w:r>
          </w:p>
          <w:p w:rsidR="008F3B62" w:rsidRPr="00475400" w:rsidRDefault="008F3B62" w:rsidP="00522F7D">
            <w:pPr>
              <w:ind w:left="-675" w:firstLine="675"/>
              <w:jc w:val="center"/>
              <w:rPr>
                <w:snapToGrid w:val="0"/>
                <w:sz w:val="28"/>
                <w:szCs w:val="28"/>
              </w:rPr>
            </w:pPr>
            <w:r w:rsidRPr="00475400">
              <w:rPr>
                <w:snapToGrid w:val="0"/>
                <w:sz w:val="28"/>
                <w:szCs w:val="28"/>
              </w:rPr>
              <w:t>ческой</w:t>
            </w:r>
          </w:p>
          <w:p w:rsidR="008F3B62" w:rsidRPr="00475400" w:rsidRDefault="008F3B62" w:rsidP="00522F7D">
            <w:pPr>
              <w:ind w:left="-675" w:firstLine="675"/>
              <w:jc w:val="center"/>
              <w:rPr>
                <w:snapToGrid w:val="0"/>
                <w:sz w:val="28"/>
                <w:szCs w:val="28"/>
              </w:rPr>
            </w:pPr>
            <w:r w:rsidRPr="00475400">
              <w:rPr>
                <w:snapToGrid w:val="0"/>
                <w:sz w:val="28"/>
                <w:szCs w:val="28"/>
              </w:rPr>
              <w:t>мебели</w:t>
            </w:r>
          </w:p>
        </w:tc>
        <w:tc>
          <w:tcPr>
            <w:tcW w:w="1970" w:type="dxa"/>
            <w:vMerge w:val="restart"/>
          </w:tcPr>
          <w:p w:rsidR="008F3B62" w:rsidRPr="00475400" w:rsidRDefault="008F3B62" w:rsidP="00522F7D">
            <w:pPr>
              <w:jc w:val="center"/>
              <w:rPr>
                <w:snapToGrid w:val="0"/>
                <w:sz w:val="28"/>
                <w:szCs w:val="28"/>
              </w:rPr>
            </w:pPr>
            <w:r w:rsidRPr="00475400">
              <w:rPr>
                <w:snapToGrid w:val="0"/>
                <w:sz w:val="28"/>
                <w:szCs w:val="28"/>
              </w:rPr>
              <w:t>Цвет маркировки мебели ученической</w:t>
            </w:r>
          </w:p>
        </w:tc>
        <w:tc>
          <w:tcPr>
            <w:tcW w:w="2268" w:type="dxa"/>
            <w:vMerge w:val="restart"/>
          </w:tcPr>
          <w:p w:rsidR="008F3B62" w:rsidRPr="00475400" w:rsidRDefault="008F3B62" w:rsidP="00522F7D">
            <w:pPr>
              <w:jc w:val="center"/>
              <w:rPr>
                <w:snapToGrid w:val="0"/>
                <w:sz w:val="28"/>
                <w:szCs w:val="28"/>
              </w:rPr>
            </w:pPr>
            <w:r w:rsidRPr="00475400">
              <w:rPr>
                <w:snapToGrid w:val="0"/>
                <w:sz w:val="28"/>
                <w:szCs w:val="28"/>
              </w:rPr>
              <w:t>Группа роста учащихся, мм</w:t>
            </w:r>
          </w:p>
        </w:tc>
        <w:tc>
          <w:tcPr>
            <w:tcW w:w="3969" w:type="dxa"/>
            <w:gridSpan w:val="2"/>
          </w:tcPr>
          <w:p w:rsidR="008F3B62" w:rsidRPr="00475400" w:rsidRDefault="008F3B62" w:rsidP="00522F7D">
            <w:pPr>
              <w:jc w:val="center"/>
              <w:rPr>
                <w:snapToGrid w:val="0"/>
                <w:sz w:val="28"/>
                <w:szCs w:val="28"/>
              </w:rPr>
            </w:pPr>
            <w:r w:rsidRPr="00475400">
              <w:rPr>
                <w:snapToGrid w:val="0"/>
                <w:sz w:val="28"/>
                <w:szCs w:val="28"/>
              </w:rPr>
              <w:t>Размеры мебели ученической</w:t>
            </w:r>
          </w:p>
        </w:tc>
      </w:tr>
      <w:tr w:rsidR="008F3B62" w:rsidRPr="005E76DF" w:rsidTr="00522F7D">
        <w:trPr>
          <w:jc w:val="center"/>
        </w:trPr>
        <w:tc>
          <w:tcPr>
            <w:tcW w:w="1291" w:type="dxa"/>
            <w:vMerge/>
          </w:tcPr>
          <w:p w:rsidR="008F3B62" w:rsidRPr="00475400" w:rsidRDefault="008F3B62" w:rsidP="00522F7D">
            <w:pPr>
              <w:ind w:left="-675" w:firstLine="675"/>
              <w:jc w:val="center"/>
              <w:rPr>
                <w:snapToGrid w:val="0"/>
                <w:sz w:val="28"/>
                <w:szCs w:val="28"/>
                <w:u w:val="single"/>
              </w:rPr>
            </w:pPr>
          </w:p>
        </w:tc>
        <w:tc>
          <w:tcPr>
            <w:tcW w:w="1970" w:type="dxa"/>
            <w:vMerge/>
          </w:tcPr>
          <w:p w:rsidR="008F3B62" w:rsidRPr="00475400" w:rsidRDefault="008F3B62" w:rsidP="00522F7D">
            <w:pPr>
              <w:jc w:val="center"/>
              <w:rPr>
                <w:snapToGrid w:val="0"/>
                <w:sz w:val="28"/>
                <w:szCs w:val="28"/>
                <w:u w:val="single"/>
              </w:rPr>
            </w:pPr>
          </w:p>
        </w:tc>
        <w:tc>
          <w:tcPr>
            <w:tcW w:w="2268" w:type="dxa"/>
            <w:vMerge/>
          </w:tcPr>
          <w:p w:rsidR="008F3B62" w:rsidRPr="00475400" w:rsidRDefault="008F3B62" w:rsidP="00522F7D">
            <w:pPr>
              <w:jc w:val="center"/>
              <w:rPr>
                <w:snapToGrid w:val="0"/>
                <w:sz w:val="28"/>
                <w:szCs w:val="28"/>
                <w:u w:val="single"/>
              </w:rPr>
            </w:pPr>
          </w:p>
        </w:tc>
        <w:tc>
          <w:tcPr>
            <w:tcW w:w="2126" w:type="dxa"/>
          </w:tcPr>
          <w:p w:rsidR="008F3B62" w:rsidRPr="00475400" w:rsidRDefault="008F3B62" w:rsidP="00522F7D">
            <w:pPr>
              <w:jc w:val="center"/>
              <w:rPr>
                <w:snapToGrid w:val="0"/>
                <w:sz w:val="28"/>
                <w:szCs w:val="28"/>
                <w:u w:val="single"/>
              </w:rPr>
            </w:pPr>
            <w:r w:rsidRPr="00475400">
              <w:rPr>
                <w:snapToGrid w:val="0"/>
                <w:sz w:val="28"/>
                <w:szCs w:val="28"/>
              </w:rPr>
              <w:t>Высота над полом крышки края стола, обращенного к учащемуся, мм</w:t>
            </w:r>
          </w:p>
        </w:tc>
        <w:tc>
          <w:tcPr>
            <w:tcW w:w="1843" w:type="dxa"/>
          </w:tcPr>
          <w:p w:rsidR="008F3B62" w:rsidRPr="00475400" w:rsidRDefault="008F3B62" w:rsidP="00522F7D">
            <w:pPr>
              <w:jc w:val="center"/>
              <w:rPr>
                <w:snapToGrid w:val="0"/>
                <w:sz w:val="28"/>
                <w:szCs w:val="28"/>
              </w:rPr>
            </w:pPr>
            <w:r w:rsidRPr="00475400">
              <w:rPr>
                <w:snapToGrid w:val="0"/>
                <w:sz w:val="28"/>
                <w:szCs w:val="28"/>
              </w:rPr>
              <w:t>Высота над полом переднего края сидения, мм</w:t>
            </w:r>
          </w:p>
          <w:p w:rsidR="008F3B62" w:rsidRPr="00475400" w:rsidRDefault="008F3B62" w:rsidP="00522F7D">
            <w:pPr>
              <w:jc w:val="center"/>
              <w:rPr>
                <w:snapToGrid w:val="0"/>
                <w:sz w:val="28"/>
                <w:szCs w:val="28"/>
                <w:u w:val="single"/>
              </w:rPr>
            </w:pPr>
          </w:p>
        </w:tc>
      </w:tr>
      <w:tr w:rsidR="008F3B62" w:rsidRPr="005E76DF" w:rsidTr="00522F7D">
        <w:trPr>
          <w:jc w:val="center"/>
        </w:trPr>
        <w:tc>
          <w:tcPr>
            <w:tcW w:w="1291" w:type="dxa"/>
          </w:tcPr>
          <w:p w:rsidR="008F3B62" w:rsidRPr="00475400" w:rsidRDefault="008F3B62" w:rsidP="00006977">
            <w:pPr>
              <w:ind w:left="-675" w:firstLine="675"/>
              <w:jc w:val="center"/>
              <w:rPr>
                <w:snapToGrid w:val="0"/>
                <w:sz w:val="28"/>
                <w:szCs w:val="28"/>
              </w:rPr>
            </w:pPr>
            <w:r w:rsidRPr="00475400">
              <w:rPr>
                <w:snapToGrid w:val="0"/>
                <w:sz w:val="28"/>
                <w:szCs w:val="28"/>
              </w:rPr>
              <w:t>4</w:t>
            </w:r>
          </w:p>
        </w:tc>
        <w:tc>
          <w:tcPr>
            <w:tcW w:w="1970" w:type="dxa"/>
          </w:tcPr>
          <w:p w:rsidR="008F3B62" w:rsidRPr="00475400" w:rsidRDefault="008F3B62" w:rsidP="00EF63FD">
            <w:pPr>
              <w:jc w:val="both"/>
              <w:rPr>
                <w:snapToGrid w:val="0"/>
                <w:sz w:val="28"/>
                <w:szCs w:val="28"/>
              </w:rPr>
            </w:pPr>
            <w:r w:rsidRPr="00475400">
              <w:rPr>
                <w:snapToGrid w:val="0"/>
                <w:sz w:val="28"/>
                <w:szCs w:val="28"/>
              </w:rPr>
              <w:t>Красный</w:t>
            </w:r>
          </w:p>
          <w:p w:rsidR="008F3B62" w:rsidRPr="00475400" w:rsidRDefault="008F3B62" w:rsidP="00EF63FD">
            <w:pPr>
              <w:jc w:val="both"/>
              <w:rPr>
                <w:snapToGrid w:val="0"/>
                <w:sz w:val="28"/>
                <w:szCs w:val="28"/>
              </w:rPr>
            </w:pPr>
          </w:p>
        </w:tc>
        <w:tc>
          <w:tcPr>
            <w:tcW w:w="2268" w:type="dxa"/>
          </w:tcPr>
          <w:p w:rsidR="008F3B62" w:rsidRPr="00475400" w:rsidRDefault="008F3B62" w:rsidP="00EF63FD">
            <w:pPr>
              <w:jc w:val="both"/>
              <w:rPr>
                <w:snapToGrid w:val="0"/>
                <w:sz w:val="28"/>
                <w:szCs w:val="28"/>
              </w:rPr>
            </w:pPr>
            <w:r w:rsidRPr="00475400">
              <w:rPr>
                <w:snapToGrid w:val="0"/>
                <w:sz w:val="28"/>
                <w:szCs w:val="28"/>
              </w:rPr>
              <w:t>от 1450 до 1600</w:t>
            </w:r>
          </w:p>
        </w:tc>
        <w:tc>
          <w:tcPr>
            <w:tcW w:w="2126" w:type="dxa"/>
          </w:tcPr>
          <w:p w:rsidR="008F3B62" w:rsidRPr="00475400" w:rsidRDefault="008F3B62" w:rsidP="00EF63FD">
            <w:pPr>
              <w:jc w:val="center"/>
              <w:rPr>
                <w:snapToGrid w:val="0"/>
                <w:sz w:val="28"/>
                <w:szCs w:val="28"/>
              </w:rPr>
            </w:pPr>
            <w:r w:rsidRPr="00475400">
              <w:rPr>
                <w:snapToGrid w:val="0"/>
                <w:sz w:val="28"/>
                <w:szCs w:val="28"/>
              </w:rPr>
              <w:t>640</w:t>
            </w:r>
          </w:p>
        </w:tc>
        <w:tc>
          <w:tcPr>
            <w:tcW w:w="1843" w:type="dxa"/>
          </w:tcPr>
          <w:p w:rsidR="008F3B62" w:rsidRPr="00475400" w:rsidRDefault="008F3B62" w:rsidP="00EF63FD">
            <w:pPr>
              <w:jc w:val="center"/>
              <w:rPr>
                <w:snapToGrid w:val="0"/>
                <w:sz w:val="28"/>
                <w:szCs w:val="28"/>
              </w:rPr>
            </w:pPr>
            <w:r w:rsidRPr="00475400">
              <w:rPr>
                <w:snapToGrid w:val="0"/>
                <w:sz w:val="28"/>
                <w:szCs w:val="28"/>
              </w:rPr>
              <w:t>380</w:t>
            </w:r>
          </w:p>
        </w:tc>
      </w:tr>
      <w:tr w:rsidR="008F3B62" w:rsidRPr="005E76DF" w:rsidTr="00522F7D">
        <w:trPr>
          <w:jc w:val="center"/>
        </w:trPr>
        <w:tc>
          <w:tcPr>
            <w:tcW w:w="1291" w:type="dxa"/>
          </w:tcPr>
          <w:p w:rsidR="008F3B62" w:rsidRPr="00475400" w:rsidRDefault="008F3B62" w:rsidP="00006977">
            <w:pPr>
              <w:ind w:left="-675" w:firstLine="675"/>
              <w:jc w:val="center"/>
              <w:rPr>
                <w:snapToGrid w:val="0"/>
                <w:sz w:val="28"/>
                <w:szCs w:val="28"/>
              </w:rPr>
            </w:pPr>
            <w:r w:rsidRPr="00475400">
              <w:rPr>
                <w:snapToGrid w:val="0"/>
                <w:sz w:val="28"/>
                <w:szCs w:val="28"/>
              </w:rPr>
              <w:t>5</w:t>
            </w:r>
          </w:p>
        </w:tc>
        <w:tc>
          <w:tcPr>
            <w:tcW w:w="1970" w:type="dxa"/>
          </w:tcPr>
          <w:p w:rsidR="008F3B62" w:rsidRPr="00475400" w:rsidRDefault="008F3B62" w:rsidP="00EF63FD">
            <w:pPr>
              <w:jc w:val="both"/>
              <w:rPr>
                <w:snapToGrid w:val="0"/>
                <w:sz w:val="28"/>
                <w:szCs w:val="28"/>
              </w:rPr>
            </w:pPr>
            <w:r w:rsidRPr="00475400">
              <w:rPr>
                <w:snapToGrid w:val="0"/>
                <w:sz w:val="28"/>
                <w:szCs w:val="28"/>
              </w:rPr>
              <w:t>Зеленый</w:t>
            </w:r>
          </w:p>
          <w:p w:rsidR="008F3B62" w:rsidRPr="00475400" w:rsidRDefault="008F3B62" w:rsidP="00EF63FD">
            <w:pPr>
              <w:jc w:val="both"/>
              <w:rPr>
                <w:snapToGrid w:val="0"/>
                <w:sz w:val="28"/>
                <w:szCs w:val="28"/>
              </w:rPr>
            </w:pPr>
          </w:p>
        </w:tc>
        <w:tc>
          <w:tcPr>
            <w:tcW w:w="2268" w:type="dxa"/>
          </w:tcPr>
          <w:p w:rsidR="008F3B62" w:rsidRPr="00475400" w:rsidRDefault="008F3B62" w:rsidP="00EF63FD">
            <w:pPr>
              <w:jc w:val="both"/>
              <w:rPr>
                <w:snapToGrid w:val="0"/>
                <w:sz w:val="28"/>
                <w:szCs w:val="28"/>
              </w:rPr>
            </w:pPr>
            <w:r w:rsidRPr="00475400">
              <w:rPr>
                <w:snapToGrid w:val="0"/>
                <w:sz w:val="28"/>
                <w:szCs w:val="28"/>
              </w:rPr>
              <w:t>от 1600 до 1750</w:t>
            </w:r>
          </w:p>
        </w:tc>
        <w:tc>
          <w:tcPr>
            <w:tcW w:w="2126" w:type="dxa"/>
          </w:tcPr>
          <w:p w:rsidR="008F3B62" w:rsidRPr="00475400" w:rsidRDefault="008F3B62" w:rsidP="00EF63FD">
            <w:pPr>
              <w:jc w:val="center"/>
              <w:rPr>
                <w:snapToGrid w:val="0"/>
                <w:sz w:val="28"/>
                <w:szCs w:val="28"/>
              </w:rPr>
            </w:pPr>
            <w:r w:rsidRPr="00475400">
              <w:rPr>
                <w:snapToGrid w:val="0"/>
                <w:sz w:val="28"/>
                <w:szCs w:val="28"/>
              </w:rPr>
              <w:t>700</w:t>
            </w:r>
          </w:p>
        </w:tc>
        <w:tc>
          <w:tcPr>
            <w:tcW w:w="1843" w:type="dxa"/>
          </w:tcPr>
          <w:p w:rsidR="008F3B62" w:rsidRPr="00475400" w:rsidRDefault="008F3B62" w:rsidP="00EF63FD">
            <w:pPr>
              <w:jc w:val="center"/>
              <w:rPr>
                <w:snapToGrid w:val="0"/>
                <w:sz w:val="28"/>
                <w:szCs w:val="28"/>
              </w:rPr>
            </w:pPr>
            <w:r w:rsidRPr="00475400">
              <w:rPr>
                <w:snapToGrid w:val="0"/>
                <w:sz w:val="28"/>
                <w:szCs w:val="28"/>
              </w:rPr>
              <w:t>420</w:t>
            </w:r>
          </w:p>
        </w:tc>
      </w:tr>
      <w:tr w:rsidR="008F3B62" w:rsidRPr="005E76DF" w:rsidTr="00522F7D">
        <w:trPr>
          <w:jc w:val="center"/>
        </w:trPr>
        <w:tc>
          <w:tcPr>
            <w:tcW w:w="1291" w:type="dxa"/>
          </w:tcPr>
          <w:p w:rsidR="008F3B62" w:rsidRPr="00475400" w:rsidRDefault="008F3B62" w:rsidP="00006977">
            <w:pPr>
              <w:ind w:left="-675" w:firstLine="675"/>
              <w:jc w:val="center"/>
              <w:rPr>
                <w:snapToGrid w:val="0"/>
                <w:sz w:val="28"/>
                <w:szCs w:val="28"/>
              </w:rPr>
            </w:pPr>
            <w:r w:rsidRPr="00475400">
              <w:rPr>
                <w:snapToGrid w:val="0"/>
                <w:sz w:val="28"/>
                <w:szCs w:val="28"/>
              </w:rPr>
              <w:t>6</w:t>
            </w:r>
          </w:p>
        </w:tc>
        <w:tc>
          <w:tcPr>
            <w:tcW w:w="1970" w:type="dxa"/>
          </w:tcPr>
          <w:p w:rsidR="008F3B62" w:rsidRPr="00475400" w:rsidRDefault="008F3B62" w:rsidP="00EF63FD">
            <w:pPr>
              <w:jc w:val="both"/>
              <w:rPr>
                <w:snapToGrid w:val="0"/>
                <w:sz w:val="28"/>
                <w:szCs w:val="28"/>
              </w:rPr>
            </w:pPr>
            <w:r w:rsidRPr="00475400">
              <w:rPr>
                <w:snapToGrid w:val="0"/>
                <w:sz w:val="28"/>
                <w:szCs w:val="28"/>
              </w:rPr>
              <w:t>Голубой</w:t>
            </w:r>
          </w:p>
          <w:p w:rsidR="008F3B62" w:rsidRPr="00475400" w:rsidRDefault="008F3B62" w:rsidP="00EF63FD">
            <w:pPr>
              <w:jc w:val="both"/>
              <w:rPr>
                <w:snapToGrid w:val="0"/>
                <w:sz w:val="28"/>
                <w:szCs w:val="28"/>
              </w:rPr>
            </w:pPr>
          </w:p>
        </w:tc>
        <w:tc>
          <w:tcPr>
            <w:tcW w:w="2268" w:type="dxa"/>
          </w:tcPr>
          <w:p w:rsidR="008F3B62" w:rsidRPr="00475400" w:rsidRDefault="008F3B62" w:rsidP="00EF63FD">
            <w:pPr>
              <w:jc w:val="both"/>
              <w:rPr>
                <w:snapToGrid w:val="0"/>
                <w:sz w:val="28"/>
                <w:szCs w:val="28"/>
              </w:rPr>
            </w:pPr>
            <w:r w:rsidRPr="00475400">
              <w:rPr>
                <w:snapToGrid w:val="0"/>
                <w:sz w:val="28"/>
                <w:szCs w:val="28"/>
              </w:rPr>
              <w:t>Свыше 1750</w:t>
            </w:r>
          </w:p>
        </w:tc>
        <w:tc>
          <w:tcPr>
            <w:tcW w:w="2126" w:type="dxa"/>
          </w:tcPr>
          <w:p w:rsidR="008F3B62" w:rsidRPr="00475400" w:rsidRDefault="008F3B62" w:rsidP="00EF63FD">
            <w:pPr>
              <w:jc w:val="center"/>
              <w:rPr>
                <w:snapToGrid w:val="0"/>
                <w:sz w:val="28"/>
                <w:szCs w:val="28"/>
              </w:rPr>
            </w:pPr>
            <w:r w:rsidRPr="00475400">
              <w:rPr>
                <w:snapToGrid w:val="0"/>
                <w:sz w:val="28"/>
                <w:szCs w:val="28"/>
              </w:rPr>
              <w:t>760</w:t>
            </w:r>
          </w:p>
        </w:tc>
        <w:tc>
          <w:tcPr>
            <w:tcW w:w="1843" w:type="dxa"/>
          </w:tcPr>
          <w:p w:rsidR="008F3B62" w:rsidRPr="00475400" w:rsidRDefault="008F3B62" w:rsidP="00EF63FD">
            <w:pPr>
              <w:jc w:val="center"/>
              <w:rPr>
                <w:snapToGrid w:val="0"/>
                <w:sz w:val="28"/>
                <w:szCs w:val="28"/>
              </w:rPr>
            </w:pPr>
            <w:r w:rsidRPr="00475400">
              <w:rPr>
                <w:snapToGrid w:val="0"/>
                <w:sz w:val="28"/>
                <w:szCs w:val="28"/>
              </w:rPr>
              <w:t>460</w:t>
            </w:r>
          </w:p>
        </w:tc>
      </w:tr>
    </w:tbl>
    <w:p w:rsidR="008F3B62" w:rsidRPr="005E76DF" w:rsidRDefault="008F3B62" w:rsidP="00EF63FD">
      <w:pPr>
        <w:tabs>
          <w:tab w:val="left" w:pos="1630"/>
          <w:tab w:val="left" w:pos="3550"/>
          <w:tab w:val="left" w:pos="5830"/>
          <w:tab w:val="left" w:pos="7510"/>
        </w:tabs>
        <w:ind w:left="550" w:firstLine="709"/>
        <w:jc w:val="both"/>
        <w:rPr>
          <w:snapToGrid w:val="0"/>
          <w:sz w:val="28"/>
          <w:szCs w:val="28"/>
          <w:u w:val="single"/>
        </w:rPr>
      </w:pPr>
    </w:p>
    <w:p w:rsidR="008F3B62" w:rsidRPr="006024FC" w:rsidRDefault="008F3B62" w:rsidP="00FC2F23">
      <w:pPr>
        <w:jc w:val="both"/>
        <w:rPr>
          <w:sz w:val="24"/>
        </w:rPr>
      </w:pPr>
    </w:p>
    <w:p w:rsidR="008F3B62" w:rsidRDefault="008F3B62" w:rsidP="006E0827">
      <w:pPr>
        <w:rPr>
          <w:caps/>
          <w:snapToGrid w:val="0"/>
          <w:sz w:val="28"/>
          <w:szCs w:val="28"/>
        </w:rPr>
      </w:pPr>
    </w:p>
    <w:p w:rsidR="008F3B62" w:rsidRPr="00186C79" w:rsidRDefault="008F3B62" w:rsidP="00186C79">
      <w:pPr>
        <w:pStyle w:val="a4"/>
        <w:spacing w:before="0" w:line="280" w:lineRule="exact"/>
        <w:ind w:left="0" w:firstLine="5400"/>
        <w:rPr>
          <w:rFonts w:ascii="Times New Roman" w:hAnsi="Times New Roman" w:cs="Times New Roman"/>
          <w:b w:val="0"/>
          <w:snapToGrid w:val="0"/>
          <w:sz w:val="30"/>
          <w:szCs w:val="30"/>
        </w:rPr>
      </w:pPr>
      <w:r>
        <w:rPr>
          <w:rFonts w:ascii="Times New Roman" w:hAnsi="Times New Roman" w:cs="Times New Roman"/>
        </w:rPr>
        <w:br w:type="page"/>
      </w:r>
      <w:r w:rsidRPr="00186C79">
        <w:rPr>
          <w:rFonts w:ascii="Times New Roman" w:hAnsi="Times New Roman" w:cs="Times New Roman"/>
          <w:b w:val="0"/>
          <w:snapToGrid w:val="0"/>
          <w:sz w:val="30"/>
          <w:szCs w:val="30"/>
        </w:rPr>
        <w:lastRenderedPageBreak/>
        <w:t>Приложение 4</w:t>
      </w:r>
    </w:p>
    <w:p w:rsidR="008F3B62" w:rsidRPr="005E76DF" w:rsidRDefault="008F3B62" w:rsidP="00E575DD">
      <w:pPr>
        <w:pStyle w:val="a4"/>
        <w:spacing w:before="0" w:line="280" w:lineRule="exact"/>
        <w:ind w:left="5387" w:firstLine="0"/>
        <w:rPr>
          <w:rFonts w:ascii="Times New Roman" w:hAnsi="Times New Roman" w:cs="Times New Roman"/>
          <w:b w:val="0"/>
          <w:bCs w:val="0"/>
          <w:sz w:val="30"/>
          <w:szCs w:val="30"/>
        </w:rPr>
      </w:pPr>
      <w:r w:rsidRPr="005E76DF">
        <w:rPr>
          <w:rFonts w:ascii="Times New Roman" w:hAnsi="Times New Roman" w:cs="Times New Roman"/>
          <w:b w:val="0"/>
          <w:bCs w:val="0"/>
          <w:sz w:val="30"/>
          <w:szCs w:val="30"/>
        </w:rPr>
        <w:t>к Санитарным нормам</w:t>
      </w:r>
      <w:r>
        <w:rPr>
          <w:rFonts w:ascii="Times New Roman" w:hAnsi="Times New Roman" w:cs="Times New Roman"/>
          <w:b w:val="0"/>
          <w:bCs w:val="0"/>
          <w:sz w:val="30"/>
          <w:szCs w:val="30"/>
        </w:rPr>
        <w:t xml:space="preserve"> и</w:t>
      </w:r>
      <w:r w:rsidRPr="005E76DF">
        <w:rPr>
          <w:rFonts w:ascii="Times New Roman" w:hAnsi="Times New Roman" w:cs="Times New Roman"/>
          <w:b w:val="0"/>
          <w:bCs w:val="0"/>
          <w:sz w:val="30"/>
          <w:szCs w:val="30"/>
        </w:rPr>
        <w:t xml:space="preserve"> правилам «</w:t>
      </w:r>
      <w:r>
        <w:rPr>
          <w:rFonts w:ascii="Times New Roman" w:hAnsi="Times New Roman" w:cs="Times New Roman"/>
          <w:b w:val="0"/>
          <w:bCs w:val="0"/>
          <w:sz w:val="30"/>
          <w:szCs w:val="30"/>
        </w:rPr>
        <w:t>Т</w:t>
      </w:r>
      <w:r w:rsidRPr="005E76DF">
        <w:rPr>
          <w:rFonts w:ascii="Times New Roman" w:hAnsi="Times New Roman" w:cs="Times New Roman"/>
          <w:b w:val="0"/>
          <w:bCs w:val="0"/>
          <w:sz w:val="30"/>
          <w:szCs w:val="30"/>
        </w:rPr>
        <w:t xml:space="preserve">ребования </w:t>
      </w:r>
      <w:r>
        <w:rPr>
          <w:rFonts w:ascii="Times New Roman" w:hAnsi="Times New Roman" w:cs="Times New Roman"/>
          <w:b w:val="0"/>
          <w:bCs w:val="0"/>
          <w:sz w:val="30"/>
          <w:szCs w:val="30"/>
        </w:rPr>
        <w:t>для учреждений профессионально-технического и среднего специального образования</w:t>
      </w:r>
      <w:r w:rsidRPr="005E76DF">
        <w:rPr>
          <w:rFonts w:ascii="Times New Roman" w:hAnsi="Times New Roman" w:cs="Times New Roman"/>
          <w:b w:val="0"/>
          <w:bCs w:val="0"/>
          <w:sz w:val="30"/>
          <w:szCs w:val="30"/>
        </w:rPr>
        <w:t>»</w:t>
      </w:r>
    </w:p>
    <w:p w:rsidR="008F3B62" w:rsidRDefault="008F3B62" w:rsidP="005F6ABA">
      <w:pPr>
        <w:spacing w:line="360" w:lineRule="auto"/>
        <w:rPr>
          <w:caps/>
          <w:snapToGrid w:val="0"/>
          <w:sz w:val="28"/>
          <w:szCs w:val="28"/>
        </w:rPr>
      </w:pPr>
    </w:p>
    <w:p w:rsidR="008F3B62" w:rsidRDefault="008F3B62" w:rsidP="00F163C2">
      <w:pPr>
        <w:spacing w:line="280" w:lineRule="exact"/>
        <w:jc w:val="center"/>
        <w:rPr>
          <w:snapToGrid w:val="0"/>
          <w:sz w:val="30"/>
          <w:szCs w:val="30"/>
        </w:rPr>
      </w:pPr>
      <w:r w:rsidRPr="00395899">
        <w:rPr>
          <w:snapToGrid w:val="0"/>
          <w:sz w:val="30"/>
          <w:szCs w:val="30"/>
        </w:rPr>
        <w:t>Д</w:t>
      </w:r>
      <w:r>
        <w:rPr>
          <w:snapToGrid w:val="0"/>
          <w:sz w:val="30"/>
          <w:szCs w:val="30"/>
        </w:rPr>
        <w:t xml:space="preserve">опустимое время работы учащихся </w:t>
      </w:r>
    </w:p>
    <w:p w:rsidR="008F3B62" w:rsidRPr="00395899" w:rsidRDefault="008F3B62" w:rsidP="00F163C2">
      <w:pPr>
        <w:spacing w:line="280" w:lineRule="exact"/>
        <w:jc w:val="center"/>
        <w:rPr>
          <w:caps/>
          <w:snapToGrid w:val="0"/>
          <w:sz w:val="30"/>
          <w:szCs w:val="30"/>
        </w:rPr>
      </w:pPr>
      <w:r>
        <w:rPr>
          <w:snapToGrid w:val="0"/>
          <w:sz w:val="30"/>
          <w:szCs w:val="30"/>
        </w:rPr>
        <w:t>при различных уровнях звука</w:t>
      </w:r>
      <w:r w:rsidRPr="00395899">
        <w:rPr>
          <w:caps/>
          <w:snapToGrid w:val="0"/>
          <w:sz w:val="30"/>
          <w:szCs w:val="30"/>
        </w:rPr>
        <w:t xml:space="preserve"> </w:t>
      </w:r>
    </w:p>
    <w:p w:rsidR="008F3B62" w:rsidRDefault="008F3B62" w:rsidP="00847A7E">
      <w:pPr>
        <w:spacing w:line="360" w:lineRule="auto"/>
        <w:jc w:val="center"/>
        <w:rPr>
          <w:caps/>
          <w:snapToGrid w:val="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67"/>
        <w:gridCol w:w="1544"/>
        <w:gridCol w:w="1229"/>
        <w:gridCol w:w="1232"/>
        <w:gridCol w:w="1229"/>
        <w:gridCol w:w="1229"/>
        <w:gridCol w:w="1255"/>
      </w:tblGrid>
      <w:tr w:rsidR="008F3B62" w:rsidTr="00B22915">
        <w:tc>
          <w:tcPr>
            <w:tcW w:w="1971" w:type="dxa"/>
            <w:vMerge w:val="restart"/>
          </w:tcPr>
          <w:p w:rsidR="008F3B62" w:rsidRPr="00B22915" w:rsidRDefault="008F3B62" w:rsidP="008A7071">
            <w:pPr>
              <w:spacing w:line="280" w:lineRule="exact"/>
              <w:jc w:val="center"/>
              <w:rPr>
                <w:snapToGrid w:val="0"/>
                <w:sz w:val="30"/>
                <w:szCs w:val="30"/>
              </w:rPr>
            </w:pPr>
            <w:r w:rsidRPr="00B22915">
              <w:rPr>
                <w:snapToGrid w:val="0"/>
                <w:sz w:val="30"/>
                <w:szCs w:val="30"/>
              </w:rPr>
              <w:t>Характер</w:t>
            </w:r>
          </w:p>
          <w:p w:rsidR="008F3B62" w:rsidRPr="00B22915" w:rsidRDefault="008F3B62" w:rsidP="008A7071">
            <w:pPr>
              <w:spacing w:line="280" w:lineRule="exact"/>
              <w:jc w:val="center"/>
              <w:rPr>
                <w:snapToGrid w:val="0"/>
                <w:sz w:val="30"/>
                <w:szCs w:val="30"/>
              </w:rPr>
            </w:pPr>
            <w:r w:rsidRPr="00B22915">
              <w:rPr>
                <w:snapToGrid w:val="0"/>
                <w:sz w:val="30"/>
                <w:szCs w:val="30"/>
              </w:rPr>
              <w:t>воздействия</w:t>
            </w:r>
          </w:p>
          <w:p w:rsidR="008F3B62" w:rsidRPr="00B22915" w:rsidRDefault="008F3B62" w:rsidP="008A7071">
            <w:pPr>
              <w:spacing w:line="280" w:lineRule="exact"/>
              <w:jc w:val="center"/>
              <w:rPr>
                <w:caps/>
                <w:snapToGrid w:val="0"/>
                <w:sz w:val="28"/>
                <w:szCs w:val="28"/>
              </w:rPr>
            </w:pPr>
          </w:p>
        </w:tc>
        <w:tc>
          <w:tcPr>
            <w:tcW w:w="1557" w:type="dxa"/>
            <w:vMerge w:val="restart"/>
          </w:tcPr>
          <w:p w:rsidR="008F3B62" w:rsidRPr="00B22915" w:rsidRDefault="008F3B62" w:rsidP="008A7071">
            <w:pPr>
              <w:spacing w:line="280" w:lineRule="exact"/>
              <w:jc w:val="center"/>
              <w:rPr>
                <w:snapToGrid w:val="0"/>
                <w:sz w:val="28"/>
                <w:szCs w:val="28"/>
              </w:rPr>
            </w:pPr>
            <w:r w:rsidRPr="00B22915">
              <w:rPr>
                <w:caps/>
                <w:snapToGrid w:val="0"/>
                <w:sz w:val="28"/>
                <w:szCs w:val="28"/>
              </w:rPr>
              <w:t>В</w:t>
            </w:r>
            <w:r w:rsidRPr="00B22915">
              <w:rPr>
                <w:snapToGrid w:val="0"/>
                <w:sz w:val="28"/>
                <w:szCs w:val="28"/>
              </w:rPr>
              <w:t>озраст,</w:t>
            </w:r>
          </w:p>
          <w:p w:rsidR="008F3B62" w:rsidRPr="00B22915" w:rsidRDefault="008F3B62" w:rsidP="008A7071">
            <w:pPr>
              <w:spacing w:line="280" w:lineRule="exact"/>
              <w:jc w:val="center"/>
              <w:rPr>
                <w:caps/>
                <w:snapToGrid w:val="0"/>
                <w:sz w:val="28"/>
                <w:szCs w:val="28"/>
              </w:rPr>
            </w:pPr>
            <w:r w:rsidRPr="00B22915">
              <w:rPr>
                <w:snapToGrid w:val="0"/>
                <w:sz w:val="28"/>
                <w:szCs w:val="28"/>
              </w:rPr>
              <w:t>лет</w:t>
            </w:r>
          </w:p>
        </w:tc>
        <w:tc>
          <w:tcPr>
            <w:tcW w:w="6327" w:type="dxa"/>
            <w:gridSpan w:val="5"/>
          </w:tcPr>
          <w:p w:rsidR="008F3B62" w:rsidRDefault="008F3B62" w:rsidP="008A7071">
            <w:pPr>
              <w:spacing w:line="280" w:lineRule="exact"/>
              <w:jc w:val="center"/>
              <w:rPr>
                <w:snapToGrid w:val="0"/>
                <w:sz w:val="28"/>
                <w:szCs w:val="28"/>
              </w:rPr>
            </w:pPr>
            <w:r w:rsidRPr="00B22915">
              <w:rPr>
                <w:caps/>
                <w:snapToGrid w:val="0"/>
                <w:sz w:val="28"/>
                <w:szCs w:val="28"/>
              </w:rPr>
              <w:t>У</w:t>
            </w:r>
            <w:r w:rsidRPr="00B22915">
              <w:rPr>
                <w:snapToGrid w:val="0"/>
                <w:sz w:val="28"/>
                <w:szCs w:val="28"/>
              </w:rPr>
              <w:t>ровни звука, дБА</w:t>
            </w:r>
          </w:p>
          <w:p w:rsidR="008F3B62" w:rsidRPr="00B22915" w:rsidRDefault="008F3B62" w:rsidP="008A7071">
            <w:pPr>
              <w:spacing w:line="280" w:lineRule="exact"/>
              <w:jc w:val="center"/>
              <w:rPr>
                <w:caps/>
                <w:snapToGrid w:val="0"/>
                <w:sz w:val="28"/>
                <w:szCs w:val="28"/>
              </w:rPr>
            </w:pPr>
          </w:p>
        </w:tc>
      </w:tr>
      <w:tr w:rsidR="008F3B62" w:rsidTr="00B22915">
        <w:tc>
          <w:tcPr>
            <w:tcW w:w="1971" w:type="dxa"/>
            <w:vMerge/>
          </w:tcPr>
          <w:p w:rsidR="008F3B62" w:rsidRPr="00B22915" w:rsidRDefault="008F3B62" w:rsidP="00B22915">
            <w:pPr>
              <w:spacing w:line="280" w:lineRule="exact"/>
              <w:jc w:val="center"/>
              <w:rPr>
                <w:caps/>
                <w:snapToGrid w:val="0"/>
                <w:sz w:val="28"/>
                <w:szCs w:val="28"/>
              </w:rPr>
            </w:pPr>
          </w:p>
        </w:tc>
        <w:tc>
          <w:tcPr>
            <w:tcW w:w="1557" w:type="dxa"/>
            <w:vMerge/>
          </w:tcPr>
          <w:p w:rsidR="008F3B62" w:rsidRPr="00B22915" w:rsidRDefault="008F3B62" w:rsidP="00B22915">
            <w:pPr>
              <w:spacing w:line="280" w:lineRule="exact"/>
              <w:jc w:val="center"/>
              <w:rPr>
                <w:caps/>
                <w:snapToGrid w:val="0"/>
                <w:sz w:val="28"/>
                <w:szCs w:val="28"/>
              </w:rPr>
            </w:pPr>
          </w:p>
        </w:tc>
        <w:tc>
          <w:tcPr>
            <w:tcW w:w="1260" w:type="dxa"/>
          </w:tcPr>
          <w:p w:rsidR="008F3B62" w:rsidRPr="00B22915" w:rsidRDefault="008F3B62" w:rsidP="00B22915">
            <w:pPr>
              <w:spacing w:line="280" w:lineRule="exact"/>
              <w:jc w:val="center"/>
              <w:rPr>
                <w:caps/>
                <w:snapToGrid w:val="0"/>
                <w:sz w:val="28"/>
                <w:szCs w:val="28"/>
              </w:rPr>
            </w:pPr>
            <w:r w:rsidRPr="00B22915">
              <w:rPr>
                <w:caps/>
                <w:snapToGrid w:val="0"/>
                <w:sz w:val="28"/>
                <w:szCs w:val="28"/>
              </w:rPr>
              <w:t>70</w:t>
            </w:r>
          </w:p>
        </w:tc>
        <w:tc>
          <w:tcPr>
            <w:tcW w:w="1260" w:type="dxa"/>
          </w:tcPr>
          <w:p w:rsidR="008F3B62" w:rsidRPr="00B22915" w:rsidRDefault="008F3B62" w:rsidP="00B22915">
            <w:pPr>
              <w:spacing w:line="280" w:lineRule="exact"/>
              <w:jc w:val="center"/>
              <w:rPr>
                <w:caps/>
                <w:snapToGrid w:val="0"/>
                <w:sz w:val="28"/>
                <w:szCs w:val="28"/>
              </w:rPr>
            </w:pPr>
            <w:r w:rsidRPr="00B22915">
              <w:rPr>
                <w:caps/>
                <w:snapToGrid w:val="0"/>
                <w:sz w:val="28"/>
                <w:szCs w:val="28"/>
              </w:rPr>
              <w:t>75</w:t>
            </w:r>
          </w:p>
        </w:tc>
        <w:tc>
          <w:tcPr>
            <w:tcW w:w="1260" w:type="dxa"/>
          </w:tcPr>
          <w:p w:rsidR="008F3B62" w:rsidRDefault="008F3B62" w:rsidP="00B22915">
            <w:pPr>
              <w:spacing w:line="280" w:lineRule="exact"/>
              <w:jc w:val="center"/>
              <w:rPr>
                <w:caps/>
                <w:snapToGrid w:val="0"/>
                <w:sz w:val="28"/>
                <w:szCs w:val="28"/>
              </w:rPr>
            </w:pPr>
            <w:r w:rsidRPr="00B22915">
              <w:rPr>
                <w:caps/>
                <w:snapToGrid w:val="0"/>
                <w:sz w:val="28"/>
                <w:szCs w:val="28"/>
              </w:rPr>
              <w:t>80</w:t>
            </w:r>
          </w:p>
          <w:p w:rsidR="008F3B62" w:rsidRPr="00B22915" w:rsidRDefault="008F3B62" w:rsidP="00B22915">
            <w:pPr>
              <w:spacing w:line="280" w:lineRule="exact"/>
              <w:jc w:val="center"/>
              <w:rPr>
                <w:caps/>
                <w:snapToGrid w:val="0"/>
                <w:sz w:val="28"/>
                <w:szCs w:val="28"/>
              </w:rPr>
            </w:pPr>
          </w:p>
        </w:tc>
        <w:tc>
          <w:tcPr>
            <w:tcW w:w="1260" w:type="dxa"/>
          </w:tcPr>
          <w:p w:rsidR="008F3B62" w:rsidRPr="00B22915" w:rsidRDefault="008F3B62" w:rsidP="00B22915">
            <w:pPr>
              <w:spacing w:line="280" w:lineRule="exact"/>
              <w:jc w:val="center"/>
              <w:rPr>
                <w:caps/>
                <w:snapToGrid w:val="0"/>
                <w:sz w:val="28"/>
                <w:szCs w:val="28"/>
              </w:rPr>
            </w:pPr>
            <w:r w:rsidRPr="00B22915">
              <w:rPr>
                <w:caps/>
                <w:snapToGrid w:val="0"/>
                <w:sz w:val="28"/>
                <w:szCs w:val="28"/>
              </w:rPr>
              <w:t>85</w:t>
            </w:r>
          </w:p>
        </w:tc>
        <w:tc>
          <w:tcPr>
            <w:tcW w:w="1287" w:type="dxa"/>
          </w:tcPr>
          <w:p w:rsidR="008F3B62" w:rsidRPr="00B22915" w:rsidRDefault="008F3B62" w:rsidP="00B22915">
            <w:pPr>
              <w:spacing w:line="280" w:lineRule="exact"/>
              <w:jc w:val="center"/>
              <w:rPr>
                <w:caps/>
                <w:snapToGrid w:val="0"/>
                <w:sz w:val="28"/>
                <w:szCs w:val="28"/>
              </w:rPr>
            </w:pPr>
            <w:r w:rsidRPr="00B22915">
              <w:rPr>
                <w:caps/>
                <w:snapToGrid w:val="0"/>
                <w:sz w:val="28"/>
                <w:szCs w:val="28"/>
              </w:rPr>
              <w:t>90</w:t>
            </w:r>
          </w:p>
        </w:tc>
      </w:tr>
      <w:tr w:rsidR="008F3B62" w:rsidTr="00B22915">
        <w:tc>
          <w:tcPr>
            <w:tcW w:w="1971" w:type="dxa"/>
            <w:vMerge w:val="restart"/>
          </w:tcPr>
          <w:p w:rsidR="008F3B62" w:rsidRPr="00B22915" w:rsidRDefault="008F3B62" w:rsidP="00B22915">
            <w:pPr>
              <w:jc w:val="center"/>
              <w:rPr>
                <w:snapToGrid w:val="0"/>
                <w:sz w:val="28"/>
                <w:szCs w:val="28"/>
              </w:rPr>
            </w:pPr>
            <w:r w:rsidRPr="00B22915">
              <w:rPr>
                <w:caps/>
                <w:snapToGrid w:val="0"/>
                <w:sz w:val="28"/>
                <w:szCs w:val="28"/>
              </w:rPr>
              <w:t>Н</w:t>
            </w:r>
            <w:r w:rsidRPr="00B22915">
              <w:rPr>
                <w:snapToGrid w:val="0"/>
                <w:sz w:val="28"/>
                <w:szCs w:val="28"/>
              </w:rPr>
              <w:t>епрерывный</w:t>
            </w:r>
          </w:p>
          <w:p w:rsidR="008F3B62" w:rsidRPr="00B22915" w:rsidRDefault="008F3B62" w:rsidP="00B22915">
            <w:pPr>
              <w:jc w:val="center"/>
              <w:rPr>
                <w:snapToGrid w:val="0"/>
                <w:sz w:val="28"/>
                <w:szCs w:val="28"/>
              </w:rPr>
            </w:pPr>
            <w:r w:rsidRPr="00B22915">
              <w:rPr>
                <w:snapToGrid w:val="0"/>
                <w:sz w:val="28"/>
                <w:szCs w:val="28"/>
              </w:rPr>
              <w:t>или</w:t>
            </w:r>
          </w:p>
          <w:p w:rsidR="008F3B62" w:rsidRPr="00B22915" w:rsidRDefault="008F3B62" w:rsidP="00B22915">
            <w:pPr>
              <w:jc w:val="center"/>
              <w:rPr>
                <w:snapToGrid w:val="0"/>
                <w:sz w:val="28"/>
                <w:szCs w:val="28"/>
              </w:rPr>
            </w:pPr>
            <w:r w:rsidRPr="00B22915">
              <w:rPr>
                <w:snapToGrid w:val="0"/>
                <w:sz w:val="28"/>
                <w:szCs w:val="28"/>
              </w:rPr>
              <w:t>прерывистый</w:t>
            </w:r>
          </w:p>
          <w:p w:rsidR="008F3B62" w:rsidRPr="00B22915" w:rsidRDefault="008F3B62" w:rsidP="00B22915">
            <w:pPr>
              <w:jc w:val="center"/>
              <w:rPr>
                <w:snapToGrid w:val="0"/>
                <w:sz w:val="28"/>
                <w:szCs w:val="28"/>
              </w:rPr>
            </w:pPr>
            <w:r w:rsidRPr="00B22915">
              <w:rPr>
                <w:snapToGrid w:val="0"/>
                <w:sz w:val="28"/>
                <w:szCs w:val="28"/>
              </w:rPr>
              <w:t>шум</w:t>
            </w:r>
          </w:p>
          <w:p w:rsidR="008F3B62" w:rsidRPr="00B22915" w:rsidRDefault="008F3B62" w:rsidP="00B22915">
            <w:pPr>
              <w:jc w:val="center"/>
              <w:rPr>
                <w:snapToGrid w:val="0"/>
                <w:sz w:val="28"/>
                <w:szCs w:val="28"/>
              </w:rPr>
            </w:pPr>
            <w:r w:rsidRPr="00B22915">
              <w:rPr>
                <w:snapToGrid w:val="0"/>
                <w:sz w:val="28"/>
                <w:szCs w:val="28"/>
              </w:rPr>
              <w:t>с суммарным</w:t>
            </w:r>
          </w:p>
          <w:p w:rsidR="008F3B62" w:rsidRPr="00B22915" w:rsidRDefault="008F3B62" w:rsidP="00B22915">
            <w:pPr>
              <w:jc w:val="center"/>
              <w:rPr>
                <w:snapToGrid w:val="0"/>
                <w:sz w:val="28"/>
                <w:szCs w:val="28"/>
              </w:rPr>
            </w:pPr>
            <w:r w:rsidRPr="00B22915">
              <w:rPr>
                <w:snapToGrid w:val="0"/>
                <w:sz w:val="28"/>
                <w:szCs w:val="28"/>
              </w:rPr>
              <w:t>воздействием</w:t>
            </w:r>
          </w:p>
          <w:p w:rsidR="008F3B62" w:rsidRPr="00B22915" w:rsidRDefault="008F3B62" w:rsidP="00B22915">
            <w:pPr>
              <w:spacing w:line="280" w:lineRule="exact"/>
              <w:jc w:val="center"/>
              <w:rPr>
                <w:caps/>
                <w:snapToGrid w:val="0"/>
                <w:sz w:val="28"/>
                <w:szCs w:val="28"/>
              </w:rPr>
            </w:pPr>
            <w:r w:rsidRPr="00B22915">
              <w:rPr>
                <w:snapToGrid w:val="0"/>
                <w:sz w:val="28"/>
                <w:szCs w:val="28"/>
              </w:rPr>
              <w:t>в смену</w:t>
            </w:r>
          </w:p>
        </w:tc>
        <w:tc>
          <w:tcPr>
            <w:tcW w:w="7884" w:type="dxa"/>
            <w:gridSpan w:val="6"/>
          </w:tcPr>
          <w:p w:rsidR="008F3B62" w:rsidRDefault="008F3B62" w:rsidP="00B22915">
            <w:pPr>
              <w:spacing w:line="280" w:lineRule="exact"/>
              <w:jc w:val="center"/>
              <w:rPr>
                <w:snapToGrid w:val="0"/>
                <w:sz w:val="28"/>
                <w:szCs w:val="28"/>
              </w:rPr>
            </w:pPr>
            <w:r w:rsidRPr="00B22915">
              <w:rPr>
                <w:caps/>
                <w:snapToGrid w:val="0"/>
                <w:sz w:val="28"/>
                <w:szCs w:val="28"/>
              </w:rPr>
              <w:t>в</w:t>
            </w:r>
            <w:r w:rsidRPr="00B22915">
              <w:rPr>
                <w:snapToGrid w:val="0"/>
                <w:sz w:val="28"/>
                <w:szCs w:val="28"/>
              </w:rPr>
              <w:t>ремя работы в часах</w:t>
            </w:r>
          </w:p>
          <w:p w:rsidR="008F3B62" w:rsidRPr="00B22915" w:rsidRDefault="008F3B62" w:rsidP="00B22915">
            <w:pPr>
              <w:spacing w:line="280" w:lineRule="exact"/>
              <w:jc w:val="center"/>
              <w:rPr>
                <w:caps/>
                <w:snapToGrid w:val="0"/>
                <w:sz w:val="28"/>
                <w:szCs w:val="28"/>
              </w:rPr>
            </w:pPr>
          </w:p>
        </w:tc>
      </w:tr>
      <w:tr w:rsidR="008F3B62" w:rsidTr="00B22915">
        <w:trPr>
          <w:trHeight w:val="840"/>
        </w:trPr>
        <w:tc>
          <w:tcPr>
            <w:tcW w:w="1971" w:type="dxa"/>
            <w:vMerge/>
          </w:tcPr>
          <w:p w:rsidR="008F3B62" w:rsidRPr="00B22915" w:rsidRDefault="008F3B62" w:rsidP="00B22915">
            <w:pPr>
              <w:spacing w:line="280" w:lineRule="exact"/>
              <w:jc w:val="center"/>
              <w:rPr>
                <w:caps/>
                <w:snapToGrid w:val="0"/>
                <w:sz w:val="28"/>
                <w:szCs w:val="28"/>
              </w:rPr>
            </w:pPr>
          </w:p>
        </w:tc>
        <w:tc>
          <w:tcPr>
            <w:tcW w:w="1557" w:type="dxa"/>
          </w:tcPr>
          <w:p w:rsidR="008F3B62" w:rsidRPr="00B22915" w:rsidRDefault="008F3B62" w:rsidP="00B22915">
            <w:pPr>
              <w:spacing w:line="280" w:lineRule="exact"/>
              <w:jc w:val="center"/>
              <w:rPr>
                <w:caps/>
                <w:snapToGrid w:val="0"/>
                <w:sz w:val="28"/>
                <w:szCs w:val="28"/>
              </w:rPr>
            </w:pPr>
          </w:p>
          <w:p w:rsidR="008F3B62" w:rsidRPr="00B22915" w:rsidRDefault="008F3B62" w:rsidP="00B22915">
            <w:pPr>
              <w:spacing w:line="280" w:lineRule="exact"/>
              <w:jc w:val="center"/>
              <w:rPr>
                <w:caps/>
                <w:snapToGrid w:val="0"/>
                <w:sz w:val="28"/>
                <w:szCs w:val="28"/>
              </w:rPr>
            </w:pPr>
            <w:r w:rsidRPr="00B22915">
              <w:rPr>
                <w:caps/>
                <w:snapToGrid w:val="0"/>
                <w:sz w:val="28"/>
                <w:szCs w:val="28"/>
              </w:rPr>
              <w:t>14-15</w:t>
            </w:r>
          </w:p>
        </w:tc>
        <w:tc>
          <w:tcPr>
            <w:tcW w:w="1260" w:type="dxa"/>
          </w:tcPr>
          <w:p w:rsidR="008F3B62" w:rsidRPr="00B22915" w:rsidRDefault="008F3B62" w:rsidP="00B22915">
            <w:pPr>
              <w:spacing w:line="280" w:lineRule="exact"/>
              <w:jc w:val="center"/>
              <w:rPr>
                <w:caps/>
                <w:snapToGrid w:val="0"/>
                <w:sz w:val="28"/>
                <w:szCs w:val="28"/>
              </w:rPr>
            </w:pPr>
          </w:p>
          <w:p w:rsidR="008F3B62" w:rsidRPr="00B22915" w:rsidRDefault="008F3B62" w:rsidP="00B22915">
            <w:pPr>
              <w:spacing w:line="280" w:lineRule="exact"/>
              <w:jc w:val="center"/>
              <w:rPr>
                <w:caps/>
                <w:snapToGrid w:val="0"/>
                <w:sz w:val="28"/>
                <w:szCs w:val="28"/>
              </w:rPr>
            </w:pPr>
            <w:r w:rsidRPr="00B22915">
              <w:rPr>
                <w:caps/>
                <w:snapToGrid w:val="0"/>
                <w:sz w:val="28"/>
                <w:szCs w:val="28"/>
              </w:rPr>
              <w:t>4</w:t>
            </w:r>
          </w:p>
        </w:tc>
        <w:tc>
          <w:tcPr>
            <w:tcW w:w="1260" w:type="dxa"/>
          </w:tcPr>
          <w:p w:rsidR="008F3B62" w:rsidRPr="00B22915" w:rsidRDefault="008F3B62" w:rsidP="00B22915">
            <w:pPr>
              <w:spacing w:line="280" w:lineRule="exact"/>
              <w:jc w:val="center"/>
              <w:rPr>
                <w:caps/>
                <w:snapToGrid w:val="0"/>
                <w:sz w:val="28"/>
                <w:szCs w:val="28"/>
              </w:rPr>
            </w:pPr>
          </w:p>
          <w:p w:rsidR="008F3B62" w:rsidRPr="00B22915" w:rsidRDefault="008F3B62" w:rsidP="00B22915">
            <w:pPr>
              <w:spacing w:line="280" w:lineRule="exact"/>
              <w:jc w:val="center"/>
              <w:rPr>
                <w:caps/>
                <w:snapToGrid w:val="0"/>
                <w:sz w:val="28"/>
                <w:szCs w:val="28"/>
              </w:rPr>
            </w:pPr>
            <w:r w:rsidRPr="00B22915">
              <w:rPr>
                <w:caps/>
                <w:snapToGrid w:val="0"/>
                <w:sz w:val="28"/>
                <w:szCs w:val="28"/>
              </w:rPr>
              <w:t>3,5</w:t>
            </w:r>
          </w:p>
        </w:tc>
        <w:tc>
          <w:tcPr>
            <w:tcW w:w="1260" w:type="dxa"/>
          </w:tcPr>
          <w:p w:rsidR="008F3B62" w:rsidRPr="00B22915" w:rsidRDefault="008F3B62" w:rsidP="00B22915">
            <w:pPr>
              <w:spacing w:line="280" w:lineRule="exact"/>
              <w:jc w:val="center"/>
              <w:rPr>
                <w:caps/>
                <w:snapToGrid w:val="0"/>
                <w:sz w:val="28"/>
                <w:szCs w:val="28"/>
              </w:rPr>
            </w:pPr>
          </w:p>
          <w:p w:rsidR="008F3B62" w:rsidRPr="00B22915" w:rsidRDefault="008F3B62" w:rsidP="00B22915">
            <w:pPr>
              <w:spacing w:line="280" w:lineRule="exact"/>
              <w:jc w:val="center"/>
              <w:rPr>
                <w:caps/>
                <w:snapToGrid w:val="0"/>
                <w:sz w:val="28"/>
                <w:szCs w:val="28"/>
              </w:rPr>
            </w:pPr>
            <w:r w:rsidRPr="00B22915">
              <w:rPr>
                <w:caps/>
                <w:snapToGrid w:val="0"/>
                <w:sz w:val="28"/>
                <w:szCs w:val="28"/>
              </w:rPr>
              <w:t>3</w:t>
            </w:r>
          </w:p>
        </w:tc>
        <w:tc>
          <w:tcPr>
            <w:tcW w:w="1260" w:type="dxa"/>
          </w:tcPr>
          <w:p w:rsidR="008F3B62" w:rsidRPr="00B22915" w:rsidRDefault="008F3B62" w:rsidP="00B22915">
            <w:pPr>
              <w:spacing w:line="280" w:lineRule="exact"/>
              <w:jc w:val="center"/>
              <w:rPr>
                <w:caps/>
                <w:snapToGrid w:val="0"/>
                <w:sz w:val="28"/>
                <w:szCs w:val="28"/>
              </w:rPr>
            </w:pPr>
          </w:p>
          <w:p w:rsidR="008F3B62" w:rsidRPr="00B22915" w:rsidRDefault="008F3B62" w:rsidP="00B22915">
            <w:pPr>
              <w:spacing w:line="280" w:lineRule="exact"/>
              <w:jc w:val="center"/>
              <w:rPr>
                <w:caps/>
                <w:snapToGrid w:val="0"/>
                <w:sz w:val="28"/>
                <w:szCs w:val="28"/>
              </w:rPr>
            </w:pPr>
            <w:r w:rsidRPr="00B22915">
              <w:rPr>
                <w:caps/>
                <w:snapToGrid w:val="0"/>
                <w:sz w:val="28"/>
                <w:szCs w:val="28"/>
              </w:rPr>
              <w:t>2</w:t>
            </w:r>
          </w:p>
        </w:tc>
        <w:tc>
          <w:tcPr>
            <w:tcW w:w="1287" w:type="dxa"/>
          </w:tcPr>
          <w:p w:rsidR="008F3B62" w:rsidRPr="00B22915" w:rsidRDefault="008F3B62" w:rsidP="00B22915">
            <w:pPr>
              <w:spacing w:line="280" w:lineRule="exact"/>
              <w:jc w:val="center"/>
              <w:rPr>
                <w:caps/>
                <w:snapToGrid w:val="0"/>
                <w:sz w:val="28"/>
                <w:szCs w:val="28"/>
              </w:rPr>
            </w:pPr>
          </w:p>
          <w:p w:rsidR="008F3B62" w:rsidRPr="00B22915" w:rsidRDefault="008F3B62" w:rsidP="00B22915">
            <w:pPr>
              <w:spacing w:line="280" w:lineRule="exact"/>
              <w:jc w:val="center"/>
              <w:rPr>
                <w:caps/>
                <w:snapToGrid w:val="0"/>
                <w:sz w:val="28"/>
                <w:szCs w:val="28"/>
              </w:rPr>
            </w:pPr>
            <w:r w:rsidRPr="00B22915">
              <w:rPr>
                <w:caps/>
                <w:snapToGrid w:val="0"/>
                <w:sz w:val="28"/>
                <w:szCs w:val="28"/>
              </w:rPr>
              <w:t>1</w:t>
            </w:r>
          </w:p>
        </w:tc>
      </w:tr>
      <w:tr w:rsidR="008F3B62" w:rsidTr="00B22915">
        <w:tc>
          <w:tcPr>
            <w:tcW w:w="1971" w:type="dxa"/>
            <w:vMerge/>
          </w:tcPr>
          <w:p w:rsidR="008F3B62" w:rsidRPr="00B22915" w:rsidRDefault="008F3B62" w:rsidP="00B22915">
            <w:pPr>
              <w:spacing w:line="280" w:lineRule="exact"/>
              <w:jc w:val="center"/>
              <w:rPr>
                <w:caps/>
                <w:snapToGrid w:val="0"/>
                <w:sz w:val="28"/>
                <w:szCs w:val="28"/>
              </w:rPr>
            </w:pPr>
          </w:p>
        </w:tc>
        <w:tc>
          <w:tcPr>
            <w:tcW w:w="1557" w:type="dxa"/>
          </w:tcPr>
          <w:p w:rsidR="008F3B62" w:rsidRPr="00B22915" w:rsidRDefault="008F3B62" w:rsidP="00B22915">
            <w:pPr>
              <w:spacing w:line="280" w:lineRule="exact"/>
              <w:jc w:val="center"/>
              <w:rPr>
                <w:caps/>
                <w:snapToGrid w:val="0"/>
                <w:sz w:val="28"/>
                <w:szCs w:val="28"/>
              </w:rPr>
            </w:pPr>
          </w:p>
          <w:p w:rsidR="008F3B62" w:rsidRPr="00B22915" w:rsidRDefault="008F3B62" w:rsidP="00B22915">
            <w:pPr>
              <w:spacing w:line="280" w:lineRule="exact"/>
              <w:jc w:val="center"/>
              <w:rPr>
                <w:caps/>
                <w:snapToGrid w:val="0"/>
                <w:sz w:val="28"/>
                <w:szCs w:val="28"/>
              </w:rPr>
            </w:pPr>
            <w:r w:rsidRPr="00B22915">
              <w:rPr>
                <w:caps/>
                <w:snapToGrid w:val="0"/>
                <w:sz w:val="28"/>
                <w:szCs w:val="28"/>
              </w:rPr>
              <w:t>16-18</w:t>
            </w:r>
          </w:p>
        </w:tc>
        <w:tc>
          <w:tcPr>
            <w:tcW w:w="1260" w:type="dxa"/>
          </w:tcPr>
          <w:p w:rsidR="008F3B62" w:rsidRPr="00B22915" w:rsidRDefault="008F3B62" w:rsidP="00B22915">
            <w:pPr>
              <w:spacing w:line="280" w:lineRule="exact"/>
              <w:jc w:val="center"/>
              <w:rPr>
                <w:caps/>
                <w:snapToGrid w:val="0"/>
                <w:sz w:val="28"/>
                <w:szCs w:val="28"/>
              </w:rPr>
            </w:pPr>
          </w:p>
          <w:p w:rsidR="008F3B62" w:rsidRPr="00B22915" w:rsidRDefault="008F3B62" w:rsidP="00B22915">
            <w:pPr>
              <w:spacing w:line="280" w:lineRule="exact"/>
              <w:jc w:val="center"/>
              <w:rPr>
                <w:caps/>
                <w:snapToGrid w:val="0"/>
                <w:sz w:val="28"/>
                <w:szCs w:val="28"/>
              </w:rPr>
            </w:pPr>
            <w:r w:rsidRPr="00B22915">
              <w:rPr>
                <w:caps/>
                <w:snapToGrid w:val="0"/>
                <w:sz w:val="28"/>
                <w:szCs w:val="28"/>
              </w:rPr>
              <w:t>6</w:t>
            </w:r>
          </w:p>
        </w:tc>
        <w:tc>
          <w:tcPr>
            <w:tcW w:w="1260" w:type="dxa"/>
          </w:tcPr>
          <w:p w:rsidR="008F3B62" w:rsidRPr="00B22915" w:rsidRDefault="008F3B62" w:rsidP="00B22915">
            <w:pPr>
              <w:spacing w:line="280" w:lineRule="exact"/>
              <w:jc w:val="center"/>
              <w:rPr>
                <w:caps/>
                <w:snapToGrid w:val="0"/>
                <w:sz w:val="28"/>
                <w:szCs w:val="28"/>
              </w:rPr>
            </w:pPr>
          </w:p>
          <w:p w:rsidR="008F3B62" w:rsidRPr="00B22915" w:rsidRDefault="008F3B62" w:rsidP="00B22915">
            <w:pPr>
              <w:spacing w:line="280" w:lineRule="exact"/>
              <w:jc w:val="center"/>
              <w:rPr>
                <w:caps/>
                <w:snapToGrid w:val="0"/>
                <w:sz w:val="28"/>
                <w:szCs w:val="28"/>
              </w:rPr>
            </w:pPr>
            <w:r w:rsidRPr="00B22915">
              <w:rPr>
                <w:caps/>
                <w:snapToGrid w:val="0"/>
                <w:sz w:val="28"/>
                <w:szCs w:val="28"/>
              </w:rPr>
              <w:t>5</w:t>
            </w:r>
          </w:p>
        </w:tc>
        <w:tc>
          <w:tcPr>
            <w:tcW w:w="1260" w:type="dxa"/>
          </w:tcPr>
          <w:p w:rsidR="008F3B62" w:rsidRPr="00B22915" w:rsidRDefault="008F3B62" w:rsidP="00B22915">
            <w:pPr>
              <w:spacing w:line="280" w:lineRule="exact"/>
              <w:jc w:val="center"/>
              <w:rPr>
                <w:caps/>
                <w:snapToGrid w:val="0"/>
                <w:sz w:val="28"/>
                <w:szCs w:val="28"/>
              </w:rPr>
            </w:pPr>
          </w:p>
          <w:p w:rsidR="008F3B62" w:rsidRPr="00B22915" w:rsidRDefault="008F3B62" w:rsidP="00B22915">
            <w:pPr>
              <w:spacing w:line="280" w:lineRule="exact"/>
              <w:jc w:val="center"/>
              <w:rPr>
                <w:caps/>
                <w:snapToGrid w:val="0"/>
                <w:sz w:val="28"/>
                <w:szCs w:val="28"/>
              </w:rPr>
            </w:pPr>
            <w:r w:rsidRPr="00B22915">
              <w:rPr>
                <w:caps/>
                <w:snapToGrid w:val="0"/>
                <w:sz w:val="28"/>
                <w:szCs w:val="28"/>
              </w:rPr>
              <w:t>4</w:t>
            </w:r>
          </w:p>
        </w:tc>
        <w:tc>
          <w:tcPr>
            <w:tcW w:w="1260" w:type="dxa"/>
          </w:tcPr>
          <w:p w:rsidR="008F3B62" w:rsidRPr="00B22915" w:rsidRDefault="008F3B62" w:rsidP="00B22915">
            <w:pPr>
              <w:spacing w:line="280" w:lineRule="exact"/>
              <w:jc w:val="center"/>
              <w:rPr>
                <w:caps/>
                <w:snapToGrid w:val="0"/>
                <w:sz w:val="28"/>
                <w:szCs w:val="28"/>
              </w:rPr>
            </w:pPr>
          </w:p>
          <w:p w:rsidR="008F3B62" w:rsidRPr="00B22915" w:rsidRDefault="008F3B62" w:rsidP="00B22915">
            <w:pPr>
              <w:spacing w:line="280" w:lineRule="exact"/>
              <w:jc w:val="center"/>
              <w:rPr>
                <w:caps/>
                <w:snapToGrid w:val="0"/>
                <w:sz w:val="28"/>
                <w:szCs w:val="28"/>
              </w:rPr>
            </w:pPr>
            <w:r w:rsidRPr="00B22915">
              <w:rPr>
                <w:caps/>
                <w:snapToGrid w:val="0"/>
                <w:sz w:val="28"/>
                <w:szCs w:val="28"/>
              </w:rPr>
              <w:t>3</w:t>
            </w:r>
          </w:p>
        </w:tc>
        <w:tc>
          <w:tcPr>
            <w:tcW w:w="1287" w:type="dxa"/>
          </w:tcPr>
          <w:p w:rsidR="008F3B62" w:rsidRPr="00B22915" w:rsidRDefault="008F3B62" w:rsidP="00B22915">
            <w:pPr>
              <w:spacing w:line="280" w:lineRule="exact"/>
              <w:jc w:val="center"/>
              <w:rPr>
                <w:caps/>
                <w:snapToGrid w:val="0"/>
                <w:sz w:val="28"/>
                <w:szCs w:val="28"/>
              </w:rPr>
            </w:pPr>
          </w:p>
          <w:p w:rsidR="008F3B62" w:rsidRPr="00B22915" w:rsidRDefault="008F3B62" w:rsidP="00B22915">
            <w:pPr>
              <w:spacing w:line="280" w:lineRule="exact"/>
              <w:jc w:val="center"/>
              <w:rPr>
                <w:caps/>
                <w:snapToGrid w:val="0"/>
                <w:sz w:val="28"/>
                <w:szCs w:val="28"/>
              </w:rPr>
            </w:pPr>
            <w:r w:rsidRPr="00B22915">
              <w:rPr>
                <w:caps/>
                <w:snapToGrid w:val="0"/>
                <w:sz w:val="28"/>
                <w:szCs w:val="28"/>
              </w:rPr>
              <w:t>2</w:t>
            </w:r>
          </w:p>
        </w:tc>
      </w:tr>
    </w:tbl>
    <w:p w:rsidR="008F3B62" w:rsidRDefault="008F3B62" w:rsidP="00623329">
      <w:pPr>
        <w:spacing w:line="360" w:lineRule="auto"/>
        <w:rPr>
          <w:caps/>
          <w:snapToGrid w:val="0"/>
          <w:sz w:val="28"/>
          <w:szCs w:val="28"/>
        </w:rPr>
      </w:pPr>
    </w:p>
    <w:p w:rsidR="008F3B62" w:rsidRDefault="008F3B62" w:rsidP="00623329">
      <w:pPr>
        <w:spacing w:line="360" w:lineRule="auto"/>
        <w:rPr>
          <w:caps/>
          <w:snapToGrid w:val="0"/>
          <w:sz w:val="28"/>
          <w:szCs w:val="28"/>
        </w:rPr>
      </w:pPr>
    </w:p>
    <w:p w:rsidR="008F3B62" w:rsidRPr="00522F7D" w:rsidRDefault="008F3B62" w:rsidP="00395899">
      <w:pPr>
        <w:ind w:firstLine="708"/>
        <w:jc w:val="both"/>
        <w:rPr>
          <w:snapToGrid w:val="0"/>
          <w:sz w:val="30"/>
          <w:szCs w:val="30"/>
        </w:rPr>
      </w:pPr>
      <w:r w:rsidRPr="00522F7D">
        <w:rPr>
          <w:snapToGrid w:val="0"/>
          <w:sz w:val="30"/>
          <w:szCs w:val="30"/>
        </w:rPr>
        <w:t>Примечание.</w:t>
      </w:r>
      <w:r w:rsidRPr="00522F7D">
        <w:rPr>
          <w:caps/>
          <w:snapToGrid w:val="0"/>
          <w:sz w:val="30"/>
          <w:szCs w:val="30"/>
        </w:rPr>
        <w:t xml:space="preserve"> </w:t>
      </w:r>
      <w:r w:rsidRPr="00522F7D">
        <w:rPr>
          <w:snapToGrid w:val="0"/>
          <w:sz w:val="30"/>
          <w:szCs w:val="30"/>
        </w:rPr>
        <w:t>При</w:t>
      </w:r>
      <w:r w:rsidRPr="00522F7D">
        <w:rPr>
          <w:caps/>
          <w:snapToGrid w:val="0"/>
          <w:sz w:val="30"/>
          <w:szCs w:val="30"/>
        </w:rPr>
        <w:t xml:space="preserve"> </w:t>
      </w:r>
      <w:r w:rsidRPr="00522F7D">
        <w:rPr>
          <w:snapToGrid w:val="0"/>
          <w:sz w:val="30"/>
          <w:szCs w:val="30"/>
        </w:rPr>
        <w:t xml:space="preserve">импульсивном шуме длительность работы соответственно возрасту должна быть на порядок ниже значений, указанных в </w:t>
      </w:r>
      <w:r>
        <w:rPr>
          <w:snapToGrid w:val="0"/>
          <w:sz w:val="30"/>
          <w:szCs w:val="30"/>
        </w:rPr>
        <w:t xml:space="preserve">настоящей таблице, то есть </w:t>
      </w:r>
      <w:r w:rsidRPr="00522F7D">
        <w:rPr>
          <w:snapToGrid w:val="0"/>
          <w:sz w:val="30"/>
          <w:szCs w:val="30"/>
        </w:rPr>
        <w:t>при уровне звука 70 дБА</w:t>
      </w:r>
      <w:r>
        <w:rPr>
          <w:snapToGrid w:val="0"/>
          <w:sz w:val="30"/>
          <w:szCs w:val="30"/>
        </w:rPr>
        <w:t xml:space="preserve"> </w:t>
      </w:r>
      <w:r w:rsidRPr="00522F7D">
        <w:rPr>
          <w:snapToGrid w:val="0"/>
          <w:sz w:val="30"/>
          <w:szCs w:val="30"/>
        </w:rPr>
        <w:t xml:space="preserve">для </w:t>
      </w:r>
      <w:r>
        <w:rPr>
          <w:snapToGrid w:val="0"/>
          <w:sz w:val="30"/>
          <w:szCs w:val="30"/>
        </w:rPr>
        <w:t xml:space="preserve"> </w:t>
      </w:r>
      <w:r w:rsidRPr="00522F7D">
        <w:rPr>
          <w:snapToGrid w:val="0"/>
          <w:sz w:val="30"/>
          <w:szCs w:val="30"/>
        </w:rPr>
        <w:t>14-15-летних учащихся, время работы в часах – 3,5 часа и другое.</w:t>
      </w:r>
    </w:p>
    <w:p w:rsidR="008F3B62" w:rsidRDefault="008F3B62" w:rsidP="00555280">
      <w:pPr>
        <w:ind w:left="5387"/>
        <w:rPr>
          <w:snapToGrid w:val="0"/>
          <w:sz w:val="30"/>
          <w:szCs w:val="30"/>
        </w:rPr>
      </w:pPr>
    </w:p>
    <w:p w:rsidR="008F3B62" w:rsidRPr="005E76DF" w:rsidRDefault="008F3B62" w:rsidP="00974456">
      <w:pPr>
        <w:ind w:left="5387"/>
        <w:rPr>
          <w:snapToGrid w:val="0"/>
          <w:sz w:val="30"/>
          <w:szCs w:val="30"/>
        </w:rPr>
      </w:pPr>
      <w:r>
        <w:rPr>
          <w:snapToGrid w:val="0"/>
          <w:sz w:val="30"/>
          <w:szCs w:val="30"/>
        </w:rPr>
        <w:br w:type="page"/>
      </w:r>
      <w:r>
        <w:rPr>
          <w:snapToGrid w:val="0"/>
          <w:sz w:val="30"/>
          <w:szCs w:val="30"/>
        </w:rPr>
        <w:lastRenderedPageBreak/>
        <w:t>П</w:t>
      </w:r>
      <w:r w:rsidRPr="005E76DF">
        <w:rPr>
          <w:snapToGrid w:val="0"/>
          <w:sz w:val="30"/>
          <w:szCs w:val="30"/>
        </w:rPr>
        <w:t xml:space="preserve">риложение </w:t>
      </w:r>
      <w:r>
        <w:rPr>
          <w:snapToGrid w:val="0"/>
          <w:sz w:val="30"/>
          <w:szCs w:val="30"/>
        </w:rPr>
        <w:t>5</w:t>
      </w:r>
    </w:p>
    <w:p w:rsidR="008F3B62" w:rsidRDefault="008F3B62" w:rsidP="00974456">
      <w:pPr>
        <w:pStyle w:val="a4"/>
        <w:spacing w:before="0" w:line="280" w:lineRule="exact"/>
        <w:ind w:left="5387" w:firstLine="0"/>
        <w:rPr>
          <w:rFonts w:ascii="Times New Roman" w:hAnsi="Times New Roman" w:cs="Times New Roman"/>
          <w:b w:val="0"/>
          <w:bCs w:val="0"/>
          <w:sz w:val="30"/>
          <w:szCs w:val="30"/>
        </w:rPr>
      </w:pPr>
      <w:r w:rsidRPr="005E76DF">
        <w:rPr>
          <w:rFonts w:ascii="Times New Roman" w:hAnsi="Times New Roman" w:cs="Times New Roman"/>
          <w:b w:val="0"/>
          <w:bCs w:val="0"/>
          <w:sz w:val="30"/>
          <w:szCs w:val="30"/>
        </w:rPr>
        <w:t>к Санитарным нормам</w:t>
      </w:r>
      <w:r>
        <w:rPr>
          <w:rFonts w:ascii="Times New Roman" w:hAnsi="Times New Roman" w:cs="Times New Roman"/>
          <w:b w:val="0"/>
          <w:bCs w:val="0"/>
          <w:sz w:val="30"/>
          <w:szCs w:val="30"/>
        </w:rPr>
        <w:t xml:space="preserve"> и</w:t>
      </w:r>
      <w:r w:rsidRPr="005E76DF">
        <w:rPr>
          <w:rFonts w:ascii="Times New Roman" w:hAnsi="Times New Roman" w:cs="Times New Roman"/>
          <w:b w:val="0"/>
          <w:bCs w:val="0"/>
          <w:sz w:val="30"/>
          <w:szCs w:val="30"/>
        </w:rPr>
        <w:t xml:space="preserve"> правилам «</w:t>
      </w:r>
      <w:r>
        <w:rPr>
          <w:rFonts w:ascii="Times New Roman" w:hAnsi="Times New Roman" w:cs="Times New Roman"/>
          <w:b w:val="0"/>
          <w:bCs w:val="0"/>
          <w:sz w:val="30"/>
          <w:szCs w:val="30"/>
        </w:rPr>
        <w:t>Т</w:t>
      </w:r>
      <w:r w:rsidRPr="005E76DF">
        <w:rPr>
          <w:rFonts w:ascii="Times New Roman" w:hAnsi="Times New Roman" w:cs="Times New Roman"/>
          <w:b w:val="0"/>
          <w:bCs w:val="0"/>
          <w:sz w:val="30"/>
          <w:szCs w:val="30"/>
        </w:rPr>
        <w:t xml:space="preserve">ребования </w:t>
      </w:r>
      <w:r>
        <w:rPr>
          <w:rFonts w:ascii="Times New Roman" w:hAnsi="Times New Roman" w:cs="Times New Roman"/>
          <w:b w:val="0"/>
          <w:bCs w:val="0"/>
          <w:sz w:val="30"/>
          <w:szCs w:val="30"/>
        </w:rPr>
        <w:t>для учреждений профессионально-технического и среднего специального образования</w:t>
      </w:r>
      <w:r w:rsidRPr="005E76DF">
        <w:rPr>
          <w:rFonts w:ascii="Times New Roman" w:hAnsi="Times New Roman" w:cs="Times New Roman"/>
          <w:b w:val="0"/>
          <w:bCs w:val="0"/>
          <w:sz w:val="30"/>
          <w:szCs w:val="30"/>
        </w:rPr>
        <w:t>»</w:t>
      </w:r>
    </w:p>
    <w:p w:rsidR="008F3B62" w:rsidRDefault="008F3B62" w:rsidP="00974456">
      <w:pPr>
        <w:pStyle w:val="a4"/>
        <w:spacing w:before="0" w:line="280" w:lineRule="exact"/>
        <w:ind w:left="5387" w:firstLine="0"/>
        <w:rPr>
          <w:rFonts w:ascii="Times New Roman" w:hAnsi="Times New Roman" w:cs="Times New Roman"/>
          <w:b w:val="0"/>
          <w:bCs w:val="0"/>
          <w:sz w:val="30"/>
          <w:szCs w:val="30"/>
        </w:rPr>
      </w:pPr>
    </w:p>
    <w:p w:rsidR="008F3B62" w:rsidRPr="005E76DF" w:rsidRDefault="008F3B62" w:rsidP="00974456">
      <w:pPr>
        <w:pStyle w:val="a4"/>
        <w:spacing w:before="0" w:line="280" w:lineRule="exact"/>
        <w:ind w:left="5387" w:firstLine="0"/>
        <w:rPr>
          <w:rFonts w:ascii="Times New Roman" w:hAnsi="Times New Roman" w:cs="Times New Roman"/>
          <w:b w:val="0"/>
          <w:bCs w:val="0"/>
          <w:sz w:val="30"/>
          <w:szCs w:val="30"/>
        </w:rPr>
      </w:pPr>
    </w:p>
    <w:p w:rsidR="008F3B62" w:rsidRDefault="008F3B62" w:rsidP="00974456">
      <w:pPr>
        <w:pStyle w:val="310"/>
        <w:widowControl/>
        <w:spacing w:line="280" w:lineRule="exact"/>
        <w:ind w:left="357" w:firstLine="720"/>
        <w:rPr>
          <w:rFonts w:ascii="Times New Roman CYR" w:hAnsi="Times New Roman CYR"/>
          <w:sz w:val="30"/>
          <w:szCs w:val="30"/>
        </w:rPr>
      </w:pPr>
      <w:r>
        <w:rPr>
          <w:rFonts w:ascii="Times New Roman CYR" w:hAnsi="Times New Roman CYR"/>
          <w:sz w:val="30"/>
          <w:szCs w:val="30"/>
        </w:rPr>
        <w:t xml:space="preserve">                                                                                                  Форма</w:t>
      </w:r>
    </w:p>
    <w:p w:rsidR="008F3B62" w:rsidRDefault="008F3B62" w:rsidP="00974456">
      <w:pPr>
        <w:pStyle w:val="310"/>
        <w:widowControl/>
        <w:ind w:left="357" w:firstLine="720"/>
        <w:jc w:val="center"/>
        <w:rPr>
          <w:rFonts w:ascii="Times New Roman CYR" w:hAnsi="Times New Roman CYR"/>
          <w:sz w:val="30"/>
          <w:szCs w:val="30"/>
        </w:rPr>
      </w:pPr>
    </w:p>
    <w:p w:rsidR="008F3B62" w:rsidRDefault="008F3B62" w:rsidP="00974456">
      <w:pPr>
        <w:pStyle w:val="310"/>
        <w:widowControl/>
        <w:spacing w:line="280" w:lineRule="exact"/>
        <w:ind w:left="902" w:firstLine="0"/>
        <w:jc w:val="center"/>
        <w:rPr>
          <w:rFonts w:ascii="Times New Roman CYR" w:hAnsi="Times New Roman CYR"/>
          <w:sz w:val="30"/>
          <w:szCs w:val="30"/>
        </w:rPr>
      </w:pPr>
      <w:r>
        <w:rPr>
          <w:rFonts w:ascii="Times New Roman CYR" w:hAnsi="Times New Roman CYR"/>
          <w:sz w:val="30"/>
          <w:szCs w:val="30"/>
        </w:rPr>
        <w:t>Журнал по контролю за качеством скоропортящихся пищевых продуктов, поступающих в пищеблок</w:t>
      </w:r>
    </w:p>
    <w:p w:rsidR="008F3B62" w:rsidRDefault="008F3B62" w:rsidP="00974456">
      <w:pPr>
        <w:pStyle w:val="310"/>
        <w:widowControl/>
        <w:ind w:left="5040" w:firstLine="720"/>
        <w:jc w:val="center"/>
        <w:rPr>
          <w:sz w:val="30"/>
          <w:szCs w:val="30"/>
        </w:rPr>
      </w:pPr>
    </w:p>
    <w:p w:rsidR="008F3B62" w:rsidRDefault="008F3B62" w:rsidP="00974456">
      <w:pPr>
        <w:pStyle w:val="310"/>
        <w:widowControl/>
        <w:spacing w:line="240" w:lineRule="auto"/>
        <w:ind w:left="5040" w:firstLine="720"/>
        <w:rPr>
          <w:sz w:val="30"/>
          <w:szCs w:val="30"/>
        </w:rPr>
      </w:pPr>
      <w:r>
        <w:rPr>
          <w:sz w:val="30"/>
          <w:szCs w:val="30"/>
        </w:rPr>
        <w:t>Начат</w:t>
      </w:r>
      <w:r>
        <w:rPr>
          <w:b/>
          <w:sz w:val="30"/>
          <w:szCs w:val="30"/>
        </w:rPr>
        <w:t>_____________</w:t>
      </w:r>
      <w:r>
        <w:rPr>
          <w:sz w:val="30"/>
          <w:szCs w:val="30"/>
        </w:rPr>
        <w:t>20__ г.</w:t>
      </w:r>
    </w:p>
    <w:p w:rsidR="008F3B62" w:rsidRDefault="008F3B62" w:rsidP="00974456">
      <w:pPr>
        <w:pStyle w:val="310"/>
        <w:widowControl/>
        <w:spacing w:line="240" w:lineRule="auto"/>
        <w:ind w:left="5040" w:firstLine="720"/>
        <w:rPr>
          <w:sz w:val="30"/>
          <w:szCs w:val="30"/>
        </w:rPr>
      </w:pPr>
      <w:r>
        <w:rPr>
          <w:sz w:val="30"/>
          <w:szCs w:val="30"/>
        </w:rPr>
        <w:t>Окончен__________ 20__ г.</w:t>
      </w:r>
    </w:p>
    <w:p w:rsidR="008F3B62" w:rsidRDefault="008F3B62" w:rsidP="00974456">
      <w:pPr>
        <w:pStyle w:val="310"/>
        <w:widowControl/>
        <w:ind w:left="360" w:firstLine="720"/>
        <w:jc w:val="center"/>
        <w:rPr>
          <w:rFonts w:ascii="Times New Roman CYR" w:hAnsi="Times New Roman CYR"/>
          <w:sz w:val="30"/>
          <w:szCs w:val="30"/>
        </w:rPr>
      </w:pPr>
    </w:p>
    <w:tbl>
      <w:tblPr>
        <w:tblW w:w="486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845"/>
        <w:gridCol w:w="2001"/>
        <w:gridCol w:w="1944"/>
        <w:gridCol w:w="1946"/>
        <w:gridCol w:w="1691"/>
      </w:tblGrid>
      <w:tr w:rsidR="008F3B62" w:rsidRPr="00AB31E5" w:rsidTr="005B45F4">
        <w:tc>
          <w:tcPr>
            <w:tcW w:w="978" w:type="pct"/>
          </w:tcPr>
          <w:p w:rsidR="008F3B62" w:rsidRPr="00AB31E5" w:rsidRDefault="008F3B62" w:rsidP="003C1483">
            <w:pPr>
              <w:pStyle w:val="310"/>
              <w:widowControl/>
              <w:spacing w:line="280" w:lineRule="exact"/>
              <w:ind w:firstLine="0"/>
              <w:jc w:val="center"/>
              <w:rPr>
                <w:rFonts w:ascii="Times New Roman CYR" w:hAnsi="Times New Roman CYR"/>
                <w:sz w:val="30"/>
                <w:szCs w:val="30"/>
              </w:rPr>
            </w:pPr>
            <w:r w:rsidRPr="00AB31E5">
              <w:rPr>
                <w:rFonts w:ascii="Times New Roman CYR" w:hAnsi="Times New Roman CYR"/>
                <w:sz w:val="30"/>
                <w:szCs w:val="30"/>
              </w:rPr>
              <w:t>Дата поступления пищевых продуктов</w:t>
            </w:r>
          </w:p>
        </w:tc>
        <w:tc>
          <w:tcPr>
            <w:tcW w:w="1061" w:type="pct"/>
          </w:tcPr>
          <w:p w:rsidR="008F3B62" w:rsidRDefault="008F3B62" w:rsidP="003C1483">
            <w:pPr>
              <w:pStyle w:val="310"/>
              <w:widowControl/>
              <w:spacing w:line="280" w:lineRule="exact"/>
              <w:ind w:firstLine="0"/>
              <w:jc w:val="center"/>
              <w:rPr>
                <w:rFonts w:ascii="Times New Roman CYR" w:hAnsi="Times New Roman CYR"/>
                <w:sz w:val="30"/>
                <w:szCs w:val="30"/>
              </w:rPr>
            </w:pPr>
            <w:r w:rsidRPr="00AB31E5">
              <w:rPr>
                <w:rFonts w:ascii="Times New Roman CYR" w:hAnsi="Times New Roman CYR"/>
                <w:sz w:val="30"/>
                <w:szCs w:val="30"/>
              </w:rPr>
              <w:t>Перечень поступающих на пищеблок пищевых продуктов</w:t>
            </w:r>
          </w:p>
          <w:p w:rsidR="008F3B62" w:rsidRPr="00AB31E5" w:rsidRDefault="008F3B62" w:rsidP="003C1483">
            <w:pPr>
              <w:pStyle w:val="310"/>
              <w:widowControl/>
              <w:spacing w:line="280" w:lineRule="exact"/>
              <w:ind w:firstLine="0"/>
              <w:jc w:val="center"/>
              <w:rPr>
                <w:rFonts w:ascii="Times New Roman CYR" w:hAnsi="Times New Roman CYR"/>
                <w:sz w:val="30"/>
                <w:szCs w:val="30"/>
              </w:rPr>
            </w:pPr>
          </w:p>
        </w:tc>
        <w:tc>
          <w:tcPr>
            <w:tcW w:w="1031" w:type="pct"/>
          </w:tcPr>
          <w:p w:rsidR="008F3B62" w:rsidRPr="00AB31E5" w:rsidRDefault="008F3B62" w:rsidP="003C1483">
            <w:pPr>
              <w:pStyle w:val="310"/>
              <w:widowControl/>
              <w:spacing w:line="280" w:lineRule="exact"/>
              <w:ind w:firstLine="0"/>
              <w:jc w:val="center"/>
              <w:rPr>
                <w:rFonts w:ascii="Times New Roman CYR" w:hAnsi="Times New Roman CYR"/>
                <w:sz w:val="30"/>
                <w:szCs w:val="30"/>
              </w:rPr>
            </w:pPr>
            <w:r w:rsidRPr="00AB31E5">
              <w:rPr>
                <w:rFonts w:ascii="Times New Roman CYR" w:hAnsi="Times New Roman CYR"/>
                <w:sz w:val="30"/>
                <w:szCs w:val="30"/>
              </w:rPr>
              <w:t>Качество проверяемых пищевых продуктов</w:t>
            </w:r>
          </w:p>
        </w:tc>
        <w:tc>
          <w:tcPr>
            <w:tcW w:w="1032" w:type="pct"/>
          </w:tcPr>
          <w:p w:rsidR="008F3B62" w:rsidRPr="00AB31E5" w:rsidRDefault="008F3B62" w:rsidP="003C1483">
            <w:pPr>
              <w:pStyle w:val="310"/>
              <w:widowControl/>
              <w:spacing w:line="280" w:lineRule="exact"/>
              <w:ind w:firstLine="0"/>
              <w:jc w:val="center"/>
              <w:rPr>
                <w:rFonts w:ascii="Times New Roman CYR" w:hAnsi="Times New Roman CYR"/>
                <w:sz w:val="30"/>
                <w:szCs w:val="30"/>
              </w:rPr>
            </w:pPr>
            <w:r>
              <w:rPr>
                <w:rFonts w:ascii="Times New Roman CYR" w:hAnsi="Times New Roman CYR"/>
                <w:sz w:val="30"/>
                <w:szCs w:val="30"/>
              </w:rPr>
              <w:t>С</w:t>
            </w:r>
            <w:r w:rsidRPr="00AB31E5">
              <w:rPr>
                <w:rFonts w:ascii="Times New Roman CYR" w:hAnsi="Times New Roman CYR"/>
                <w:sz w:val="30"/>
                <w:szCs w:val="30"/>
              </w:rPr>
              <w:t>рок годности пищевых продуктов</w:t>
            </w:r>
          </w:p>
        </w:tc>
        <w:tc>
          <w:tcPr>
            <w:tcW w:w="897" w:type="pct"/>
          </w:tcPr>
          <w:p w:rsidR="008F3B62" w:rsidRPr="00AB31E5" w:rsidRDefault="008F3B62" w:rsidP="003C1483">
            <w:pPr>
              <w:pStyle w:val="310"/>
              <w:widowControl/>
              <w:spacing w:line="280" w:lineRule="exact"/>
              <w:ind w:firstLine="0"/>
              <w:jc w:val="both"/>
              <w:rPr>
                <w:rFonts w:ascii="Times New Roman CYR" w:hAnsi="Times New Roman CYR"/>
                <w:sz w:val="30"/>
                <w:szCs w:val="30"/>
              </w:rPr>
            </w:pPr>
            <w:r w:rsidRPr="00AB31E5">
              <w:rPr>
                <w:rFonts w:ascii="Times New Roman CYR" w:hAnsi="Times New Roman CYR"/>
                <w:sz w:val="30"/>
                <w:szCs w:val="30"/>
              </w:rPr>
              <w:t>Подпис</w:t>
            </w:r>
            <w:r>
              <w:rPr>
                <w:rFonts w:ascii="Times New Roman CYR" w:hAnsi="Times New Roman CYR"/>
                <w:sz w:val="30"/>
                <w:szCs w:val="30"/>
              </w:rPr>
              <w:t>ь</w:t>
            </w:r>
          </w:p>
          <w:p w:rsidR="008F3B62" w:rsidRPr="00AB31E5" w:rsidRDefault="008F3B62" w:rsidP="003C1483">
            <w:pPr>
              <w:pStyle w:val="310"/>
              <w:widowControl/>
              <w:spacing w:line="280" w:lineRule="exact"/>
              <w:ind w:firstLine="0"/>
              <w:jc w:val="both"/>
              <w:rPr>
                <w:rFonts w:ascii="Times New Roman CYR" w:hAnsi="Times New Roman CYR"/>
                <w:sz w:val="30"/>
                <w:szCs w:val="30"/>
              </w:rPr>
            </w:pPr>
          </w:p>
        </w:tc>
      </w:tr>
      <w:tr w:rsidR="008F3B62" w:rsidRPr="00AB31E5" w:rsidTr="005B45F4">
        <w:tc>
          <w:tcPr>
            <w:tcW w:w="978" w:type="pct"/>
          </w:tcPr>
          <w:p w:rsidR="008F3B62" w:rsidRPr="00AB31E5" w:rsidRDefault="008F3B62" w:rsidP="005B45F4">
            <w:pPr>
              <w:pStyle w:val="310"/>
              <w:widowControl/>
              <w:spacing w:line="240" w:lineRule="auto"/>
              <w:ind w:firstLine="0"/>
              <w:jc w:val="center"/>
              <w:rPr>
                <w:rFonts w:ascii="Times New Roman CYR" w:hAnsi="Times New Roman CYR"/>
                <w:sz w:val="30"/>
                <w:szCs w:val="30"/>
              </w:rPr>
            </w:pPr>
            <w:r w:rsidRPr="00AB31E5">
              <w:rPr>
                <w:rFonts w:ascii="Times New Roman CYR" w:hAnsi="Times New Roman CYR"/>
                <w:sz w:val="30"/>
                <w:szCs w:val="30"/>
              </w:rPr>
              <w:t>1</w:t>
            </w:r>
          </w:p>
        </w:tc>
        <w:tc>
          <w:tcPr>
            <w:tcW w:w="1061" w:type="pct"/>
          </w:tcPr>
          <w:p w:rsidR="008F3B62" w:rsidRPr="00AB31E5" w:rsidRDefault="008F3B62" w:rsidP="005B45F4">
            <w:pPr>
              <w:pStyle w:val="310"/>
              <w:widowControl/>
              <w:spacing w:line="240" w:lineRule="auto"/>
              <w:ind w:firstLine="0"/>
              <w:jc w:val="center"/>
              <w:rPr>
                <w:rFonts w:ascii="Times New Roman CYR" w:hAnsi="Times New Roman CYR"/>
                <w:sz w:val="30"/>
                <w:szCs w:val="30"/>
              </w:rPr>
            </w:pPr>
            <w:r w:rsidRPr="00AB31E5">
              <w:rPr>
                <w:rFonts w:ascii="Times New Roman CYR" w:hAnsi="Times New Roman CYR"/>
                <w:sz w:val="30"/>
                <w:szCs w:val="30"/>
              </w:rPr>
              <w:t>2</w:t>
            </w:r>
          </w:p>
        </w:tc>
        <w:tc>
          <w:tcPr>
            <w:tcW w:w="1031" w:type="pct"/>
          </w:tcPr>
          <w:p w:rsidR="008F3B62" w:rsidRPr="00AB31E5" w:rsidRDefault="008F3B62" w:rsidP="005B45F4">
            <w:pPr>
              <w:pStyle w:val="310"/>
              <w:widowControl/>
              <w:spacing w:line="240" w:lineRule="auto"/>
              <w:ind w:firstLine="0"/>
              <w:jc w:val="center"/>
              <w:rPr>
                <w:rFonts w:ascii="Times New Roman CYR" w:hAnsi="Times New Roman CYR"/>
                <w:sz w:val="30"/>
                <w:szCs w:val="30"/>
              </w:rPr>
            </w:pPr>
            <w:r w:rsidRPr="00AB31E5">
              <w:rPr>
                <w:rFonts w:ascii="Times New Roman CYR" w:hAnsi="Times New Roman CYR"/>
                <w:sz w:val="30"/>
                <w:szCs w:val="30"/>
              </w:rPr>
              <w:t>3</w:t>
            </w:r>
          </w:p>
        </w:tc>
        <w:tc>
          <w:tcPr>
            <w:tcW w:w="1032" w:type="pct"/>
          </w:tcPr>
          <w:p w:rsidR="008F3B62" w:rsidRPr="00AB31E5" w:rsidRDefault="008F3B62" w:rsidP="005B45F4">
            <w:pPr>
              <w:pStyle w:val="310"/>
              <w:widowControl/>
              <w:spacing w:line="240" w:lineRule="auto"/>
              <w:ind w:firstLine="0"/>
              <w:jc w:val="center"/>
              <w:rPr>
                <w:rFonts w:ascii="Times New Roman CYR" w:hAnsi="Times New Roman CYR"/>
                <w:sz w:val="30"/>
                <w:szCs w:val="30"/>
              </w:rPr>
            </w:pPr>
            <w:r w:rsidRPr="00AB31E5">
              <w:rPr>
                <w:rFonts w:ascii="Times New Roman CYR" w:hAnsi="Times New Roman CYR"/>
                <w:sz w:val="30"/>
                <w:szCs w:val="30"/>
              </w:rPr>
              <w:t>4</w:t>
            </w:r>
          </w:p>
        </w:tc>
        <w:tc>
          <w:tcPr>
            <w:tcW w:w="897" w:type="pct"/>
          </w:tcPr>
          <w:p w:rsidR="008F3B62" w:rsidRPr="00AB31E5" w:rsidRDefault="008F3B62" w:rsidP="005B45F4">
            <w:pPr>
              <w:pStyle w:val="310"/>
              <w:widowControl/>
              <w:spacing w:line="240" w:lineRule="auto"/>
              <w:ind w:firstLine="0"/>
              <w:jc w:val="center"/>
              <w:rPr>
                <w:rFonts w:ascii="Times New Roman CYR" w:hAnsi="Times New Roman CYR"/>
                <w:sz w:val="30"/>
                <w:szCs w:val="30"/>
              </w:rPr>
            </w:pPr>
            <w:r w:rsidRPr="00AB31E5">
              <w:rPr>
                <w:rFonts w:ascii="Times New Roman CYR" w:hAnsi="Times New Roman CYR"/>
                <w:sz w:val="30"/>
                <w:szCs w:val="30"/>
              </w:rPr>
              <w:t>5</w:t>
            </w:r>
          </w:p>
        </w:tc>
      </w:tr>
    </w:tbl>
    <w:p w:rsidR="008F3B62" w:rsidRDefault="008F3B62" w:rsidP="00974456">
      <w:pPr>
        <w:pStyle w:val="310"/>
        <w:widowControl/>
        <w:tabs>
          <w:tab w:val="left" w:pos="360"/>
        </w:tabs>
        <w:ind w:firstLine="0"/>
        <w:jc w:val="both"/>
        <w:rPr>
          <w:sz w:val="26"/>
          <w:szCs w:val="26"/>
        </w:rPr>
      </w:pPr>
    </w:p>
    <w:p w:rsidR="008F3B62" w:rsidRDefault="008F3B62" w:rsidP="00974456">
      <w:pPr>
        <w:pStyle w:val="310"/>
        <w:widowControl/>
        <w:tabs>
          <w:tab w:val="left" w:pos="360"/>
        </w:tabs>
        <w:spacing w:line="240" w:lineRule="auto"/>
        <w:ind w:firstLine="0"/>
        <w:jc w:val="both"/>
        <w:rPr>
          <w:sz w:val="26"/>
          <w:szCs w:val="26"/>
        </w:rPr>
      </w:pPr>
    </w:p>
    <w:p w:rsidR="008F3B62" w:rsidRDefault="008F3B62" w:rsidP="00974456">
      <w:pPr>
        <w:pStyle w:val="310"/>
        <w:widowControl/>
        <w:spacing w:line="240" w:lineRule="auto"/>
        <w:ind w:firstLine="708"/>
        <w:jc w:val="both"/>
        <w:rPr>
          <w:sz w:val="30"/>
          <w:szCs w:val="30"/>
        </w:rPr>
      </w:pPr>
    </w:p>
    <w:p w:rsidR="008F3B62" w:rsidRPr="00522F7D" w:rsidRDefault="008F3B62" w:rsidP="003C1483">
      <w:pPr>
        <w:pStyle w:val="310"/>
        <w:widowControl/>
        <w:spacing w:line="240" w:lineRule="auto"/>
        <w:ind w:right="-71" w:firstLine="708"/>
        <w:jc w:val="both"/>
        <w:rPr>
          <w:sz w:val="30"/>
          <w:szCs w:val="30"/>
        </w:rPr>
      </w:pPr>
      <w:r w:rsidRPr="00522F7D">
        <w:rPr>
          <w:sz w:val="30"/>
          <w:szCs w:val="30"/>
        </w:rPr>
        <w:t>Примечания:</w:t>
      </w:r>
    </w:p>
    <w:p w:rsidR="008F3B62" w:rsidRPr="00522F7D" w:rsidRDefault="008F3B62" w:rsidP="003C1483">
      <w:pPr>
        <w:pStyle w:val="310"/>
        <w:widowControl/>
        <w:spacing w:line="240" w:lineRule="auto"/>
        <w:ind w:right="-71" w:firstLine="708"/>
        <w:jc w:val="both"/>
        <w:rPr>
          <w:sz w:val="30"/>
          <w:szCs w:val="30"/>
        </w:rPr>
      </w:pPr>
      <w:r w:rsidRPr="00522F7D">
        <w:rPr>
          <w:sz w:val="30"/>
          <w:szCs w:val="30"/>
        </w:rPr>
        <w:t>1. В графе 1 указывается дата поступления пищевых продуктов со склада на пищеблок.</w:t>
      </w:r>
    </w:p>
    <w:p w:rsidR="008F3B62" w:rsidRPr="00522F7D" w:rsidRDefault="008F3B62" w:rsidP="003C1483">
      <w:pPr>
        <w:pStyle w:val="310"/>
        <w:widowControl/>
        <w:spacing w:line="240" w:lineRule="auto"/>
        <w:ind w:right="-71" w:firstLine="708"/>
        <w:jc w:val="both"/>
        <w:rPr>
          <w:sz w:val="30"/>
          <w:szCs w:val="30"/>
        </w:rPr>
      </w:pPr>
      <w:r w:rsidRPr="00522F7D">
        <w:rPr>
          <w:sz w:val="30"/>
          <w:szCs w:val="30"/>
        </w:rPr>
        <w:t>2. В графе 2 указывается наименование и количество выданных на пищеблок пищевых продуктов.</w:t>
      </w:r>
    </w:p>
    <w:p w:rsidR="008F3B62" w:rsidRPr="00522F7D" w:rsidRDefault="008F3B62" w:rsidP="003C1483">
      <w:pPr>
        <w:pStyle w:val="310"/>
        <w:widowControl/>
        <w:spacing w:line="240" w:lineRule="auto"/>
        <w:ind w:right="-71" w:firstLine="708"/>
        <w:jc w:val="both"/>
        <w:rPr>
          <w:sz w:val="30"/>
          <w:szCs w:val="30"/>
        </w:rPr>
      </w:pPr>
      <w:r w:rsidRPr="00522F7D">
        <w:rPr>
          <w:sz w:val="30"/>
          <w:szCs w:val="30"/>
        </w:rPr>
        <w:t>3. В графе 3 указывается качество пищевых продуктов и номер товарно-транспортной накладной на данные пищевые продукты.</w:t>
      </w:r>
    </w:p>
    <w:p w:rsidR="008F3B62" w:rsidRPr="00522F7D" w:rsidRDefault="008F3B62" w:rsidP="003C1483">
      <w:pPr>
        <w:pStyle w:val="310"/>
        <w:widowControl/>
        <w:spacing w:line="240" w:lineRule="auto"/>
        <w:ind w:right="-71" w:firstLine="708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4. В графе 4 указывается </w:t>
      </w:r>
      <w:r w:rsidRPr="00522F7D">
        <w:rPr>
          <w:sz w:val="30"/>
          <w:szCs w:val="30"/>
        </w:rPr>
        <w:t>срок годности пищевых продуктов в соответствии с товарно-транспортной накладной.</w:t>
      </w:r>
    </w:p>
    <w:p w:rsidR="008F3B62" w:rsidRPr="00522F7D" w:rsidRDefault="008F3B62" w:rsidP="003C1483">
      <w:pPr>
        <w:pStyle w:val="310"/>
        <w:widowControl/>
        <w:spacing w:line="240" w:lineRule="auto"/>
        <w:ind w:right="-71" w:firstLine="708"/>
        <w:jc w:val="both"/>
        <w:rPr>
          <w:sz w:val="30"/>
          <w:szCs w:val="30"/>
        </w:rPr>
      </w:pPr>
      <w:r w:rsidRPr="00522F7D">
        <w:rPr>
          <w:sz w:val="30"/>
          <w:szCs w:val="30"/>
        </w:rPr>
        <w:t>5. В графе 5 ставится подпись шеф-повара или лица, ответственного за получение скоропортящегося пищевого продукта (выборочная проверка осуществляется медицинским работником).</w:t>
      </w:r>
    </w:p>
    <w:p w:rsidR="008F3B62" w:rsidRPr="00522F7D" w:rsidRDefault="008F3B62" w:rsidP="00974456">
      <w:pPr>
        <w:pStyle w:val="310"/>
        <w:widowControl/>
        <w:spacing w:line="240" w:lineRule="auto"/>
        <w:ind w:firstLine="708"/>
        <w:jc w:val="both"/>
        <w:rPr>
          <w:sz w:val="30"/>
          <w:szCs w:val="30"/>
        </w:rPr>
      </w:pPr>
    </w:p>
    <w:p w:rsidR="008F3B62" w:rsidRPr="00186C79" w:rsidRDefault="008F3B62" w:rsidP="00186C79">
      <w:pPr>
        <w:pStyle w:val="310"/>
        <w:widowControl/>
        <w:spacing w:line="240" w:lineRule="auto"/>
        <w:ind w:firstLine="5400"/>
        <w:jc w:val="both"/>
        <w:rPr>
          <w:snapToGrid w:val="0"/>
          <w:sz w:val="30"/>
          <w:szCs w:val="30"/>
        </w:rPr>
      </w:pPr>
      <w:r>
        <w:br w:type="page"/>
      </w:r>
      <w:r w:rsidRPr="00186C79">
        <w:rPr>
          <w:snapToGrid w:val="0"/>
          <w:sz w:val="30"/>
          <w:szCs w:val="30"/>
        </w:rPr>
        <w:lastRenderedPageBreak/>
        <w:t>Приложение 6</w:t>
      </w:r>
    </w:p>
    <w:p w:rsidR="008F3B62" w:rsidRPr="005E76DF" w:rsidRDefault="008F3B62" w:rsidP="00E575DD">
      <w:pPr>
        <w:pStyle w:val="a4"/>
        <w:spacing w:before="0" w:line="280" w:lineRule="exact"/>
        <w:ind w:left="5387" w:firstLine="0"/>
        <w:rPr>
          <w:rFonts w:ascii="Times New Roman" w:hAnsi="Times New Roman" w:cs="Times New Roman"/>
          <w:b w:val="0"/>
          <w:bCs w:val="0"/>
          <w:sz w:val="30"/>
          <w:szCs w:val="30"/>
        </w:rPr>
      </w:pPr>
      <w:r w:rsidRPr="005E76DF">
        <w:rPr>
          <w:rFonts w:ascii="Times New Roman" w:hAnsi="Times New Roman" w:cs="Times New Roman"/>
          <w:b w:val="0"/>
          <w:bCs w:val="0"/>
          <w:sz w:val="30"/>
          <w:szCs w:val="30"/>
        </w:rPr>
        <w:t>к Санитарным нормам</w:t>
      </w:r>
      <w:r>
        <w:rPr>
          <w:rFonts w:ascii="Times New Roman" w:hAnsi="Times New Roman" w:cs="Times New Roman"/>
          <w:b w:val="0"/>
          <w:bCs w:val="0"/>
          <w:sz w:val="30"/>
          <w:szCs w:val="30"/>
        </w:rPr>
        <w:t xml:space="preserve"> и</w:t>
      </w:r>
      <w:r w:rsidRPr="005E76DF">
        <w:rPr>
          <w:rFonts w:ascii="Times New Roman" w:hAnsi="Times New Roman" w:cs="Times New Roman"/>
          <w:b w:val="0"/>
          <w:bCs w:val="0"/>
          <w:sz w:val="30"/>
          <w:szCs w:val="30"/>
        </w:rPr>
        <w:t xml:space="preserve"> правилам «</w:t>
      </w:r>
      <w:r>
        <w:rPr>
          <w:rFonts w:ascii="Times New Roman" w:hAnsi="Times New Roman" w:cs="Times New Roman"/>
          <w:b w:val="0"/>
          <w:bCs w:val="0"/>
          <w:sz w:val="30"/>
          <w:szCs w:val="30"/>
        </w:rPr>
        <w:t>Т</w:t>
      </w:r>
      <w:r w:rsidRPr="005E76DF">
        <w:rPr>
          <w:rFonts w:ascii="Times New Roman" w:hAnsi="Times New Roman" w:cs="Times New Roman"/>
          <w:b w:val="0"/>
          <w:bCs w:val="0"/>
          <w:sz w:val="30"/>
          <w:szCs w:val="30"/>
        </w:rPr>
        <w:t>ребования</w:t>
      </w:r>
      <w:r>
        <w:rPr>
          <w:rFonts w:ascii="Times New Roman" w:hAnsi="Times New Roman" w:cs="Times New Roman"/>
          <w:b w:val="0"/>
          <w:bCs w:val="0"/>
          <w:sz w:val="30"/>
          <w:szCs w:val="30"/>
        </w:rPr>
        <w:t xml:space="preserve"> для учреждений профессионально-технического и среднего специального образования</w:t>
      </w:r>
      <w:r w:rsidRPr="005E76DF">
        <w:rPr>
          <w:rFonts w:ascii="Times New Roman" w:hAnsi="Times New Roman" w:cs="Times New Roman"/>
          <w:b w:val="0"/>
          <w:bCs w:val="0"/>
          <w:sz w:val="30"/>
          <w:szCs w:val="30"/>
        </w:rPr>
        <w:t>»</w:t>
      </w:r>
    </w:p>
    <w:p w:rsidR="008F3B62" w:rsidRPr="003A1C71" w:rsidRDefault="008F3B62" w:rsidP="005F6ABA">
      <w:pPr>
        <w:spacing w:line="360" w:lineRule="auto"/>
        <w:rPr>
          <w:sz w:val="30"/>
          <w:szCs w:val="30"/>
        </w:rPr>
      </w:pPr>
    </w:p>
    <w:p w:rsidR="008F3B62" w:rsidRDefault="008F3B62" w:rsidP="000E3E28">
      <w:pPr>
        <w:spacing w:line="280" w:lineRule="exact"/>
        <w:jc w:val="center"/>
        <w:rPr>
          <w:sz w:val="30"/>
          <w:szCs w:val="30"/>
        </w:rPr>
      </w:pPr>
      <w:r w:rsidRPr="003A1C71">
        <w:rPr>
          <w:sz w:val="30"/>
          <w:szCs w:val="30"/>
        </w:rPr>
        <w:t>П</w:t>
      </w:r>
      <w:r>
        <w:rPr>
          <w:sz w:val="30"/>
          <w:szCs w:val="30"/>
        </w:rPr>
        <w:t>римерный перечень пищевых продуктов, реализуемых</w:t>
      </w:r>
    </w:p>
    <w:p w:rsidR="008F3B62" w:rsidRPr="003A1C71" w:rsidRDefault="008F3B62" w:rsidP="000E3E28">
      <w:pPr>
        <w:spacing w:line="280" w:lineRule="exact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 в буфете учреждения образования</w:t>
      </w:r>
      <w:r w:rsidRPr="003A1C71">
        <w:rPr>
          <w:sz w:val="30"/>
          <w:szCs w:val="30"/>
        </w:rPr>
        <w:t xml:space="preserve"> </w:t>
      </w:r>
    </w:p>
    <w:p w:rsidR="008F3B62" w:rsidRPr="003A1C71" w:rsidRDefault="008F3B62" w:rsidP="000E3E28">
      <w:pPr>
        <w:spacing w:line="280" w:lineRule="exact"/>
        <w:jc w:val="center"/>
        <w:rPr>
          <w:caps/>
          <w:snapToGrid w:val="0"/>
          <w:sz w:val="28"/>
          <w:szCs w:val="28"/>
        </w:rPr>
      </w:pPr>
    </w:p>
    <w:p w:rsidR="008F3B62" w:rsidRPr="005E76DF" w:rsidRDefault="008F3B62" w:rsidP="005F6ABA">
      <w:pPr>
        <w:spacing w:line="360" w:lineRule="auto"/>
      </w:pPr>
    </w:p>
    <w:tbl>
      <w:tblPr>
        <w:tblW w:w="9923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709"/>
        <w:gridCol w:w="3402"/>
        <w:gridCol w:w="1418"/>
        <w:gridCol w:w="1984"/>
        <w:gridCol w:w="2410"/>
      </w:tblGrid>
      <w:tr w:rsidR="008F3B62" w:rsidRPr="005E76DF" w:rsidTr="003D399F">
        <w:tc>
          <w:tcPr>
            <w:tcW w:w="709" w:type="dxa"/>
          </w:tcPr>
          <w:p w:rsidR="008F3B62" w:rsidRDefault="008F3B62" w:rsidP="003C1483">
            <w:pPr>
              <w:spacing w:line="280" w:lineRule="exact"/>
              <w:ind w:left="-250" w:right="-108"/>
              <w:jc w:val="center"/>
              <w:rPr>
                <w:sz w:val="28"/>
                <w:szCs w:val="28"/>
              </w:rPr>
            </w:pPr>
            <w:r w:rsidRPr="005E76DF">
              <w:rPr>
                <w:sz w:val="28"/>
                <w:szCs w:val="28"/>
              </w:rPr>
              <w:t xml:space="preserve">№, </w:t>
            </w:r>
          </w:p>
          <w:p w:rsidR="008F3B62" w:rsidRPr="005E76DF" w:rsidRDefault="008F3B62" w:rsidP="003C1483">
            <w:pPr>
              <w:spacing w:line="280" w:lineRule="exact"/>
              <w:ind w:left="-250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п/п</w:t>
            </w:r>
          </w:p>
        </w:tc>
        <w:tc>
          <w:tcPr>
            <w:tcW w:w="3402" w:type="dxa"/>
          </w:tcPr>
          <w:p w:rsidR="008F3B62" w:rsidRPr="005E76DF" w:rsidRDefault="008F3B62" w:rsidP="003C1483">
            <w:pPr>
              <w:spacing w:line="280" w:lineRule="exact"/>
              <w:ind w:left="-1384" w:firstLine="1384"/>
              <w:jc w:val="center"/>
              <w:rPr>
                <w:sz w:val="28"/>
                <w:szCs w:val="28"/>
              </w:rPr>
            </w:pPr>
            <w:r w:rsidRPr="005E76DF">
              <w:rPr>
                <w:sz w:val="28"/>
                <w:szCs w:val="28"/>
              </w:rPr>
              <w:t>Пищевые продукты</w:t>
            </w:r>
          </w:p>
        </w:tc>
        <w:tc>
          <w:tcPr>
            <w:tcW w:w="1418" w:type="dxa"/>
          </w:tcPr>
          <w:p w:rsidR="008F3B62" w:rsidRPr="005E76DF" w:rsidRDefault="008F3B62" w:rsidP="003C1483">
            <w:pPr>
              <w:spacing w:line="280" w:lineRule="exact"/>
              <w:ind w:left="-1384" w:firstLine="1384"/>
              <w:jc w:val="center"/>
              <w:rPr>
                <w:sz w:val="28"/>
                <w:szCs w:val="28"/>
              </w:rPr>
            </w:pPr>
            <w:r w:rsidRPr="005E76DF">
              <w:rPr>
                <w:sz w:val="28"/>
                <w:szCs w:val="28"/>
              </w:rPr>
              <w:t>Масса</w:t>
            </w:r>
          </w:p>
          <w:p w:rsidR="008F3B62" w:rsidRPr="005E76DF" w:rsidRDefault="008F3B62" w:rsidP="003C1483">
            <w:pPr>
              <w:spacing w:line="280" w:lineRule="exact"/>
              <w:ind w:left="-1384" w:firstLine="1384"/>
              <w:jc w:val="center"/>
              <w:rPr>
                <w:sz w:val="28"/>
                <w:szCs w:val="28"/>
              </w:rPr>
            </w:pPr>
            <w:r w:rsidRPr="005E76DF">
              <w:rPr>
                <w:sz w:val="28"/>
                <w:szCs w:val="28"/>
              </w:rPr>
              <w:t>(объем)</w:t>
            </w:r>
          </w:p>
          <w:p w:rsidR="008F3B62" w:rsidRDefault="008F3B62" w:rsidP="003C1483">
            <w:pPr>
              <w:spacing w:line="280" w:lineRule="exact"/>
              <w:ind w:left="-1384" w:firstLine="138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5E76DF">
              <w:rPr>
                <w:sz w:val="28"/>
                <w:szCs w:val="28"/>
              </w:rPr>
              <w:t>орции</w:t>
            </w:r>
          </w:p>
          <w:p w:rsidR="008F3B62" w:rsidRPr="005E76DF" w:rsidRDefault="008F3B62" w:rsidP="003C1483">
            <w:pPr>
              <w:spacing w:line="280" w:lineRule="exact"/>
              <w:ind w:left="-1384" w:firstLine="1384"/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</w:tcPr>
          <w:p w:rsidR="008F3B62" w:rsidRPr="005E76DF" w:rsidRDefault="008F3B62" w:rsidP="003C1483">
            <w:pPr>
              <w:spacing w:line="280" w:lineRule="exact"/>
              <w:ind w:left="33"/>
              <w:jc w:val="center"/>
              <w:rPr>
                <w:sz w:val="28"/>
                <w:szCs w:val="28"/>
              </w:rPr>
            </w:pPr>
            <w:r w:rsidRPr="005E76DF">
              <w:rPr>
                <w:sz w:val="28"/>
                <w:szCs w:val="28"/>
              </w:rPr>
              <w:t>Ассортимент</w:t>
            </w:r>
          </w:p>
        </w:tc>
        <w:tc>
          <w:tcPr>
            <w:tcW w:w="2410" w:type="dxa"/>
          </w:tcPr>
          <w:p w:rsidR="008F3B62" w:rsidRPr="005E76DF" w:rsidRDefault="008F3B62" w:rsidP="003C1483">
            <w:pPr>
              <w:spacing w:line="280" w:lineRule="exact"/>
              <w:jc w:val="center"/>
              <w:rPr>
                <w:sz w:val="28"/>
                <w:szCs w:val="28"/>
              </w:rPr>
            </w:pPr>
            <w:r w:rsidRPr="005E76DF">
              <w:rPr>
                <w:sz w:val="28"/>
                <w:szCs w:val="28"/>
              </w:rPr>
              <w:t>Особые условия реализации</w:t>
            </w:r>
          </w:p>
        </w:tc>
      </w:tr>
      <w:tr w:rsidR="008F3B62" w:rsidRPr="005E76DF" w:rsidTr="003D399F">
        <w:tc>
          <w:tcPr>
            <w:tcW w:w="709" w:type="dxa"/>
          </w:tcPr>
          <w:p w:rsidR="008F3B62" w:rsidRPr="005E76DF" w:rsidRDefault="008F3B62" w:rsidP="005F6ABA">
            <w:pPr>
              <w:ind w:left="-1384" w:firstLine="1384"/>
              <w:jc w:val="center"/>
              <w:rPr>
                <w:sz w:val="28"/>
                <w:szCs w:val="28"/>
              </w:rPr>
            </w:pPr>
            <w:r w:rsidRPr="005E76DF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402" w:type="dxa"/>
          </w:tcPr>
          <w:p w:rsidR="008F3B62" w:rsidRPr="005E76DF" w:rsidRDefault="008F3B62" w:rsidP="003D399F">
            <w:pPr>
              <w:tabs>
                <w:tab w:val="left" w:pos="-4361"/>
              </w:tabs>
              <w:ind w:left="34"/>
              <w:rPr>
                <w:sz w:val="28"/>
                <w:szCs w:val="28"/>
              </w:rPr>
            </w:pPr>
            <w:r w:rsidRPr="005E76DF">
              <w:rPr>
                <w:sz w:val="28"/>
                <w:szCs w:val="28"/>
              </w:rPr>
              <w:t>Свежие фрукты (яблоки, груши, мандарины, апельсины, бананы, киви и другие) и овощи (помидоры, огурцы)</w:t>
            </w:r>
          </w:p>
        </w:tc>
        <w:tc>
          <w:tcPr>
            <w:tcW w:w="1418" w:type="dxa"/>
          </w:tcPr>
          <w:p w:rsidR="008F3B62" w:rsidRPr="005E76DF" w:rsidRDefault="008F3B62" w:rsidP="003D399F">
            <w:pPr>
              <w:ind w:right="-108"/>
              <w:rPr>
                <w:sz w:val="28"/>
                <w:szCs w:val="28"/>
              </w:rPr>
            </w:pPr>
            <w:r w:rsidRPr="005E76DF">
              <w:rPr>
                <w:sz w:val="28"/>
                <w:szCs w:val="28"/>
              </w:rPr>
              <w:t>Калибро-</w:t>
            </w:r>
          </w:p>
          <w:p w:rsidR="008F3B62" w:rsidRPr="005E76DF" w:rsidRDefault="008F3B62" w:rsidP="003D399F">
            <w:pPr>
              <w:ind w:right="-108"/>
              <w:rPr>
                <w:sz w:val="28"/>
                <w:szCs w:val="28"/>
              </w:rPr>
            </w:pPr>
            <w:r w:rsidRPr="005E76DF">
              <w:rPr>
                <w:sz w:val="28"/>
                <w:szCs w:val="28"/>
              </w:rPr>
              <w:t>ванные</w:t>
            </w:r>
          </w:p>
        </w:tc>
        <w:tc>
          <w:tcPr>
            <w:tcW w:w="1984" w:type="dxa"/>
          </w:tcPr>
          <w:p w:rsidR="008F3B62" w:rsidRPr="005E76DF" w:rsidRDefault="008F3B62" w:rsidP="003D399F">
            <w:pPr>
              <w:rPr>
                <w:sz w:val="28"/>
                <w:szCs w:val="28"/>
              </w:rPr>
            </w:pPr>
            <w:r w:rsidRPr="005E76DF">
              <w:rPr>
                <w:sz w:val="28"/>
                <w:szCs w:val="28"/>
              </w:rPr>
              <w:t>Не менее трех наименований</w:t>
            </w:r>
          </w:p>
          <w:p w:rsidR="008F3B62" w:rsidRDefault="008F3B62" w:rsidP="003D39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фруктов и </w:t>
            </w:r>
            <w:r w:rsidRPr="005E76DF">
              <w:rPr>
                <w:sz w:val="28"/>
                <w:szCs w:val="28"/>
              </w:rPr>
              <w:t>двух наименований овощей</w:t>
            </w:r>
          </w:p>
          <w:p w:rsidR="008F3B62" w:rsidRPr="005E76DF" w:rsidRDefault="008F3B62" w:rsidP="003D399F">
            <w:pPr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8F3B62" w:rsidRDefault="008F3B62" w:rsidP="003D399F">
            <w:pPr>
              <w:rPr>
                <w:sz w:val="28"/>
                <w:szCs w:val="28"/>
              </w:rPr>
            </w:pPr>
            <w:r w:rsidRPr="005E76DF">
              <w:rPr>
                <w:sz w:val="28"/>
                <w:szCs w:val="28"/>
              </w:rPr>
              <w:t xml:space="preserve">Поштучно, </w:t>
            </w:r>
          </w:p>
          <w:p w:rsidR="008F3B62" w:rsidRPr="005E76DF" w:rsidRDefault="008F3B62" w:rsidP="003D399F">
            <w:pPr>
              <w:rPr>
                <w:sz w:val="28"/>
                <w:szCs w:val="28"/>
              </w:rPr>
            </w:pPr>
            <w:r w:rsidRPr="005E76DF">
              <w:rPr>
                <w:sz w:val="28"/>
                <w:szCs w:val="28"/>
              </w:rPr>
              <w:t>мытые</w:t>
            </w:r>
          </w:p>
        </w:tc>
      </w:tr>
      <w:tr w:rsidR="008F3B62" w:rsidRPr="005E76DF" w:rsidTr="003D399F">
        <w:tc>
          <w:tcPr>
            <w:tcW w:w="709" w:type="dxa"/>
          </w:tcPr>
          <w:p w:rsidR="008F3B62" w:rsidRPr="005E76DF" w:rsidRDefault="008F3B62" w:rsidP="005F6ABA">
            <w:pPr>
              <w:ind w:left="-1384" w:firstLine="1384"/>
              <w:jc w:val="center"/>
              <w:rPr>
                <w:sz w:val="28"/>
                <w:szCs w:val="28"/>
              </w:rPr>
            </w:pPr>
            <w:r w:rsidRPr="005E76DF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402" w:type="dxa"/>
          </w:tcPr>
          <w:p w:rsidR="008F3B62" w:rsidRPr="005E76DF" w:rsidRDefault="008F3B62" w:rsidP="003D399F">
            <w:pPr>
              <w:tabs>
                <w:tab w:val="left" w:pos="-4361"/>
              </w:tabs>
              <w:ind w:left="34"/>
              <w:rPr>
                <w:sz w:val="28"/>
                <w:szCs w:val="28"/>
              </w:rPr>
            </w:pPr>
            <w:r w:rsidRPr="005E76DF">
              <w:rPr>
                <w:sz w:val="28"/>
                <w:szCs w:val="28"/>
              </w:rPr>
              <w:t>Салаты из свежих и вареных овощей со свежей зеленью, из морепродуктов</w:t>
            </w:r>
          </w:p>
        </w:tc>
        <w:tc>
          <w:tcPr>
            <w:tcW w:w="1418" w:type="dxa"/>
          </w:tcPr>
          <w:p w:rsidR="008F3B62" w:rsidRPr="005E76DF" w:rsidRDefault="008F3B62" w:rsidP="003D399F">
            <w:pPr>
              <w:ind w:right="-108"/>
              <w:rPr>
                <w:sz w:val="28"/>
                <w:szCs w:val="28"/>
              </w:rPr>
            </w:pPr>
            <w:r w:rsidRPr="005E76DF">
              <w:rPr>
                <w:sz w:val="28"/>
                <w:szCs w:val="28"/>
              </w:rPr>
              <w:t>50</w:t>
            </w:r>
            <w:r>
              <w:rPr>
                <w:sz w:val="28"/>
                <w:szCs w:val="28"/>
              </w:rPr>
              <w:t>-</w:t>
            </w:r>
            <w:r w:rsidRPr="005E76DF">
              <w:rPr>
                <w:sz w:val="28"/>
                <w:szCs w:val="28"/>
              </w:rPr>
              <w:t>100 г</w:t>
            </w:r>
          </w:p>
        </w:tc>
        <w:tc>
          <w:tcPr>
            <w:tcW w:w="1984" w:type="dxa"/>
          </w:tcPr>
          <w:p w:rsidR="008F3B62" w:rsidRPr="005E76DF" w:rsidRDefault="008F3B62" w:rsidP="003D399F">
            <w:pPr>
              <w:rPr>
                <w:sz w:val="28"/>
                <w:szCs w:val="28"/>
              </w:rPr>
            </w:pPr>
            <w:r w:rsidRPr="005E76DF">
              <w:rPr>
                <w:sz w:val="28"/>
                <w:szCs w:val="28"/>
              </w:rPr>
              <w:t>Не менее пяти наименований</w:t>
            </w:r>
          </w:p>
        </w:tc>
        <w:tc>
          <w:tcPr>
            <w:tcW w:w="2410" w:type="dxa"/>
          </w:tcPr>
          <w:p w:rsidR="008F3B62" w:rsidRDefault="008F3B62" w:rsidP="003D399F">
            <w:pPr>
              <w:rPr>
                <w:sz w:val="28"/>
                <w:szCs w:val="28"/>
              </w:rPr>
            </w:pPr>
            <w:r w:rsidRPr="005E76DF">
              <w:rPr>
                <w:sz w:val="28"/>
                <w:szCs w:val="28"/>
              </w:rPr>
              <w:t>Хранятся не более 2 часов с использованием охлаждаемого прилавка</w:t>
            </w:r>
          </w:p>
          <w:p w:rsidR="008F3B62" w:rsidRDefault="008F3B62" w:rsidP="003D39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(холодильника)</w:t>
            </w:r>
          </w:p>
          <w:p w:rsidR="008F3B62" w:rsidRPr="005E76DF" w:rsidRDefault="008F3B62" w:rsidP="003D399F">
            <w:pPr>
              <w:rPr>
                <w:sz w:val="28"/>
                <w:szCs w:val="28"/>
              </w:rPr>
            </w:pPr>
          </w:p>
        </w:tc>
      </w:tr>
      <w:tr w:rsidR="008F3B62" w:rsidRPr="005E76DF" w:rsidTr="003D399F">
        <w:tc>
          <w:tcPr>
            <w:tcW w:w="709" w:type="dxa"/>
          </w:tcPr>
          <w:p w:rsidR="008F3B62" w:rsidRPr="005E76DF" w:rsidRDefault="008F3B62" w:rsidP="005F6ABA">
            <w:pPr>
              <w:ind w:left="-1384" w:firstLine="1384"/>
              <w:jc w:val="center"/>
              <w:rPr>
                <w:sz w:val="28"/>
                <w:szCs w:val="28"/>
              </w:rPr>
            </w:pPr>
            <w:r w:rsidRPr="005E76DF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402" w:type="dxa"/>
          </w:tcPr>
          <w:p w:rsidR="008F3B62" w:rsidRDefault="008F3B62" w:rsidP="003D399F">
            <w:pPr>
              <w:tabs>
                <w:tab w:val="left" w:pos="-4361"/>
              </w:tabs>
              <w:ind w:left="34"/>
              <w:rPr>
                <w:sz w:val="28"/>
                <w:szCs w:val="28"/>
              </w:rPr>
            </w:pPr>
            <w:r w:rsidRPr="005E76DF">
              <w:rPr>
                <w:sz w:val="28"/>
                <w:szCs w:val="28"/>
              </w:rPr>
              <w:t>Холодные блюда из мяса и мясных продуктов, рыбы и рыбных гастрономических продуктов, яиц, в том числе бутерброды с колбас</w:t>
            </w:r>
            <w:r>
              <w:rPr>
                <w:sz w:val="28"/>
                <w:szCs w:val="28"/>
              </w:rPr>
              <w:t>ой</w:t>
            </w:r>
            <w:r w:rsidRPr="005E76DF">
              <w:rPr>
                <w:sz w:val="28"/>
                <w:szCs w:val="28"/>
              </w:rPr>
              <w:t xml:space="preserve"> и другими гастрономическими продуктами</w:t>
            </w:r>
          </w:p>
          <w:p w:rsidR="008F3B62" w:rsidRPr="005E76DF" w:rsidRDefault="008F3B62" w:rsidP="003D399F">
            <w:pPr>
              <w:tabs>
                <w:tab w:val="left" w:pos="-4361"/>
              </w:tabs>
              <w:ind w:left="34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8F3B62" w:rsidRPr="005E76DF" w:rsidRDefault="008F3B62" w:rsidP="003D399F">
            <w:pPr>
              <w:ind w:right="-108"/>
              <w:rPr>
                <w:sz w:val="28"/>
                <w:szCs w:val="28"/>
              </w:rPr>
            </w:pPr>
            <w:r w:rsidRPr="005E76DF">
              <w:rPr>
                <w:sz w:val="28"/>
                <w:szCs w:val="28"/>
              </w:rPr>
              <w:t>50</w:t>
            </w:r>
            <w:r>
              <w:rPr>
                <w:sz w:val="28"/>
                <w:szCs w:val="28"/>
              </w:rPr>
              <w:t>-</w:t>
            </w:r>
            <w:r w:rsidRPr="005E76DF">
              <w:rPr>
                <w:sz w:val="28"/>
                <w:szCs w:val="28"/>
              </w:rPr>
              <w:t>100 г</w:t>
            </w:r>
          </w:p>
        </w:tc>
        <w:tc>
          <w:tcPr>
            <w:tcW w:w="1984" w:type="dxa"/>
          </w:tcPr>
          <w:p w:rsidR="008F3B62" w:rsidRPr="005E76DF" w:rsidRDefault="008F3B62" w:rsidP="003D399F">
            <w:pPr>
              <w:rPr>
                <w:sz w:val="28"/>
                <w:szCs w:val="28"/>
              </w:rPr>
            </w:pPr>
            <w:r w:rsidRPr="005E76DF">
              <w:rPr>
                <w:sz w:val="28"/>
                <w:szCs w:val="28"/>
              </w:rPr>
              <w:t>Не менее трех наименований</w:t>
            </w:r>
          </w:p>
        </w:tc>
        <w:tc>
          <w:tcPr>
            <w:tcW w:w="2410" w:type="dxa"/>
          </w:tcPr>
          <w:p w:rsidR="008F3B62" w:rsidRDefault="008F3B62" w:rsidP="003D399F">
            <w:pPr>
              <w:rPr>
                <w:sz w:val="28"/>
                <w:szCs w:val="28"/>
              </w:rPr>
            </w:pPr>
            <w:r w:rsidRPr="005E76DF">
              <w:rPr>
                <w:sz w:val="28"/>
                <w:szCs w:val="28"/>
              </w:rPr>
              <w:t>Хранятся не более 2 часов с использованием охлаждаемого прилавка</w:t>
            </w:r>
          </w:p>
          <w:p w:rsidR="008F3B62" w:rsidRPr="005E76DF" w:rsidRDefault="008F3B62" w:rsidP="003D39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(холодильника)</w:t>
            </w:r>
          </w:p>
        </w:tc>
      </w:tr>
      <w:tr w:rsidR="008F3B62" w:rsidRPr="005E76DF" w:rsidTr="003D399F">
        <w:tc>
          <w:tcPr>
            <w:tcW w:w="709" w:type="dxa"/>
          </w:tcPr>
          <w:p w:rsidR="008F3B62" w:rsidRPr="005E76DF" w:rsidRDefault="008F3B62" w:rsidP="005F6ABA">
            <w:pPr>
              <w:ind w:left="-1384" w:firstLine="1384"/>
              <w:jc w:val="center"/>
              <w:rPr>
                <w:sz w:val="28"/>
                <w:szCs w:val="28"/>
              </w:rPr>
            </w:pPr>
            <w:r w:rsidRPr="005E76DF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402" w:type="dxa"/>
          </w:tcPr>
          <w:p w:rsidR="008F3B62" w:rsidRDefault="008F3B62" w:rsidP="003D399F">
            <w:pPr>
              <w:tabs>
                <w:tab w:val="left" w:pos="-4361"/>
              </w:tabs>
              <w:ind w:left="34"/>
              <w:rPr>
                <w:sz w:val="28"/>
                <w:szCs w:val="28"/>
              </w:rPr>
            </w:pPr>
            <w:r w:rsidRPr="005E76DF">
              <w:rPr>
                <w:sz w:val="28"/>
                <w:szCs w:val="28"/>
              </w:rPr>
              <w:t>Изделия творожные (сырки, пудинги)</w:t>
            </w:r>
            <w:r>
              <w:rPr>
                <w:sz w:val="28"/>
                <w:szCs w:val="28"/>
              </w:rPr>
              <w:t xml:space="preserve"> в</w:t>
            </w:r>
          </w:p>
          <w:p w:rsidR="008F3B62" w:rsidRDefault="008F3B62" w:rsidP="003D399F">
            <w:pPr>
              <w:tabs>
                <w:tab w:val="left" w:pos="-4361"/>
              </w:tabs>
              <w:ind w:left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промышленной</w:t>
            </w:r>
          </w:p>
          <w:p w:rsidR="008F3B62" w:rsidRDefault="008F3B62" w:rsidP="003D399F">
            <w:pPr>
              <w:tabs>
                <w:tab w:val="left" w:pos="-4361"/>
              </w:tabs>
              <w:ind w:left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(порционной) упаковке</w:t>
            </w:r>
          </w:p>
          <w:p w:rsidR="008F3B62" w:rsidRPr="005E76DF" w:rsidRDefault="008F3B62" w:rsidP="003D399F">
            <w:pPr>
              <w:tabs>
                <w:tab w:val="left" w:pos="-4361"/>
              </w:tabs>
              <w:ind w:left="34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8F3B62" w:rsidRPr="005E76DF" w:rsidRDefault="008F3B62" w:rsidP="003D399F">
            <w:pPr>
              <w:ind w:right="-108"/>
              <w:rPr>
                <w:sz w:val="28"/>
                <w:szCs w:val="28"/>
              </w:rPr>
            </w:pPr>
            <w:r w:rsidRPr="005E76DF">
              <w:rPr>
                <w:sz w:val="28"/>
                <w:szCs w:val="28"/>
              </w:rPr>
              <w:t>50</w:t>
            </w:r>
            <w:r>
              <w:rPr>
                <w:sz w:val="28"/>
                <w:szCs w:val="28"/>
              </w:rPr>
              <w:t>-</w:t>
            </w:r>
            <w:r w:rsidRPr="005E76DF">
              <w:rPr>
                <w:sz w:val="28"/>
                <w:szCs w:val="28"/>
              </w:rPr>
              <w:t>100</w:t>
            </w:r>
            <w:r>
              <w:rPr>
                <w:sz w:val="28"/>
                <w:szCs w:val="28"/>
              </w:rPr>
              <w:t xml:space="preserve"> </w:t>
            </w:r>
            <w:r w:rsidRPr="005E76DF">
              <w:rPr>
                <w:sz w:val="28"/>
                <w:szCs w:val="28"/>
              </w:rPr>
              <w:t>г</w:t>
            </w:r>
          </w:p>
        </w:tc>
        <w:tc>
          <w:tcPr>
            <w:tcW w:w="1984" w:type="dxa"/>
          </w:tcPr>
          <w:p w:rsidR="008F3B62" w:rsidRPr="005E76DF" w:rsidRDefault="008F3B62" w:rsidP="003D399F">
            <w:pPr>
              <w:rPr>
                <w:sz w:val="28"/>
                <w:szCs w:val="28"/>
              </w:rPr>
            </w:pPr>
            <w:r w:rsidRPr="005E76DF">
              <w:rPr>
                <w:sz w:val="28"/>
                <w:szCs w:val="28"/>
              </w:rPr>
              <w:t>Не менее двух наименований</w:t>
            </w:r>
          </w:p>
        </w:tc>
        <w:tc>
          <w:tcPr>
            <w:tcW w:w="2410" w:type="dxa"/>
          </w:tcPr>
          <w:p w:rsidR="008F3B62" w:rsidRDefault="008F3B62" w:rsidP="003D399F">
            <w:pPr>
              <w:rPr>
                <w:sz w:val="28"/>
                <w:szCs w:val="28"/>
              </w:rPr>
            </w:pPr>
            <w:r w:rsidRPr="005E76DF">
              <w:rPr>
                <w:sz w:val="28"/>
                <w:szCs w:val="28"/>
              </w:rPr>
              <w:t>Хранятся с использованием охлаждаемого прилавка</w:t>
            </w:r>
          </w:p>
          <w:p w:rsidR="008F3B62" w:rsidRPr="00B8683B" w:rsidRDefault="008F3B62" w:rsidP="003D39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(холодильника)</w:t>
            </w:r>
          </w:p>
          <w:p w:rsidR="008F3B62" w:rsidRPr="00B8683B" w:rsidRDefault="008F3B62" w:rsidP="003D399F">
            <w:pPr>
              <w:rPr>
                <w:sz w:val="28"/>
                <w:szCs w:val="28"/>
              </w:rPr>
            </w:pPr>
          </w:p>
        </w:tc>
      </w:tr>
      <w:tr w:rsidR="008F3B62" w:rsidRPr="005E76DF" w:rsidTr="003D399F">
        <w:tc>
          <w:tcPr>
            <w:tcW w:w="709" w:type="dxa"/>
          </w:tcPr>
          <w:p w:rsidR="008F3B62" w:rsidRPr="005E76DF" w:rsidRDefault="008F3B62" w:rsidP="005F6ABA">
            <w:pPr>
              <w:ind w:left="-1384" w:firstLine="1384"/>
              <w:jc w:val="center"/>
              <w:rPr>
                <w:sz w:val="28"/>
                <w:szCs w:val="28"/>
              </w:rPr>
            </w:pPr>
            <w:r w:rsidRPr="005E76DF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402" w:type="dxa"/>
          </w:tcPr>
          <w:p w:rsidR="008F3B62" w:rsidRDefault="008F3B62" w:rsidP="003D399F">
            <w:pPr>
              <w:tabs>
                <w:tab w:val="left" w:pos="-4361"/>
              </w:tabs>
              <w:ind w:left="34"/>
              <w:rPr>
                <w:sz w:val="28"/>
                <w:szCs w:val="28"/>
              </w:rPr>
            </w:pPr>
            <w:r w:rsidRPr="005E76DF">
              <w:rPr>
                <w:sz w:val="28"/>
                <w:szCs w:val="28"/>
              </w:rPr>
              <w:t xml:space="preserve">Сыры сычужные твердые </w:t>
            </w:r>
            <w:r>
              <w:rPr>
                <w:sz w:val="28"/>
                <w:szCs w:val="28"/>
              </w:rPr>
              <w:lastRenderedPageBreak/>
              <w:t>(и (</w:t>
            </w:r>
            <w:r w:rsidRPr="005E76DF">
              <w:rPr>
                <w:sz w:val="28"/>
                <w:szCs w:val="28"/>
              </w:rPr>
              <w:t>или</w:t>
            </w:r>
            <w:r>
              <w:rPr>
                <w:sz w:val="28"/>
                <w:szCs w:val="28"/>
              </w:rPr>
              <w:t>)</w:t>
            </w:r>
            <w:r w:rsidRPr="005E76DF">
              <w:rPr>
                <w:sz w:val="28"/>
                <w:szCs w:val="28"/>
              </w:rPr>
              <w:t xml:space="preserve"> плавленые) ломтевые, массы пластифицированные сырные </w:t>
            </w:r>
            <w:r>
              <w:rPr>
                <w:sz w:val="28"/>
                <w:szCs w:val="28"/>
              </w:rPr>
              <w:t>в промышленной</w:t>
            </w:r>
          </w:p>
          <w:p w:rsidR="008F3B62" w:rsidRDefault="008F3B62" w:rsidP="003D399F">
            <w:pPr>
              <w:tabs>
                <w:tab w:val="left" w:pos="-4361"/>
              </w:tabs>
              <w:ind w:left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(порционной) упаковке</w:t>
            </w:r>
          </w:p>
          <w:p w:rsidR="008F3B62" w:rsidRPr="005E76DF" w:rsidRDefault="008F3B62" w:rsidP="003D399F">
            <w:pPr>
              <w:tabs>
                <w:tab w:val="left" w:pos="-4361"/>
              </w:tabs>
              <w:ind w:left="34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8F3B62" w:rsidRPr="005E76DF" w:rsidRDefault="008F3B62" w:rsidP="003D399F">
            <w:pPr>
              <w:ind w:right="-108"/>
              <w:rPr>
                <w:sz w:val="28"/>
                <w:szCs w:val="28"/>
              </w:rPr>
            </w:pPr>
            <w:r w:rsidRPr="005E76DF">
              <w:rPr>
                <w:sz w:val="28"/>
                <w:szCs w:val="28"/>
              </w:rPr>
              <w:lastRenderedPageBreak/>
              <w:t>25</w:t>
            </w:r>
            <w:r>
              <w:rPr>
                <w:sz w:val="28"/>
                <w:szCs w:val="28"/>
              </w:rPr>
              <w:t>-</w:t>
            </w:r>
            <w:r w:rsidRPr="005E76DF">
              <w:rPr>
                <w:sz w:val="28"/>
                <w:szCs w:val="28"/>
              </w:rPr>
              <w:t>50 г</w:t>
            </w:r>
          </w:p>
        </w:tc>
        <w:tc>
          <w:tcPr>
            <w:tcW w:w="1984" w:type="dxa"/>
          </w:tcPr>
          <w:p w:rsidR="008F3B62" w:rsidRPr="005E76DF" w:rsidRDefault="008F3B62" w:rsidP="003D399F">
            <w:pPr>
              <w:rPr>
                <w:sz w:val="28"/>
                <w:szCs w:val="28"/>
              </w:rPr>
            </w:pPr>
            <w:r w:rsidRPr="005E76DF">
              <w:rPr>
                <w:sz w:val="28"/>
                <w:szCs w:val="28"/>
              </w:rPr>
              <w:t>Одно</w:t>
            </w:r>
            <w:r>
              <w:rPr>
                <w:sz w:val="28"/>
                <w:szCs w:val="28"/>
              </w:rPr>
              <w:t>-</w:t>
            </w:r>
            <w:r w:rsidRPr="005E76DF">
              <w:rPr>
                <w:sz w:val="28"/>
                <w:szCs w:val="28"/>
              </w:rPr>
              <w:t xml:space="preserve">два </w:t>
            </w:r>
            <w:r w:rsidRPr="005E76DF">
              <w:rPr>
                <w:sz w:val="28"/>
                <w:szCs w:val="28"/>
              </w:rPr>
              <w:lastRenderedPageBreak/>
              <w:t>наименования</w:t>
            </w:r>
          </w:p>
        </w:tc>
        <w:tc>
          <w:tcPr>
            <w:tcW w:w="2410" w:type="dxa"/>
          </w:tcPr>
          <w:p w:rsidR="008F3B62" w:rsidRDefault="008F3B62" w:rsidP="003D399F">
            <w:pPr>
              <w:rPr>
                <w:sz w:val="28"/>
                <w:szCs w:val="28"/>
              </w:rPr>
            </w:pPr>
            <w:r w:rsidRPr="005E76DF">
              <w:rPr>
                <w:sz w:val="28"/>
                <w:szCs w:val="28"/>
              </w:rPr>
              <w:lastRenderedPageBreak/>
              <w:t xml:space="preserve">Хранятся </w:t>
            </w:r>
            <w:r>
              <w:rPr>
                <w:sz w:val="28"/>
                <w:szCs w:val="28"/>
              </w:rPr>
              <w:t>с</w:t>
            </w:r>
            <w:r w:rsidRPr="005E76DF">
              <w:rPr>
                <w:sz w:val="28"/>
                <w:szCs w:val="28"/>
              </w:rPr>
              <w:t xml:space="preserve"> </w:t>
            </w:r>
            <w:r w:rsidRPr="005E76DF">
              <w:rPr>
                <w:sz w:val="28"/>
                <w:szCs w:val="28"/>
              </w:rPr>
              <w:lastRenderedPageBreak/>
              <w:t>использовани</w:t>
            </w:r>
            <w:r>
              <w:rPr>
                <w:sz w:val="28"/>
                <w:szCs w:val="28"/>
              </w:rPr>
              <w:t>ем</w:t>
            </w:r>
            <w:r w:rsidRPr="005E76DF">
              <w:rPr>
                <w:sz w:val="28"/>
                <w:szCs w:val="28"/>
              </w:rPr>
              <w:t xml:space="preserve"> охлаждаемого прилавка</w:t>
            </w:r>
          </w:p>
          <w:p w:rsidR="008F3B62" w:rsidRDefault="008F3B62" w:rsidP="003D39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(холодильника)</w:t>
            </w:r>
          </w:p>
          <w:p w:rsidR="008F3B62" w:rsidRPr="005E76DF" w:rsidRDefault="008F3B62" w:rsidP="003D399F">
            <w:pPr>
              <w:rPr>
                <w:sz w:val="28"/>
                <w:szCs w:val="28"/>
              </w:rPr>
            </w:pPr>
          </w:p>
        </w:tc>
      </w:tr>
      <w:tr w:rsidR="008F3B62" w:rsidRPr="005E76DF" w:rsidTr="003D399F">
        <w:trPr>
          <w:trHeight w:val="3255"/>
        </w:trPr>
        <w:tc>
          <w:tcPr>
            <w:tcW w:w="709" w:type="dxa"/>
            <w:tcBorders>
              <w:bottom w:val="single" w:sz="4" w:space="0" w:color="auto"/>
            </w:tcBorders>
          </w:tcPr>
          <w:p w:rsidR="008F3B62" w:rsidRPr="005E76DF" w:rsidRDefault="008F3B62" w:rsidP="005F6ABA">
            <w:pPr>
              <w:jc w:val="center"/>
              <w:rPr>
                <w:sz w:val="28"/>
                <w:szCs w:val="28"/>
              </w:rPr>
            </w:pPr>
            <w:r w:rsidRPr="005E76DF">
              <w:rPr>
                <w:sz w:val="28"/>
                <w:szCs w:val="28"/>
              </w:rPr>
              <w:lastRenderedPageBreak/>
              <w:t>6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8F3B62" w:rsidRPr="00B8683B" w:rsidRDefault="008F3B62" w:rsidP="003D399F">
            <w:pPr>
              <w:tabs>
                <w:tab w:val="left" w:pos="-4361"/>
              </w:tabs>
              <w:ind w:left="34"/>
              <w:rPr>
                <w:sz w:val="28"/>
                <w:szCs w:val="28"/>
              </w:rPr>
            </w:pPr>
            <w:r w:rsidRPr="005E76DF">
              <w:rPr>
                <w:sz w:val="28"/>
                <w:szCs w:val="28"/>
              </w:rPr>
              <w:t>Хлебобулочные изделия (сдобные булочные изделия и зерновые хлебцы), в том числе обогащенные микронутриентами, промышленного и собственного производства</w:t>
            </w:r>
          </w:p>
          <w:p w:rsidR="008F3B62" w:rsidRPr="00B8683B" w:rsidRDefault="008F3B62" w:rsidP="003D399F">
            <w:pPr>
              <w:tabs>
                <w:tab w:val="left" w:pos="-4361"/>
              </w:tabs>
              <w:ind w:left="34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8F3B62" w:rsidRPr="005E76DF" w:rsidRDefault="008F3B62" w:rsidP="003D399F">
            <w:pPr>
              <w:ind w:right="-108"/>
              <w:rPr>
                <w:sz w:val="28"/>
                <w:szCs w:val="28"/>
              </w:rPr>
            </w:pPr>
            <w:r w:rsidRPr="005E76DF">
              <w:rPr>
                <w:sz w:val="28"/>
                <w:szCs w:val="28"/>
              </w:rPr>
              <w:t>50</w:t>
            </w:r>
            <w:r>
              <w:rPr>
                <w:sz w:val="28"/>
                <w:szCs w:val="28"/>
              </w:rPr>
              <w:t>-</w:t>
            </w:r>
            <w:r w:rsidRPr="005E76DF">
              <w:rPr>
                <w:sz w:val="28"/>
                <w:szCs w:val="28"/>
              </w:rPr>
              <w:t>100</w:t>
            </w:r>
            <w:r>
              <w:rPr>
                <w:sz w:val="28"/>
                <w:szCs w:val="28"/>
              </w:rPr>
              <w:t xml:space="preserve"> </w:t>
            </w:r>
            <w:r w:rsidRPr="005E76DF">
              <w:rPr>
                <w:sz w:val="28"/>
                <w:szCs w:val="28"/>
              </w:rPr>
              <w:t>г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8F3B62" w:rsidRPr="005E76DF" w:rsidRDefault="008F3B62" w:rsidP="003D399F">
            <w:pPr>
              <w:rPr>
                <w:sz w:val="28"/>
                <w:szCs w:val="28"/>
              </w:rPr>
            </w:pPr>
            <w:r w:rsidRPr="005E76DF">
              <w:rPr>
                <w:sz w:val="28"/>
                <w:szCs w:val="28"/>
              </w:rPr>
              <w:t>От трех до восьми</w:t>
            </w:r>
          </w:p>
          <w:p w:rsidR="008F3B62" w:rsidRPr="005E76DF" w:rsidRDefault="008F3B62" w:rsidP="003D399F">
            <w:pPr>
              <w:rPr>
                <w:sz w:val="28"/>
                <w:szCs w:val="28"/>
              </w:rPr>
            </w:pPr>
            <w:r w:rsidRPr="005E76DF">
              <w:rPr>
                <w:sz w:val="28"/>
                <w:szCs w:val="28"/>
              </w:rPr>
              <w:t>наименований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8F3B62" w:rsidRPr="00787217" w:rsidRDefault="008F3B62" w:rsidP="003D399F">
            <w:pPr>
              <w:rPr>
                <w:sz w:val="28"/>
                <w:szCs w:val="28"/>
              </w:rPr>
            </w:pPr>
            <w:r w:rsidRPr="00787217">
              <w:rPr>
                <w:sz w:val="28"/>
                <w:szCs w:val="28"/>
              </w:rPr>
              <w:t xml:space="preserve">Хранятся в соответствии с требованиями </w:t>
            </w:r>
          </w:p>
          <w:p w:rsidR="008F3B62" w:rsidRPr="005E76DF" w:rsidRDefault="008F3B62" w:rsidP="003D399F">
            <w:pPr>
              <w:rPr>
                <w:sz w:val="28"/>
                <w:szCs w:val="28"/>
              </w:rPr>
            </w:pPr>
          </w:p>
        </w:tc>
      </w:tr>
      <w:tr w:rsidR="008F3B62" w:rsidRPr="005E76DF" w:rsidTr="003D399F">
        <w:trPr>
          <w:trHeight w:val="64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8F3B62" w:rsidRPr="005E76DF" w:rsidRDefault="008F3B62" w:rsidP="005F6A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8F3B62" w:rsidRDefault="008F3B62" w:rsidP="003D399F">
            <w:pPr>
              <w:tabs>
                <w:tab w:val="left" w:pos="-4361"/>
              </w:tabs>
              <w:ind w:left="34"/>
              <w:rPr>
                <w:sz w:val="28"/>
                <w:szCs w:val="28"/>
              </w:rPr>
            </w:pPr>
            <w:r w:rsidRPr="005E76DF">
              <w:rPr>
                <w:sz w:val="28"/>
                <w:szCs w:val="28"/>
              </w:rPr>
              <w:t>Орехи (кроме сырого арахиса), сухофрукты</w:t>
            </w:r>
            <w:r>
              <w:rPr>
                <w:sz w:val="28"/>
                <w:szCs w:val="28"/>
              </w:rPr>
              <w:t xml:space="preserve"> и</w:t>
            </w:r>
          </w:p>
          <w:p w:rsidR="008F3B62" w:rsidRDefault="008F3B62" w:rsidP="003D399F">
            <w:pPr>
              <w:tabs>
                <w:tab w:val="left" w:pos="-4361"/>
              </w:tabs>
              <w:ind w:left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их смеси, </w:t>
            </w:r>
            <w:r w:rsidRPr="005E76DF"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>а</w:t>
            </w:r>
            <w:r w:rsidRPr="005E76DF">
              <w:rPr>
                <w:sz w:val="28"/>
                <w:szCs w:val="28"/>
              </w:rPr>
              <w:t>зинаки, злаковые хлопья</w:t>
            </w:r>
            <w:r>
              <w:rPr>
                <w:sz w:val="28"/>
                <w:szCs w:val="28"/>
              </w:rPr>
              <w:t xml:space="preserve"> в</w:t>
            </w:r>
          </w:p>
          <w:p w:rsidR="008F3B62" w:rsidRDefault="008F3B62" w:rsidP="003D399F">
            <w:pPr>
              <w:tabs>
                <w:tab w:val="left" w:pos="-4361"/>
              </w:tabs>
              <w:ind w:left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промышленной</w:t>
            </w:r>
          </w:p>
          <w:p w:rsidR="008F3B62" w:rsidRDefault="008F3B62" w:rsidP="003D399F">
            <w:pPr>
              <w:tabs>
                <w:tab w:val="left" w:pos="-4361"/>
              </w:tabs>
              <w:ind w:left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(порционной) упаковке,</w:t>
            </w:r>
          </w:p>
          <w:p w:rsidR="008F3B62" w:rsidRDefault="008F3B62" w:rsidP="003D399F">
            <w:pPr>
              <w:tabs>
                <w:tab w:val="left" w:pos="-4361"/>
              </w:tabs>
              <w:ind w:left="34"/>
              <w:rPr>
                <w:sz w:val="28"/>
                <w:szCs w:val="28"/>
              </w:rPr>
            </w:pPr>
            <w:r w:rsidRPr="005E76DF">
              <w:rPr>
                <w:sz w:val="28"/>
                <w:szCs w:val="28"/>
              </w:rPr>
              <w:t>сухие завтраки типа «мюсли»</w:t>
            </w:r>
            <w:r>
              <w:rPr>
                <w:sz w:val="28"/>
                <w:szCs w:val="28"/>
              </w:rPr>
              <w:t xml:space="preserve"> в виде </w:t>
            </w:r>
          </w:p>
          <w:p w:rsidR="008F3B62" w:rsidRDefault="008F3B62" w:rsidP="003D399F">
            <w:pPr>
              <w:tabs>
                <w:tab w:val="left" w:pos="-4361"/>
              </w:tabs>
              <w:ind w:left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батончиков</w:t>
            </w:r>
          </w:p>
          <w:p w:rsidR="008F3B62" w:rsidRPr="005E76DF" w:rsidRDefault="008F3B62" w:rsidP="003D399F">
            <w:pPr>
              <w:tabs>
                <w:tab w:val="left" w:pos="-4361"/>
              </w:tabs>
              <w:ind w:left="34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8F3B62" w:rsidRPr="005E76DF" w:rsidRDefault="008F3B62" w:rsidP="003D399F">
            <w:pPr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Pr="005E76DF">
              <w:rPr>
                <w:sz w:val="28"/>
                <w:szCs w:val="28"/>
              </w:rPr>
              <w:t>о 100 г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8F3B62" w:rsidRPr="005E76DF" w:rsidRDefault="008F3B62" w:rsidP="003D399F">
            <w:pPr>
              <w:rPr>
                <w:sz w:val="28"/>
                <w:szCs w:val="28"/>
              </w:rPr>
            </w:pPr>
            <w:r w:rsidRPr="005E76DF">
              <w:rPr>
                <w:sz w:val="28"/>
                <w:szCs w:val="28"/>
              </w:rPr>
              <w:t>Три</w:t>
            </w:r>
            <w:r>
              <w:rPr>
                <w:sz w:val="28"/>
                <w:szCs w:val="28"/>
              </w:rPr>
              <w:t>-</w:t>
            </w:r>
            <w:r w:rsidRPr="005E76DF">
              <w:rPr>
                <w:sz w:val="28"/>
                <w:szCs w:val="28"/>
              </w:rPr>
              <w:t>четыре наименования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8F3B62" w:rsidRPr="00787217" w:rsidRDefault="008F3B62" w:rsidP="003D399F">
            <w:pPr>
              <w:rPr>
                <w:sz w:val="28"/>
                <w:szCs w:val="28"/>
              </w:rPr>
            </w:pPr>
            <w:r w:rsidRPr="00787217">
              <w:rPr>
                <w:sz w:val="28"/>
                <w:szCs w:val="28"/>
              </w:rPr>
              <w:t xml:space="preserve">Хранятся в соответствии с требованиями </w:t>
            </w:r>
          </w:p>
        </w:tc>
      </w:tr>
      <w:tr w:rsidR="008F3B62" w:rsidRPr="005E76DF" w:rsidTr="003D399F">
        <w:trPr>
          <w:trHeight w:val="82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8F3B62" w:rsidRPr="005E76DF" w:rsidRDefault="008F3B62" w:rsidP="005F6ABA">
            <w:pPr>
              <w:jc w:val="center"/>
              <w:rPr>
                <w:sz w:val="28"/>
                <w:szCs w:val="28"/>
              </w:rPr>
            </w:pPr>
            <w:r w:rsidRPr="005E76DF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8F3B62" w:rsidRDefault="008F3B62" w:rsidP="003D399F">
            <w:pPr>
              <w:tabs>
                <w:tab w:val="left" w:pos="-4361"/>
              </w:tabs>
              <w:ind w:left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  <w:r w:rsidRPr="005E76DF">
              <w:rPr>
                <w:sz w:val="28"/>
                <w:szCs w:val="28"/>
              </w:rPr>
              <w:t>армелад, зефир, шоколад, вафли</w:t>
            </w:r>
          </w:p>
          <w:p w:rsidR="008F3B62" w:rsidRDefault="008F3B62" w:rsidP="003D399F">
            <w:pPr>
              <w:tabs>
                <w:tab w:val="left" w:pos="-4361"/>
              </w:tabs>
              <w:ind w:left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промышленной</w:t>
            </w:r>
          </w:p>
          <w:p w:rsidR="008F3B62" w:rsidRDefault="008F3B62" w:rsidP="003D399F">
            <w:pPr>
              <w:tabs>
                <w:tab w:val="left" w:pos="-4361"/>
              </w:tabs>
              <w:ind w:left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(порционной) упаковке</w:t>
            </w:r>
          </w:p>
          <w:p w:rsidR="008F3B62" w:rsidRPr="005E76DF" w:rsidRDefault="008F3B62" w:rsidP="003D399F">
            <w:pPr>
              <w:tabs>
                <w:tab w:val="left" w:pos="-4361"/>
              </w:tabs>
              <w:ind w:left="34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8F3B62" w:rsidRPr="005E76DF" w:rsidRDefault="008F3B62" w:rsidP="003D399F">
            <w:pPr>
              <w:ind w:right="-108"/>
              <w:rPr>
                <w:sz w:val="28"/>
                <w:szCs w:val="28"/>
              </w:rPr>
            </w:pPr>
            <w:r w:rsidRPr="005E76DF">
              <w:rPr>
                <w:sz w:val="28"/>
                <w:szCs w:val="28"/>
              </w:rPr>
              <w:t>До 100 г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8F3B62" w:rsidRPr="005E76DF" w:rsidRDefault="008F3B62" w:rsidP="003D399F">
            <w:pPr>
              <w:rPr>
                <w:sz w:val="28"/>
                <w:szCs w:val="28"/>
              </w:rPr>
            </w:pPr>
            <w:r w:rsidRPr="005E76DF">
              <w:rPr>
                <w:sz w:val="28"/>
                <w:szCs w:val="28"/>
              </w:rPr>
              <w:t>От трех до восьми наименований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8F3B62" w:rsidRPr="00787217" w:rsidRDefault="008F3B62" w:rsidP="003D399F">
            <w:pPr>
              <w:rPr>
                <w:sz w:val="28"/>
                <w:szCs w:val="28"/>
              </w:rPr>
            </w:pPr>
            <w:r w:rsidRPr="00787217">
              <w:rPr>
                <w:sz w:val="28"/>
                <w:szCs w:val="28"/>
              </w:rPr>
              <w:t xml:space="preserve">Хранятся в соответствии с требованиями </w:t>
            </w:r>
          </w:p>
          <w:p w:rsidR="008F3B62" w:rsidRPr="00CE2D36" w:rsidRDefault="008F3B62" w:rsidP="003D399F">
            <w:pPr>
              <w:rPr>
                <w:b/>
                <w:sz w:val="28"/>
                <w:szCs w:val="28"/>
              </w:rPr>
            </w:pPr>
          </w:p>
        </w:tc>
      </w:tr>
      <w:tr w:rsidR="008F3B62" w:rsidRPr="005E76DF" w:rsidTr="003D399F">
        <w:trPr>
          <w:trHeight w:val="78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8F3B62" w:rsidRPr="005E76DF" w:rsidRDefault="008F3B62" w:rsidP="005F6ABA">
            <w:pPr>
              <w:jc w:val="center"/>
              <w:rPr>
                <w:sz w:val="28"/>
                <w:szCs w:val="28"/>
              </w:rPr>
            </w:pPr>
            <w:r w:rsidRPr="005E76DF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8F3B62" w:rsidRPr="005E76DF" w:rsidRDefault="008F3B62" w:rsidP="003D399F">
            <w:pPr>
              <w:tabs>
                <w:tab w:val="left" w:pos="-4361"/>
              </w:tabs>
              <w:ind w:left="34"/>
              <w:rPr>
                <w:sz w:val="28"/>
                <w:szCs w:val="28"/>
              </w:rPr>
            </w:pPr>
            <w:r w:rsidRPr="005E76DF">
              <w:rPr>
                <w:sz w:val="28"/>
                <w:szCs w:val="28"/>
              </w:rPr>
              <w:t xml:space="preserve">Сладкие блюда </w:t>
            </w:r>
          </w:p>
          <w:p w:rsidR="008F3B62" w:rsidRPr="005E76DF" w:rsidRDefault="008F3B62" w:rsidP="003D399F">
            <w:pPr>
              <w:tabs>
                <w:tab w:val="left" w:pos="-4361"/>
              </w:tabs>
              <w:ind w:left="34"/>
              <w:rPr>
                <w:sz w:val="28"/>
                <w:szCs w:val="28"/>
              </w:rPr>
            </w:pPr>
            <w:r w:rsidRPr="005E76DF">
              <w:rPr>
                <w:sz w:val="28"/>
                <w:szCs w:val="28"/>
              </w:rPr>
              <w:t>(желе и другие) промышленного и собственного производства</w:t>
            </w:r>
          </w:p>
          <w:p w:rsidR="008F3B62" w:rsidRDefault="008F3B62" w:rsidP="003D399F">
            <w:pPr>
              <w:tabs>
                <w:tab w:val="left" w:pos="-4361"/>
              </w:tabs>
              <w:ind w:left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порционные</w:t>
            </w:r>
          </w:p>
          <w:p w:rsidR="008F3B62" w:rsidRPr="005E76DF" w:rsidRDefault="008F3B62" w:rsidP="003D399F">
            <w:pPr>
              <w:tabs>
                <w:tab w:val="left" w:pos="-4361"/>
              </w:tabs>
              <w:ind w:left="34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8F3B62" w:rsidRPr="005E76DF" w:rsidRDefault="008F3B62" w:rsidP="003D399F">
            <w:pPr>
              <w:ind w:right="-108"/>
              <w:rPr>
                <w:sz w:val="28"/>
                <w:szCs w:val="28"/>
              </w:rPr>
            </w:pPr>
            <w:r w:rsidRPr="005E76DF">
              <w:rPr>
                <w:sz w:val="28"/>
                <w:szCs w:val="28"/>
              </w:rPr>
              <w:t>До 100 г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8F3B62" w:rsidRPr="005E76DF" w:rsidRDefault="008F3B62" w:rsidP="003D399F">
            <w:pPr>
              <w:rPr>
                <w:sz w:val="28"/>
                <w:szCs w:val="28"/>
              </w:rPr>
            </w:pPr>
            <w:r w:rsidRPr="005E76DF">
              <w:rPr>
                <w:sz w:val="28"/>
                <w:szCs w:val="28"/>
              </w:rPr>
              <w:t>Одно</w:t>
            </w:r>
            <w:r>
              <w:rPr>
                <w:sz w:val="28"/>
                <w:szCs w:val="28"/>
              </w:rPr>
              <w:t>-</w:t>
            </w:r>
            <w:r w:rsidRPr="005E76DF">
              <w:rPr>
                <w:sz w:val="28"/>
                <w:szCs w:val="28"/>
              </w:rPr>
              <w:t>два</w:t>
            </w:r>
          </w:p>
          <w:p w:rsidR="008F3B62" w:rsidRPr="005E76DF" w:rsidRDefault="008F3B62" w:rsidP="003D399F">
            <w:pPr>
              <w:rPr>
                <w:sz w:val="28"/>
                <w:szCs w:val="28"/>
              </w:rPr>
            </w:pPr>
            <w:r w:rsidRPr="005E76DF">
              <w:rPr>
                <w:sz w:val="28"/>
                <w:szCs w:val="28"/>
              </w:rPr>
              <w:t>наименования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8F3B62" w:rsidRDefault="008F3B62" w:rsidP="003D399F">
            <w:pPr>
              <w:rPr>
                <w:sz w:val="28"/>
                <w:szCs w:val="28"/>
              </w:rPr>
            </w:pPr>
            <w:r w:rsidRPr="005E76DF">
              <w:rPr>
                <w:sz w:val="28"/>
                <w:szCs w:val="28"/>
              </w:rPr>
              <w:t xml:space="preserve">Хранятся </w:t>
            </w:r>
            <w:r>
              <w:rPr>
                <w:sz w:val="28"/>
                <w:szCs w:val="28"/>
              </w:rPr>
              <w:t>с</w:t>
            </w:r>
            <w:r w:rsidRPr="005E76DF">
              <w:rPr>
                <w:sz w:val="28"/>
                <w:szCs w:val="28"/>
              </w:rPr>
              <w:t xml:space="preserve"> использовани</w:t>
            </w:r>
            <w:r>
              <w:rPr>
                <w:sz w:val="28"/>
                <w:szCs w:val="28"/>
              </w:rPr>
              <w:t>ем</w:t>
            </w:r>
            <w:r w:rsidRPr="005E76DF">
              <w:rPr>
                <w:sz w:val="28"/>
                <w:szCs w:val="28"/>
              </w:rPr>
              <w:t xml:space="preserve"> охлаждаемого прилавка</w:t>
            </w:r>
          </w:p>
          <w:p w:rsidR="008F3B62" w:rsidRDefault="008F3B62" w:rsidP="003D39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(холодильника)</w:t>
            </w:r>
          </w:p>
          <w:p w:rsidR="008F3B62" w:rsidRPr="005E76DF" w:rsidRDefault="008F3B62" w:rsidP="003D399F">
            <w:pPr>
              <w:rPr>
                <w:sz w:val="28"/>
                <w:szCs w:val="28"/>
              </w:rPr>
            </w:pPr>
          </w:p>
        </w:tc>
      </w:tr>
      <w:tr w:rsidR="008F3B62" w:rsidRPr="005E76DF" w:rsidTr="003D399F">
        <w:trPr>
          <w:trHeight w:val="49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8F3B62" w:rsidRPr="005E76DF" w:rsidRDefault="008F3B62" w:rsidP="005F6ABA">
            <w:pPr>
              <w:jc w:val="center"/>
              <w:rPr>
                <w:sz w:val="28"/>
                <w:szCs w:val="28"/>
              </w:rPr>
            </w:pPr>
            <w:r w:rsidRPr="005E76DF">
              <w:rPr>
                <w:sz w:val="28"/>
                <w:szCs w:val="28"/>
              </w:rPr>
              <w:t>10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8F3B62" w:rsidRDefault="008F3B62" w:rsidP="003D399F">
            <w:pPr>
              <w:tabs>
                <w:tab w:val="left" w:pos="-4361"/>
              </w:tabs>
              <w:ind w:left="34"/>
              <w:rPr>
                <w:sz w:val="28"/>
                <w:szCs w:val="28"/>
              </w:rPr>
            </w:pPr>
            <w:r w:rsidRPr="005E76DF">
              <w:rPr>
                <w:sz w:val="28"/>
                <w:szCs w:val="28"/>
              </w:rPr>
              <w:t>Вода питьевая негазированная</w:t>
            </w:r>
          </w:p>
          <w:p w:rsidR="008F3B62" w:rsidRDefault="008F3B62" w:rsidP="003D399F">
            <w:pPr>
              <w:tabs>
                <w:tab w:val="left" w:pos="-4361"/>
              </w:tabs>
              <w:ind w:left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промышленного </w:t>
            </w:r>
          </w:p>
          <w:p w:rsidR="008F3B62" w:rsidRDefault="008F3B62" w:rsidP="003D399F">
            <w:pPr>
              <w:tabs>
                <w:tab w:val="left" w:pos="-4361"/>
              </w:tabs>
              <w:ind w:left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производства,</w:t>
            </w:r>
          </w:p>
          <w:p w:rsidR="008F3B62" w:rsidRPr="005E76DF" w:rsidRDefault="008F3B62" w:rsidP="003D399F">
            <w:pPr>
              <w:tabs>
                <w:tab w:val="left" w:pos="-4361"/>
              </w:tabs>
              <w:ind w:left="34"/>
              <w:rPr>
                <w:sz w:val="28"/>
                <w:szCs w:val="28"/>
              </w:rPr>
            </w:pPr>
            <w:r w:rsidRPr="005E76DF">
              <w:rPr>
                <w:sz w:val="28"/>
                <w:szCs w:val="28"/>
              </w:rPr>
              <w:t xml:space="preserve">расфасованная в </w:t>
            </w:r>
            <w:r>
              <w:rPr>
                <w:sz w:val="28"/>
                <w:szCs w:val="28"/>
              </w:rPr>
              <w:t>бутылки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8F3B62" w:rsidRPr="005E76DF" w:rsidRDefault="008F3B62" w:rsidP="003D399F">
            <w:pPr>
              <w:ind w:right="-108"/>
              <w:rPr>
                <w:sz w:val="28"/>
                <w:szCs w:val="28"/>
              </w:rPr>
            </w:pPr>
            <w:r w:rsidRPr="005E76DF">
              <w:rPr>
                <w:sz w:val="28"/>
                <w:szCs w:val="28"/>
              </w:rPr>
              <w:t>0,2</w:t>
            </w:r>
            <w:r>
              <w:rPr>
                <w:sz w:val="28"/>
                <w:szCs w:val="28"/>
              </w:rPr>
              <w:t>-</w:t>
            </w:r>
            <w:r w:rsidRPr="005E76DF">
              <w:rPr>
                <w:sz w:val="28"/>
                <w:szCs w:val="28"/>
              </w:rPr>
              <w:t>0,5 л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8F3B62" w:rsidRPr="005E76DF" w:rsidRDefault="008F3B62" w:rsidP="003D399F">
            <w:pPr>
              <w:rPr>
                <w:sz w:val="28"/>
                <w:szCs w:val="28"/>
              </w:rPr>
            </w:pPr>
            <w:r w:rsidRPr="005E76DF">
              <w:rPr>
                <w:sz w:val="28"/>
                <w:szCs w:val="28"/>
              </w:rPr>
              <w:t>Не менее двух наименований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8F3B62" w:rsidRDefault="008F3B62" w:rsidP="003D399F">
            <w:pPr>
              <w:rPr>
                <w:sz w:val="28"/>
                <w:szCs w:val="28"/>
              </w:rPr>
            </w:pPr>
            <w:r w:rsidRPr="00787217">
              <w:rPr>
                <w:sz w:val="28"/>
                <w:szCs w:val="28"/>
              </w:rPr>
              <w:t>Хранятся в соответствии с требованиями,</w:t>
            </w:r>
            <w:r>
              <w:rPr>
                <w:sz w:val="28"/>
                <w:szCs w:val="28"/>
              </w:rPr>
              <w:t xml:space="preserve"> допускается разлив из бутылей до 2 л</w:t>
            </w:r>
          </w:p>
          <w:p w:rsidR="008F3B62" w:rsidRPr="005E76DF" w:rsidRDefault="008F3B62" w:rsidP="003D399F">
            <w:pPr>
              <w:rPr>
                <w:sz w:val="28"/>
                <w:szCs w:val="28"/>
              </w:rPr>
            </w:pPr>
          </w:p>
        </w:tc>
      </w:tr>
      <w:tr w:rsidR="008F3B62" w:rsidRPr="005E76DF" w:rsidTr="003D399F">
        <w:trPr>
          <w:trHeight w:val="64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8F3B62" w:rsidRPr="005E76DF" w:rsidRDefault="008F3B62" w:rsidP="005F6ABA">
            <w:pPr>
              <w:jc w:val="center"/>
              <w:rPr>
                <w:sz w:val="28"/>
                <w:szCs w:val="28"/>
              </w:rPr>
            </w:pPr>
            <w:r w:rsidRPr="005E76DF">
              <w:rPr>
                <w:sz w:val="28"/>
                <w:szCs w:val="28"/>
              </w:rPr>
              <w:lastRenderedPageBreak/>
              <w:t>11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8F3B62" w:rsidRDefault="008F3B62" w:rsidP="003D399F">
            <w:pPr>
              <w:tabs>
                <w:tab w:val="left" w:pos="-4361"/>
              </w:tabs>
              <w:ind w:left="34"/>
              <w:rPr>
                <w:sz w:val="28"/>
                <w:szCs w:val="28"/>
              </w:rPr>
            </w:pPr>
            <w:r w:rsidRPr="005E76DF">
              <w:rPr>
                <w:sz w:val="28"/>
                <w:szCs w:val="28"/>
              </w:rPr>
              <w:t xml:space="preserve">Напитки витаминизированные промышленного производства </w:t>
            </w:r>
          </w:p>
          <w:p w:rsidR="008F3B62" w:rsidRDefault="008F3B62" w:rsidP="003D399F">
            <w:pPr>
              <w:tabs>
                <w:tab w:val="left" w:pos="-4361"/>
              </w:tabs>
              <w:ind w:left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промышленной</w:t>
            </w:r>
          </w:p>
          <w:p w:rsidR="008F3B62" w:rsidRDefault="008F3B62" w:rsidP="003D399F">
            <w:pPr>
              <w:tabs>
                <w:tab w:val="left" w:pos="-4361"/>
              </w:tabs>
              <w:ind w:left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(порционной) упаковке.</w:t>
            </w:r>
            <w:r w:rsidRPr="005E76D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Напитки сухие</w:t>
            </w:r>
            <w:r w:rsidRPr="005E76DF">
              <w:rPr>
                <w:sz w:val="28"/>
                <w:szCs w:val="28"/>
              </w:rPr>
              <w:t xml:space="preserve"> инстантные (быстрорастворимые) </w:t>
            </w:r>
            <w:r>
              <w:rPr>
                <w:sz w:val="28"/>
                <w:szCs w:val="28"/>
              </w:rPr>
              <w:t xml:space="preserve">и </w:t>
            </w:r>
            <w:r w:rsidRPr="005E76DF">
              <w:rPr>
                <w:sz w:val="28"/>
                <w:szCs w:val="28"/>
              </w:rPr>
              <w:t>собственного производства (из клюквы, шиповника и друг</w:t>
            </w:r>
            <w:r>
              <w:rPr>
                <w:sz w:val="28"/>
                <w:szCs w:val="28"/>
              </w:rPr>
              <w:t>ие</w:t>
            </w:r>
            <w:r w:rsidRPr="005E76DF">
              <w:rPr>
                <w:sz w:val="28"/>
                <w:szCs w:val="28"/>
              </w:rPr>
              <w:t>)</w:t>
            </w:r>
          </w:p>
          <w:p w:rsidR="008F3B62" w:rsidRPr="005E76DF" w:rsidRDefault="008F3B62" w:rsidP="003D399F">
            <w:pPr>
              <w:tabs>
                <w:tab w:val="left" w:pos="-4361"/>
              </w:tabs>
              <w:ind w:left="34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8F3B62" w:rsidRPr="005E76DF" w:rsidRDefault="008F3B62" w:rsidP="003D399F">
            <w:pPr>
              <w:ind w:right="-108"/>
              <w:rPr>
                <w:sz w:val="28"/>
                <w:szCs w:val="28"/>
              </w:rPr>
            </w:pPr>
            <w:r w:rsidRPr="005E76DF">
              <w:rPr>
                <w:sz w:val="28"/>
                <w:szCs w:val="28"/>
              </w:rPr>
              <w:t>150</w:t>
            </w:r>
            <w:r>
              <w:rPr>
                <w:sz w:val="28"/>
                <w:szCs w:val="28"/>
              </w:rPr>
              <w:t>-</w:t>
            </w:r>
            <w:r w:rsidRPr="005E76DF">
              <w:rPr>
                <w:sz w:val="28"/>
                <w:szCs w:val="28"/>
              </w:rPr>
              <w:t>200 мл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8F3B62" w:rsidRPr="005E76DF" w:rsidRDefault="008F3B62" w:rsidP="003D399F">
            <w:pPr>
              <w:rPr>
                <w:sz w:val="28"/>
                <w:szCs w:val="28"/>
              </w:rPr>
            </w:pPr>
            <w:r w:rsidRPr="005E76DF">
              <w:rPr>
                <w:sz w:val="28"/>
                <w:szCs w:val="28"/>
              </w:rPr>
              <w:t>Два</w:t>
            </w:r>
            <w:r>
              <w:rPr>
                <w:sz w:val="28"/>
                <w:szCs w:val="28"/>
              </w:rPr>
              <w:t>-</w:t>
            </w:r>
            <w:r w:rsidRPr="005E76DF">
              <w:rPr>
                <w:sz w:val="28"/>
                <w:szCs w:val="28"/>
              </w:rPr>
              <w:t>четыре</w:t>
            </w:r>
          </w:p>
          <w:p w:rsidR="008F3B62" w:rsidRPr="005E76DF" w:rsidRDefault="008F3B62" w:rsidP="003D399F">
            <w:pPr>
              <w:rPr>
                <w:sz w:val="28"/>
                <w:szCs w:val="28"/>
              </w:rPr>
            </w:pPr>
            <w:r w:rsidRPr="005E76DF">
              <w:rPr>
                <w:sz w:val="28"/>
                <w:szCs w:val="28"/>
              </w:rPr>
              <w:t>наименования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8F3B62" w:rsidRPr="005E76DF" w:rsidRDefault="008F3B62" w:rsidP="003D39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Напитки сухие</w:t>
            </w:r>
            <w:r w:rsidRPr="005E76DF">
              <w:rPr>
                <w:sz w:val="28"/>
                <w:szCs w:val="28"/>
              </w:rPr>
              <w:t xml:space="preserve"> инстантные собственного производства готовятся непосредственно перед реализацией</w:t>
            </w:r>
          </w:p>
        </w:tc>
      </w:tr>
      <w:tr w:rsidR="008F3B62" w:rsidRPr="005E76DF" w:rsidTr="003D399F">
        <w:trPr>
          <w:trHeight w:val="249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8F3B62" w:rsidRPr="005E76DF" w:rsidRDefault="008F3B62" w:rsidP="005F6ABA">
            <w:pPr>
              <w:jc w:val="center"/>
              <w:rPr>
                <w:sz w:val="28"/>
                <w:szCs w:val="28"/>
              </w:rPr>
            </w:pPr>
            <w:r w:rsidRPr="005E76DF">
              <w:rPr>
                <w:sz w:val="28"/>
                <w:szCs w:val="28"/>
              </w:rPr>
              <w:t>12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8F3B62" w:rsidRDefault="008F3B62" w:rsidP="003D399F">
            <w:pPr>
              <w:tabs>
                <w:tab w:val="left" w:pos="-4361"/>
              </w:tabs>
              <w:ind w:left="34"/>
              <w:rPr>
                <w:sz w:val="28"/>
                <w:szCs w:val="28"/>
              </w:rPr>
            </w:pPr>
            <w:r w:rsidRPr="005E76DF">
              <w:rPr>
                <w:sz w:val="28"/>
                <w:szCs w:val="28"/>
              </w:rPr>
              <w:t>Соки и нектары плодовые (фруктовые) и овощные с содержани</w:t>
            </w:r>
            <w:r>
              <w:rPr>
                <w:sz w:val="28"/>
                <w:szCs w:val="28"/>
              </w:rPr>
              <w:t>ем соковых  веществ не менее 50</w:t>
            </w:r>
            <w:r w:rsidRPr="005E76DF">
              <w:rPr>
                <w:sz w:val="28"/>
                <w:szCs w:val="28"/>
              </w:rPr>
              <w:t>%</w:t>
            </w:r>
          </w:p>
          <w:p w:rsidR="008F3B62" w:rsidRDefault="008F3B62" w:rsidP="003D399F">
            <w:pPr>
              <w:tabs>
                <w:tab w:val="left" w:pos="-4361"/>
              </w:tabs>
              <w:ind w:left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промышленной</w:t>
            </w:r>
          </w:p>
          <w:p w:rsidR="008F3B62" w:rsidRPr="005E76DF" w:rsidRDefault="008F3B62" w:rsidP="003D399F">
            <w:pPr>
              <w:tabs>
                <w:tab w:val="left" w:pos="-4361"/>
              </w:tabs>
              <w:ind w:left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(порционной) упаковке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8F3B62" w:rsidRPr="005E76DF" w:rsidRDefault="008F3B62" w:rsidP="003D399F">
            <w:pPr>
              <w:ind w:right="-108"/>
              <w:rPr>
                <w:sz w:val="28"/>
                <w:szCs w:val="28"/>
              </w:rPr>
            </w:pPr>
            <w:r w:rsidRPr="005E76DF">
              <w:rPr>
                <w:sz w:val="28"/>
                <w:szCs w:val="28"/>
              </w:rPr>
              <w:t>150</w:t>
            </w:r>
            <w:r>
              <w:rPr>
                <w:sz w:val="28"/>
                <w:szCs w:val="28"/>
              </w:rPr>
              <w:t>-</w:t>
            </w:r>
            <w:r w:rsidRPr="005E76DF">
              <w:rPr>
                <w:sz w:val="28"/>
                <w:szCs w:val="28"/>
              </w:rPr>
              <w:t>200 мл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8F3B62" w:rsidRPr="005E76DF" w:rsidRDefault="008F3B62" w:rsidP="003D399F">
            <w:pPr>
              <w:rPr>
                <w:sz w:val="28"/>
                <w:szCs w:val="28"/>
              </w:rPr>
            </w:pPr>
            <w:r w:rsidRPr="005E76DF">
              <w:rPr>
                <w:sz w:val="28"/>
                <w:szCs w:val="28"/>
              </w:rPr>
              <w:t>Не менее трех наименований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8F3B62" w:rsidRDefault="008F3B62" w:rsidP="003D399F">
            <w:pPr>
              <w:rPr>
                <w:sz w:val="28"/>
                <w:szCs w:val="28"/>
              </w:rPr>
            </w:pPr>
            <w:r w:rsidRPr="00787217">
              <w:rPr>
                <w:sz w:val="28"/>
                <w:szCs w:val="28"/>
              </w:rPr>
              <w:t>Хранятся в соответствии с требованиями.</w:t>
            </w:r>
            <w:r>
              <w:rPr>
                <w:sz w:val="28"/>
                <w:szCs w:val="28"/>
              </w:rPr>
              <w:t xml:space="preserve"> Допускается разлив из промышленной</w:t>
            </w:r>
          </w:p>
          <w:p w:rsidR="008F3B62" w:rsidRDefault="008F3B62" w:rsidP="003D39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упаковки </w:t>
            </w:r>
          </w:p>
          <w:p w:rsidR="008F3B62" w:rsidRPr="005E76DF" w:rsidRDefault="008F3B62" w:rsidP="003D39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200 мл до 3 л</w:t>
            </w:r>
            <w:r w:rsidRPr="005E76DF">
              <w:rPr>
                <w:sz w:val="28"/>
                <w:szCs w:val="28"/>
              </w:rPr>
              <w:t xml:space="preserve"> </w:t>
            </w:r>
          </w:p>
          <w:p w:rsidR="008F3B62" w:rsidRPr="005E76DF" w:rsidRDefault="008F3B62" w:rsidP="003D399F">
            <w:pPr>
              <w:rPr>
                <w:sz w:val="28"/>
                <w:szCs w:val="28"/>
              </w:rPr>
            </w:pPr>
          </w:p>
        </w:tc>
      </w:tr>
      <w:tr w:rsidR="008F3B62" w:rsidRPr="005E76DF" w:rsidTr="003D399F">
        <w:trPr>
          <w:trHeight w:val="61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8F3B62" w:rsidRPr="005E76DF" w:rsidRDefault="008F3B62" w:rsidP="005F6ABA">
            <w:pPr>
              <w:jc w:val="center"/>
              <w:rPr>
                <w:sz w:val="28"/>
                <w:szCs w:val="28"/>
              </w:rPr>
            </w:pPr>
            <w:r w:rsidRPr="005E76DF">
              <w:rPr>
                <w:sz w:val="28"/>
                <w:szCs w:val="28"/>
              </w:rPr>
              <w:t>13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8F3B62" w:rsidRDefault="008F3B62" w:rsidP="003C1483">
            <w:pPr>
              <w:tabs>
                <w:tab w:val="left" w:pos="-4361"/>
              </w:tabs>
              <w:ind w:left="34"/>
              <w:rPr>
                <w:sz w:val="28"/>
                <w:szCs w:val="28"/>
              </w:rPr>
            </w:pPr>
            <w:r w:rsidRPr="005E76DF">
              <w:rPr>
                <w:sz w:val="28"/>
                <w:szCs w:val="28"/>
              </w:rPr>
              <w:t>Кисломолочные напитки с живыми бактериальными культурами (кефир, ряженка, простокваша, биойогурт), в том числе обогащенные макро- и микронутриентами</w:t>
            </w:r>
          </w:p>
          <w:p w:rsidR="008F3B62" w:rsidRDefault="008F3B62" w:rsidP="003D399F">
            <w:pPr>
              <w:tabs>
                <w:tab w:val="left" w:pos="-4361"/>
              </w:tabs>
              <w:ind w:left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промышленной</w:t>
            </w:r>
          </w:p>
          <w:p w:rsidR="008F3B62" w:rsidRPr="005E76DF" w:rsidRDefault="008F3B62" w:rsidP="003D399F">
            <w:pPr>
              <w:tabs>
                <w:tab w:val="left" w:pos="-4361"/>
              </w:tabs>
              <w:ind w:left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(порционной) упаковке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8F3B62" w:rsidRPr="005E76DF" w:rsidRDefault="008F3B62" w:rsidP="003D399F">
            <w:pPr>
              <w:ind w:right="-108"/>
              <w:rPr>
                <w:sz w:val="28"/>
                <w:szCs w:val="28"/>
              </w:rPr>
            </w:pPr>
            <w:r w:rsidRPr="005E76DF">
              <w:rPr>
                <w:sz w:val="28"/>
                <w:szCs w:val="28"/>
              </w:rPr>
              <w:t>До 200 г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8F3B62" w:rsidRPr="005E76DF" w:rsidRDefault="008F3B62" w:rsidP="003D399F">
            <w:pPr>
              <w:rPr>
                <w:sz w:val="28"/>
                <w:szCs w:val="28"/>
              </w:rPr>
            </w:pPr>
            <w:r w:rsidRPr="005E76DF">
              <w:rPr>
                <w:sz w:val="28"/>
                <w:szCs w:val="28"/>
              </w:rPr>
              <w:t>Не менее двух наименований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8F3B62" w:rsidRDefault="008F3B62" w:rsidP="003D399F">
            <w:pPr>
              <w:rPr>
                <w:sz w:val="28"/>
                <w:szCs w:val="28"/>
              </w:rPr>
            </w:pPr>
            <w:r w:rsidRPr="005E76DF">
              <w:rPr>
                <w:sz w:val="28"/>
                <w:szCs w:val="28"/>
              </w:rPr>
              <w:t xml:space="preserve">Хранятся </w:t>
            </w:r>
            <w:r>
              <w:rPr>
                <w:sz w:val="28"/>
                <w:szCs w:val="28"/>
              </w:rPr>
              <w:t>с</w:t>
            </w:r>
            <w:r w:rsidRPr="005E76DF">
              <w:rPr>
                <w:sz w:val="28"/>
                <w:szCs w:val="28"/>
              </w:rPr>
              <w:t xml:space="preserve"> использовани</w:t>
            </w:r>
            <w:r>
              <w:rPr>
                <w:sz w:val="28"/>
                <w:szCs w:val="28"/>
              </w:rPr>
              <w:t>ем</w:t>
            </w:r>
            <w:r w:rsidRPr="005E76DF">
              <w:rPr>
                <w:sz w:val="28"/>
                <w:szCs w:val="28"/>
              </w:rPr>
              <w:t xml:space="preserve"> охлаждаемого прилавка</w:t>
            </w:r>
          </w:p>
          <w:p w:rsidR="008F3B62" w:rsidRDefault="008F3B62" w:rsidP="003D39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(холодильника).</w:t>
            </w:r>
          </w:p>
          <w:p w:rsidR="008F3B62" w:rsidRDefault="008F3B62" w:rsidP="003D39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Допускается разлив из промышленной</w:t>
            </w:r>
          </w:p>
          <w:p w:rsidR="008F3B62" w:rsidRDefault="008F3B62" w:rsidP="003D39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упаковки </w:t>
            </w:r>
          </w:p>
          <w:p w:rsidR="008F3B62" w:rsidRPr="005E76DF" w:rsidRDefault="008F3B62" w:rsidP="003D39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200 г до 1 кг</w:t>
            </w:r>
            <w:r w:rsidRPr="005E76DF">
              <w:rPr>
                <w:sz w:val="28"/>
                <w:szCs w:val="28"/>
              </w:rPr>
              <w:t xml:space="preserve"> </w:t>
            </w:r>
          </w:p>
          <w:p w:rsidR="008F3B62" w:rsidRPr="005E76DF" w:rsidRDefault="008F3B62" w:rsidP="003D399F">
            <w:pPr>
              <w:rPr>
                <w:sz w:val="28"/>
                <w:szCs w:val="28"/>
              </w:rPr>
            </w:pPr>
          </w:p>
        </w:tc>
      </w:tr>
      <w:tr w:rsidR="008F3B62" w:rsidRPr="005E76DF" w:rsidTr="003D399F">
        <w:trPr>
          <w:trHeight w:val="750"/>
        </w:trPr>
        <w:tc>
          <w:tcPr>
            <w:tcW w:w="709" w:type="dxa"/>
            <w:tcBorders>
              <w:top w:val="single" w:sz="4" w:space="0" w:color="auto"/>
            </w:tcBorders>
          </w:tcPr>
          <w:p w:rsidR="008F3B62" w:rsidRPr="005E76DF" w:rsidRDefault="008F3B62" w:rsidP="005F6ABA">
            <w:pPr>
              <w:jc w:val="center"/>
              <w:rPr>
                <w:sz w:val="28"/>
                <w:szCs w:val="28"/>
              </w:rPr>
            </w:pPr>
            <w:r w:rsidRPr="005E76DF">
              <w:rPr>
                <w:sz w:val="28"/>
                <w:szCs w:val="28"/>
              </w:rPr>
              <w:t>14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8F3B62" w:rsidRPr="005E76DF" w:rsidRDefault="008F3B62" w:rsidP="003D399F">
            <w:pPr>
              <w:tabs>
                <w:tab w:val="left" w:pos="-4361"/>
              </w:tabs>
              <w:ind w:left="34"/>
              <w:rPr>
                <w:sz w:val="28"/>
                <w:szCs w:val="28"/>
              </w:rPr>
            </w:pPr>
            <w:r w:rsidRPr="005E76DF">
              <w:rPr>
                <w:sz w:val="28"/>
                <w:szCs w:val="28"/>
              </w:rPr>
              <w:t xml:space="preserve">Молоко стерилизованное или пастеризованное </w:t>
            </w:r>
          </w:p>
          <w:p w:rsidR="008F3B62" w:rsidRPr="005E76DF" w:rsidRDefault="008F3B62" w:rsidP="003D399F">
            <w:pPr>
              <w:tabs>
                <w:tab w:val="left" w:pos="-4361"/>
              </w:tabs>
              <w:ind w:left="34"/>
              <w:rPr>
                <w:sz w:val="28"/>
                <w:szCs w:val="28"/>
              </w:rPr>
            </w:pPr>
            <w:r w:rsidRPr="005E76DF">
              <w:rPr>
                <w:sz w:val="28"/>
                <w:szCs w:val="28"/>
              </w:rPr>
              <w:t xml:space="preserve">(в том числе обогащенное </w:t>
            </w:r>
          </w:p>
          <w:p w:rsidR="008F3B62" w:rsidRDefault="008F3B62" w:rsidP="003D399F">
            <w:pPr>
              <w:tabs>
                <w:tab w:val="left" w:pos="-4361"/>
              </w:tabs>
              <w:ind w:left="34"/>
              <w:rPr>
                <w:sz w:val="28"/>
                <w:szCs w:val="28"/>
              </w:rPr>
            </w:pPr>
            <w:r w:rsidRPr="005E76DF">
              <w:rPr>
                <w:sz w:val="28"/>
                <w:szCs w:val="28"/>
              </w:rPr>
              <w:t>макро- и микронутриентами)</w:t>
            </w:r>
            <w:r>
              <w:rPr>
                <w:sz w:val="28"/>
                <w:szCs w:val="28"/>
              </w:rPr>
              <w:t xml:space="preserve"> в промышленной</w:t>
            </w:r>
          </w:p>
          <w:p w:rsidR="008F3B62" w:rsidRPr="005E76DF" w:rsidRDefault="008F3B62" w:rsidP="003D399F">
            <w:pPr>
              <w:tabs>
                <w:tab w:val="left" w:pos="-4361"/>
              </w:tabs>
              <w:ind w:left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(порционной) упаковке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8F3B62" w:rsidRPr="005E76DF" w:rsidRDefault="008F3B62" w:rsidP="003D399F">
            <w:pPr>
              <w:ind w:right="-108"/>
              <w:rPr>
                <w:sz w:val="28"/>
                <w:szCs w:val="28"/>
              </w:rPr>
            </w:pPr>
            <w:r w:rsidRPr="005E76DF">
              <w:rPr>
                <w:sz w:val="28"/>
                <w:szCs w:val="28"/>
              </w:rPr>
              <w:t xml:space="preserve">200 </w:t>
            </w:r>
            <w:r>
              <w:rPr>
                <w:sz w:val="28"/>
                <w:szCs w:val="28"/>
              </w:rPr>
              <w:t>г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8F3B62" w:rsidRPr="005E76DF" w:rsidRDefault="008F3B62" w:rsidP="003D399F">
            <w:pPr>
              <w:rPr>
                <w:sz w:val="28"/>
                <w:szCs w:val="28"/>
              </w:rPr>
            </w:pPr>
            <w:r w:rsidRPr="005E76DF">
              <w:rPr>
                <w:sz w:val="28"/>
                <w:szCs w:val="28"/>
              </w:rPr>
              <w:t>Одно и более наименований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8F3B62" w:rsidRDefault="008F3B62" w:rsidP="003D399F">
            <w:pPr>
              <w:rPr>
                <w:sz w:val="28"/>
                <w:szCs w:val="28"/>
              </w:rPr>
            </w:pPr>
            <w:r w:rsidRPr="005E76DF">
              <w:rPr>
                <w:sz w:val="28"/>
                <w:szCs w:val="28"/>
              </w:rPr>
              <w:t xml:space="preserve">Хранятся </w:t>
            </w:r>
            <w:r>
              <w:rPr>
                <w:sz w:val="28"/>
                <w:szCs w:val="28"/>
              </w:rPr>
              <w:t>с</w:t>
            </w:r>
            <w:r w:rsidRPr="005E76DF">
              <w:rPr>
                <w:sz w:val="28"/>
                <w:szCs w:val="28"/>
              </w:rPr>
              <w:t xml:space="preserve"> использовани</w:t>
            </w:r>
            <w:r>
              <w:rPr>
                <w:sz w:val="28"/>
                <w:szCs w:val="28"/>
              </w:rPr>
              <w:t>ем</w:t>
            </w:r>
            <w:r w:rsidRPr="005E76DF">
              <w:rPr>
                <w:sz w:val="28"/>
                <w:szCs w:val="28"/>
              </w:rPr>
              <w:t xml:space="preserve"> охлаждаемого прилавка</w:t>
            </w:r>
          </w:p>
          <w:p w:rsidR="008F3B62" w:rsidRDefault="008F3B62" w:rsidP="003D39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(холодильника).</w:t>
            </w:r>
          </w:p>
          <w:p w:rsidR="008F3B62" w:rsidRDefault="008F3B62" w:rsidP="003D39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Допускается разлив из промышленной</w:t>
            </w:r>
          </w:p>
          <w:p w:rsidR="008F3B62" w:rsidRDefault="008F3B62" w:rsidP="003D39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упаковки </w:t>
            </w:r>
          </w:p>
          <w:p w:rsidR="008F3B62" w:rsidRPr="005E76DF" w:rsidRDefault="008F3B62" w:rsidP="003D39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200 г до 1 кг</w:t>
            </w:r>
            <w:r w:rsidRPr="005E76DF">
              <w:rPr>
                <w:sz w:val="28"/>
                <w:szCs w:val="28"/>
              </w:rPr>
              <w:t xml:space="preserve"> </w:t>
            </w:r>
          </w:p>
        </w:tc>
      </w:tr>
    </w:tbl>
    <w:p w:rsidR="008F3B62" w:rsidRDefault="008F3B62" w:rsidP="000E3E28">
      <w:pPr>
        <w:jc w:val="right"/>
        <w:rPr>
          <w:sz w:val="28"/>
          <w:szCs w:val="28"/>
        </w:rPr>
      </w:pPr>
    </w:p>
    <w:p w:rsidR="008F3B62" w:rsidRDefault="008F3B62" w:rsidP="006D2898">
      <w:pPr>
        <w:ind w:left="5387"/>
        <w:rPr>
          <w:snapToGrid w:val="0"/>
          <w:sz w:val="30"/>
          <w:szCs w:val="30"/>
        </w:rPr>
      </w:pPr>
    </w:p>
    <w:p w:rsidR="008F3B62" w:rsidRPr="005E76DF" w:rsidRDefault="008F3B62" w:rsidP="006D2898">
      <w:pPr>
        <w:ind w:left="5387"/>
        <w:rPr>
          <w:snapToGrid w:val="0"/>
          <w:sz w:val="30"/>
          <w:szCs w:val="30"/>
        </w:rPr>
      </w:pPr>
      <w:r>
        <w:rPr>
          <w:snapToGrid w:val="0"/>
          <w:sz w:val="30"/>
          <w:szCs w:val="30"/>
        </w:rPr>
        <w:lastRenderedPageBreak/>
        <w:t>Приложение 7</w:t>
      </w:r>
    </w:p>
    <w:p w:rsidR="008F3B62" w:rsidRPr="005E76DF" w:rsidRDefault="008F3B62" w:rsidP="00E575DD">
      <w:pPr>
        <w:pStyle w:val="a4"/>
        <w:spacing w:before="0" w:line="280" w:lineRule="exact"/>
        <w:ind w:left="5387" w:firstLine="0"/>
        <w:rPr>
          <w:rFonts w:ascii="Times New Roman" w:hAnsi="Times New Roman" w:cs="Times New Roman"/>
          <w:b w:val="0"/>
          <w:bCs w:val="0"/>
          <w:sz w:val="30"/>
          <w:szCs w:val="30"/>
        </w:rPr>
      </w:pPr>
      <w:r w:rsidRPr="005E76DF">
        <w:rPr>
          <w:rFonts w:ascii="Times New Roman" w:hAnsi="Times New Roman" w:cs="Times New Roman"/>
          <w:b w:val="0"/>
          <w:bCs w:val="0"/>
          <w:sz w:val="30"/>
          <w:szCs w:val="30"/>
        </w:rPr>
        <w:t>к Санитарным нормам</w:t>
      </w:r>
      <w:r>
        <w:rPr>
          <w:rFonts w:ascii="Times New Roman" w:hAnsi="Times New Roman" w:cs="Times New Roman"/>
          <w:b w:val="0"/>
          <w:bCs w:val="0"/>
          <w:sz w:val="30"/>
          <w:szCs w:val="30"/>
        </w:rPr>
        <w:t xml:space="preserve"> и</w:t>
      </w:r>
      <w:r w:rsidRPr="005E76DF">
        <w:rPr>
          <w:rFonts w:ascii="Times New Roman" w:hAnsi="Times New Roman" w:cs="Times New Roman"/>
          <w:b w:val="0"/>
          <w:bCs w:val="0"/>
          <w:sz w:val="30"/>
          <w:szCs w:val="30"/>
        </w:rPr>
        <w:t xml:space="preserve"> правилам «</w:t>
      </w:r>
      <w:r>
        <w:rPr>
          <w:rFonts w:ascii="Times New Roman" w:hAnsi="Times New Roman" w:cs="Times New Roman"/>
          <w:b w:val="0"/>
          <w:bCs w:val="0"/>
          <w:sz w:val="30"/>
          <w:szCs w:val="30"/>
        </w:rPr>
        <w:t>Т</w:t>
      </w:r>
      <w:r w:rsidRPr="005E76DF">
        <w:rPr>
          <w:rFonts w:ascii="Times New Roman" w:hAnsi="Times New Roman" w:cs="Times New Roman"/>
          <w:b w:val="0"/>
          <w:bCs w:val="0"/>
          <w:sz w:val="30"/>
          <w:szCs w:val="30"/>
        </w:rPr>
        <w:t>ребования</w:t>
      </w:r>
      <w:r>
        <w:rPr>
          <w:rFonts w:ascii="Times New Roman" w:hAnsi="Times New Roman" w:cs="Times New Roman"/>
          <w:b w:val="0"/>
          <w:bCs w:val="0"/>
          <w:sz w:val="30"/>
          <w:szCs w:val="30"/>
        </w:rPr>
        <w:t xml:space="preserve"> для учреждений профессионально-технического и среднего специального образования</w:t>
      </w:r>
      <w:r w:rsidRPr="005E76DF">
        <w:rPr>
          <w:rFonts w:ascii="Times New Roman" w:hAnsi="Times New Roman" w:cs="Times New Roman"/>
          <w:b w:val="0"/>
          <w:bCs w:val="0"/>
          <w:sz w:val="30"/>
          <w:szCs w:val="30"/>
        </w:rPr>
        <w:t>»</w:t>
      </w:r>
    </w:p>
    <w:p w:rsidR="008F3B62" w:rsidRDefault="008F3B62" w:rsidP="00EF63FD">
      <w:pPr>
        <w:pStyle w:val="310"/>
        <w:widowControl/>
        <w:spacing w:line="240" w:lineRule="auto"/>
        <w:ind w:firstLine="709"/>
        <w:jc w:val="right"/>
        <w:rPr>
          <w:sz w:val="30"/>
          <w:szCs w:val="30"/>
        </w:rPr>
      </w:pPr>
    </w:p>
    <w:p w:rsidR="008F3B62" w:rsidRDefault="008F3B62" w:rsidP="00EF63FD">
      <w:pPr>
        <w:pStyle w:val="310"/>
        <w:widowControl/>
        <w:spacing w:line="240" w:lineRule="auto"/>
        <w:ind w:firstLine="709"/>
        <w:jc w:val="right"/>
        <w:rPr>
          <w:sz w:val="30"/>
          <w:szCs w:val="30"/>
        </w:rPr>
      </w:pPr>
      <w:r>
        <w:rPr>
          <w:sz w:val="30"/>
          <w:szCs w:val="30"/>
        </w:rPr>
        <w:t>Форма</w:t>
      </w:r>
    </w:p>
    <w:p w:rsidR="008F3B62" w:rsidRPr="000232AD" w:rsidRDefault="008F3B62" w:rsidP="005F6ABA">
      <w:pPr>
        <w:pStyle w:val="310"/>
        <w:widowControl/>
        <w:ind w:firstLine="709"/>
        <w:jc w:val="right"/>
        <w:rPr>
          <w:sz w:val="30"/>
          <w:szCs w:val="30"/>
        </w:rPr>
      </w:pPr>
    </w:p>
    <w:p w:rsidR="008F3B62" w:rsidRDefault="008F3B62" w:rsidP="00EF63FD">
      <w:pPr>
        <w:pStyle w:val="310"/>
        <w:widowControl/>
        <w:spacing w:line="240" w:lineRule="auto"/>
        <w:ind w:firstLine="0"/>
        <w:jc w:val="center"/>
        <w:rPr>
          <w:bCs/>
          <w:sz w:val="30"/>
          <w:szCs w:val="30"/>
        </w:rPr>
      </w:pPr>
      <w:r w:rsidRPr="000E6331">
        <w:rPr>
          <w:bCs/>
          <w:sz w:val="30"/>
          <w:szCs w:val="30"/>
        </w:rPr>
        <w:t>Ж</w:t>
      </w:r>
      <w:r>
        <w:rPr>
          <w:bCs/>
          <w:sz w:val="30"/>
          <w:szCs w:val="30"/>
        </w:rPr>
        <w:t xml:space="preserve">урнал показателей качества готовой </w:t>
      </w:r>
      <w:r w:rsidRPr="0099593F">
        <w:rPr>
          <w:bCs/>
          <w:sz w:val="30"/>
          <w:szCs w:val="30"/>
        </w:rPr>
        <w:t>пищи</w:t>
      </w:r>
      <w:r w:rsidRPr="0099593F">
        <w:rPr>
          <w:bCs/>
          <w:caps/>
          <w:sz w:val="30"/>
          <w:szCs w:val="30"/>
        </w:rPr>
        <w:t xml:space="preserve"> (</w:t>
      </w:r>
      <w:r w:rsidRPr="0099593F">
        <w:rPr>
          <w:bCs/>
          <w:sz w:val="30"/>
          <w:szCs w:val="30"/>
        </w:rPr>
        <w:t>б</w:t>
      </w:r>
      <w:r>
        <w:rPr>
          <w:bCs/>
          <w:sz w:val="30"/>
          <w:szCs w:val="30"/>
        </w:rPr>
        <w:t>ракеражный журнал)</w:t>
      </w:r>
    </w:p>
    <w:p w:rsidR="008F3B62" w:rsidRPr="000232AD" w:rsidRDefault="008F3B62" w:rsidP="005F6ABA">
      <w:pPr>
        <w:pStyle w:val="310"/>
        <w:widowControl/>
        <w:ind w:firstLine="0"/>
        <w:jc w:val="center"/>
        <w:rPr>
          <w:bCs/>
          <w:sz w:val="30"/>
          <w:szCs w:val="30"/>
        </w:rPr>
      </w:pPr>
    </w:p>
    <w:p w:rsidR="008F3B62" w:rsidRPr="000232AD" w:rsidRDefault="008F3B62" w:rsidP="002623B3">
      <w:pPr>
        <w:overflowPunct w:val="0"/>
        <w:adjustRightInd w:val="0"/>
        <w:ind w:right="99"/>
        <w:jc w:val="right"/>
        <w:textAlignment w:val="baseline"/>
        <w:rPr>
          <w:sz w:val="30"/>
          <w:szCs w:val="30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0232AD">
        <w:rPr>
          <w:sz w:val="30"/>
          <w:szCs w:val="30"/>
        </w:rPr>
        <w:t>Начат _____________ 20___г.</w:t>
      </w:r>
    </w:p>
    <w:p w:rsidR="008F3B62" w:rsidRPr="000232AD" w:rsidRDefault="008F3B62" w:rsidP="002623B3">
      <w:pPr>
        <w:overflowPunct w:val="0"/>
        <w:adjustRightInd w:val="0"/>
        <w:ind w:right="99"/>
        <w:jc w:val="right"/>
        <w:textAlignment w:val="baseline"/>
        <w:rPr>
          <w:sz w:val="30"/>
          <w:szCs w:val="30"/>
        </w:rPr>
      </w:pPr>
      <w:r>
        <w:rPr>
          <w:sz w:val="30"/>
          <w:szCs w:val="30"/>
        </w:rPr>
        <w:t xml:space="preserve">       </w:t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  <w:t>Окончен</w:t>
      </w:r>
      <w:r w:rsidRPr="000232AD">
        <w:rPr>
          <w:sz w:val="30"/>
          <w:szCs w:val="30"/>
        </w:rPr>
        <w:t>___________ 20___г.</w:t>
      </w:r>
    </w:p>
    <w:p w:rsidR="008F3B62" w:rsidRPr="000450A8" w:rsidRDefault="008F3B62" w:rsidP="002623B3">
      <w:pPr>
        <w:overflowPunct w:val="0"/>
        <w:adjustRightInd w:val="0"/>
        <w:spacing w:line="360" w:lineRule="auto"/>
        <w:ind w:right="99"/>
        <w:jc w:val="center"/>
        <w:textAlignment w:val="baseline"/>
        <w:rPr>
          <w:sz w:val="26"/>
          <w:szCs w:val="26"/>
        </w:rPr>
      </w:pPr>
    </w:p>
    <w:tbl>
      <w:tblPr>
        <w:tblW w:w="964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648"/>
        <w:gridCol w:w="2340"/>
        <w:gridCol w:w="720"/>
        <w:gridCol w:w="900"/>
        <w:gridCol w:w="1260"/>
        <w:gridCol w:w="900"/>
        <w:gridCol w:w="1260"/>
        <w:gridCol w:w="1620"/>
      </w:tblGrid>
      <w:tr w:rsidR="008F3B62" w:rsidRPr="00131671" w:rsidTr="00DF29E6">
        <w:trPr>
          <w:cantSplit/>
        </w:trPr>
        <w:tc>
          <w:tcPr>
            <w:tcW w:w="648" w:type="dxa"/>
            <w:vMerge w:val="restart"/>
            <w:textDirection w:val="btLr"/>
            <w:vAlign w:val="center"/>
          </w:tcPr>
          <w:p w:rsidR="008F3B62" w:rsidRPr="000232AD" w:rsidRDefault="008F3B62" w:rsidP="003C1483">
            <w:pPr>
              <w:overflowPunct w:val="0"/>
              <w:adjustRightInd w:val="0"/>
              <w:spacing w:line="280" w:lineRule="exact"/>
              <w:ind w:left="113" w:right="96"/>
              <w:jc w:val="center"/>
              <w:textAlignment w:val="baseline"/>
              <w:rPr>
                <w:sz w:val="30"/>
                <w:szCs w:val="30"/>
              </w:rPr>
            </w:pPr>
            <w:r w:rsidRPr="000232AD">
              <w:rPr>
                <w:sz w:val="30"/>
                <w:szCs w:val="30"/>
              </w:rPr>
              <w:t>Дата</w:t>
            </w:r>
          </w:p>
          <w:p w:rsidR="008F3B62" w:rsidRPr="000232AD" w:rsidRDefault="008F3B62" w:rsidP="003C1483">
            <w:pPr>
              <w:overflowPunct w:val="0"/>
              <w:adjustRightInd w:val="0"/>
              <w:spacing w:line="280" w:lineRule="exact"/>
              <w:ind w:left="113" w:right="96"/>
              <w:jc w:val="center"/>
              <w:textAlignment w:val="baseline"/>
              <w:rPr>
                <w:sz w:val="30"/>
                <w:szCs w:val="30"/>
              </w:rPr>
            </w:pPr>
          </w:p>
        </w:tc>
        <w:tc>
          <w:tcPr>
            <w:tcW w:w="2340" w:type="dxa"/>
            <w:vMerge w:val="restart"/>
            <w:vAlign w:val="center"/>
          </w:tcPr>
          <w:p w:rsidR="008F3B62" w:rsidRDefault="008F3B62" w:rsidP="003C1483">
            <w:pPr>
              <w:overflowPunct w:val="0"/>
              <w:adjustRightInd w:val="0"/>
              <w:spacing w:line="280" w:lineRule="exact"/>
              <w:ind w:right="96"/>
              <w:jc w:val="center"/>
              <w:textAlignment w:val="baseline"/>
              <w:rPr>
                <w:sz w:val="30"/>
                <w:szCs w:val="30"/>
              </w:rPr>
            </w:pPr>
            <w:r w:rsidRPr="000232AD">
              <w:rPr>
                <w:sz w:val="30"/>
                <w:szCs w:val="30"/>
              </w:rPr>
              <w:t xml:space="preserve">Наименование </w:t>
            </w:r>
            <w:r>
              <w:rPr>
                <w:sz w:val="30"/>
                <w:szCs w:val="30"/>
              </w:rPr>
              <w:t>готовой</w:t>
            </w:r>
          </w:p>
          <w:p w:rsidR="008F3B62" w:rsidRDefault="008F3B62" w:rsidP="003C1483">
            <w:pPr>
              <w:overflowPunct w:val="0"/>
              <w:adjustRightInd w:val="0"/>
              <w:spacing w:line="280" w:lineRule="exact"/>
              <w:ind w:right="96"/>
              <w:jc w:val="center"/>
              <w:textAlignment w:val="baseline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продукции</w:t>
            </w:r>
          </w:p>
          <w:p w:rsidR="008F3B62" w:rsidRPr="000232AD" w:rsidRDefault="008F3B62" w:rsidP="003C1483">
            <w:pPr>
              <w:overflowPunct w:val="0"/>
              <w:adjustRightInd w:val="0"/>
              <w:spacing w:line="280" w:lineRule="exact"/>
              <w:ind w:right="96"/>
              <w:jc w:val="center"/>
              <w:textAlignment w:val="baseline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(завтрак, обед, полдник, ужин</w:t>
            </w:r>
            <w:r w:rsidRPr="000232AD">
              <w:rPr>
                <w:sz w:val="30"/>
                <w:szCs w:val="30"/>
              </w:rPr>
              <w:t xml:space="preserve">) </w:t>
            </w:r>
          </w:p>
        </w:tc>
        <w:tc>
          <w:tcPr>
            <w:tcW w:w="3780" w:type="dxa"/>
            <w:gridSpan w:val="4"/>
            <w:vAlign w:val="center"/>
          </w:tcPr>
          <w:p w:rsidR="008F3B62" w:rsidRPr="00F13B58" w:rsidRDefault="008F3B62" w:rsidP="003C1483">
            <w:pPr>
              <w:overflowPunct w:val="0"/>
              <w:adjustRightInd w:val="0"/>
              <w:spacing w:line="280" w:lineRule="exact"/>
              <w:ind w:right="96"/>
              <w:jc w:val="center"/>
              <w:textAlignment w:val="baseline"/>
              <w:rPr>
                <w:sz w:val="30"/>
                <w:szCs w:val="30"/>
              </w:rPr>
            </w:pPr>
            <w:r w:rsidRPr="00F13B58">
              <w:rPr>
                <w:sz w:val="30"/>
                <w:szCs w:val="30"/>
              </w:rPr>
              <w:t>Оценка</w:t>
            </w:r>
          </w:p>
        </w:tc>
        <w:tc>
          <w:tcPr>
            <w:tcW w:w="1260" w:type="dxa"/>
            <w:vMerge w:val="restart"/>
            <w:textDirection w:val="btLr"/>
            <w:vAlign w:val="center"/>
          </w:tcPr>
          <w:p w:rsidR="008F3B62" w:rsidRPr="00F13B58" w:rsidRDefault="008F3B62" w:rsidP="003C1483">
            <w:pPr>
              <w:overflowPunct w:val="0"/>
              <w:adjustRightInd w:val="0"/>
              <w:spacing w:line="280" w:lineRule="exact"/>
              <w:ind w:left="113" w:right="96"/>
              <w:jc w:val="center"/>
              <w:textAlignment w:val="baseline"/>
              <w:rPr>
                <w:sz w:val="30"/>
                <w:szCs w:val="30"/>
              </w:rPr>
            </w:pPr>
            <w:r w:rsidRPr="00F13B58">
              <w:rPr>
                <w:sz w:val="30"/>
                <w:szCs w:val="30"/>
              </w:rPr>
              <w:t>Разрешение на выдачу и предложения членов бракеражной комиссии</w:t>
            </w:r>
          </w:p>
        </w:tc>
        <w:tc>
          <w:tcPr>
            <w:tcW w:w="1620" w:type="dxa"/>
            <w:vMerge w:val="restart"/>
            <w:vAlign w:val="center"/>
          </w:tcPr>
          <w:p w:rsidR="008F3B62" w:rsidRPr="00F13B58" w:rsidRDefault="008F3B62" w:rsidP="003C1483">
            <w:pPr>
              <w:overflowPunct w:val="0"/>
              <w:adjustRightInd w:val="0"/>
              <w:spacing w:line="280" w:lineRule="exact"/>
              <w:ind w:right="96"/>
              <w:jc w:val="center"/>
              <w:textAlignment w:val="baseline"/>
              <w:rPr>
                <w:sz w:val="30"/>
                <w:szCs w:val="30"/>
              </w:rPr>
            </w:pPr>
            <w:r w:rsidRPr="00F13B58">
              <w:rPr>
                <w:sz w:val="30"/>
                <w:szCs w:val="30"/>
              </w:rPr>
              <w:t>Подписи</w:t>
            </w:r>
          </w:p>
        </w:tc>
      </w:tr>
      <w:tr w:rsidR="008F3B62" w:rsidRPr="00131671" w:rsidTr="00DF29E6">
        <w:trPr>
          <w:cantSplit/>
          <w:trHeight w:val="4282"/>
        </w:trPr>
        <w:tc>
          <w:tcPr>
            <w:tcW w:w="648" w:type="dxa"/>
            <w:vMerge/>
            <w:vAlign w:val="center"/>
          </w:tcPr>
          <w:p w:rsidR="008F3B62" w:rsidRPr="000232AD" w:rsidRDefault="008F3B62" w:rsidP="003C1483">
            <w:pPr>
              <w:overflowPunct w:val="0"/>
              <w:adjustRightInd w:val="0"/>
              <w:spacing w:line="280" w:lineRule="exact"/>
              <w:ind w:right="96"/>
              <w:jc w:val="center"/>
              <w:textAlignment w:val="baseline"/>
              <w:rPr>
                <w:sz w:val="30"/>
                <w:szCs w:val="30"/>
              </w:rPr>
            </w:pPr>
          </w:p>
        </w:tc>
        <w:tc>
          <w:tcPr>
            <w:tcW w:w="2340" w:type="dxa"/>
            <w:vMerge/>
            <w:vAlign w:val="center"/>
          </w:tcPr>
          <w:p w:rsidR="008F3B62" w:rsidRPr="000232AD" w:rsidRDefault="008F3B62" w:rsidP="003C1483">
            <w:pPr>
              <w:overflowPunct w:val="0"/>
              <w:adjustRightInd w:val="0"/>
              <w:spacing w:line="280" w:lineRule="exact"/>
              <w:ind w:right="96"/>
              <w:jc w:val="center"/>
              <w:textAlignment w:val="baseline"/>
              <w:rPr>
                <w:sz w:val="30"/>
                <w:szCs w:val="30"/>
              </w:rPr>
            </w:pPr>
          </w:p>
        </w:tc>
        <w:tc>
          <w:tcPr>
            <w:tcW w:w="720" w:type="dxa"/>
            <w:textDirection w:val="btLr"/>
            <w:vAlign w:val="center"/>
          </w:tcPr>
          <w:p w:rsidR="008F3B62" w:rsidRPr="00F13B58" w:rsidRDefault="008F3B62" w:rsidP="003C1483">
            <w:pPr>
              <w:overflowPunct w:val="0"/>
              <w:adjustRightInd w:val="0"/>
              <w:spacing w:line="280" w:lineRule="exact"/>
              <w:ind w:left="113" w:right="96"/>
              <w:jc w:val="center"/>
              <w:textAlignment w:val="baseline"/>
              <w:rPr>
                <w:sz w:val="30"/>
                <w:szCs w:val="30"/>
              </w:rPr>
            </w:pPr>
            <w:r w:rsidRPr="00F13B58">
              <w:rPr>
                <w:sz w:val="30"/>
                <w:szCs w:val="30"/>
              </w:rPr>
              <w:t xml:space="preserve">выполнения меню </w:t>
            </w:r>
          </w:p>
          <w:p w:rsidR="008F3B62" w:rsidRPr="00F13B58" w:rsidRDefault="008F3B62" w:rsidP="003C1483">
            <w:pPr>
              <w:overflowPunct w:val="0"/>
              <w:adjustRightInd w:val="0"/>
              <w:spacing w:line="280" w:lineRule="exact"/>
              <w:ind w:left="113" w:right="96"/>
              <w:jc w:val="center"/>
              <w:textAlignment w:val="baseline"/>
              <w:rPr>
                <w:sz w:val="30"/>
                <w:szCs w:val="30"/>
              </w:rPr>
            </w:pPr>
          </w:p>
        </w:tc>
        <w:tc>
          <w:tcPr>
            <w:tcW w:w="900" w:type="dxa"/>
            <w:textDirection w:val="btLr"/>
            <w:vAlign w:val="center"/>
          </w:tcPr>
          <w:p w:rsidR="008F3B62" w:rsidRPr="00F13B58" w:rsidRDefault="008F3B62" w:rsidP="003C1483">
            <w:pPr>
              <w:overflowPunct w:val="0"/>
              <w:adjustRightInd w:val="0"/>
              <w:spacing w:line="280" w:lineRule="exact"/>
              <w:ind w:left="113" w:right="96"/>
              <w:jc w:val="center"/>
              <w:textAlignment w:val="baseline"/>
              <w:rPr>
                <w:sz w:val="30"/>
                <w:szCs w:val="30"/>
              </w:rPr>
            </w:pPr>
            <w:r w:rsidRPr="00F13B58">
              <w:rPr>
                <w:sz w:val="30"/>
                <w:szCs w:val="30"/>
              </w:rPr>
              <w:t>доброкачественности</w:t>
            </w:r>
          </w:p>
        </w:tc>
        <w:tc>
          <w:tcPr>
            <w:tcW w:w="1260" w:type="dxa"/>
            <w:textDirection w:val="btLr"/>
            <w:vAlign w:val="center"/>
          </w:tcPr>
          <w:p w:rsidR="008F3B62" w:rsidRPr="00F13B58" w:rsidRDefault="008F3B62" w:rsidP="003C1483">
            <w:pPr>
              <w:overflowPunct w:val="0"/>
              <w:adjustRightInd w:val="0"/>
              <w:spacing w:line="280" w:lineRule="exact"/>
              <w:ind w:left="113" w:right="96"/>
              <w:jc w:val="center"/>
              <w:textAlignment w:val="baseline"/>
              <w:rPr>
                <w:sz w:val="30"/>
                <w:szCs w:val="30"/>
              </w:rPr>
            </w:pPr>
            <w:r w:rsidRPr="00F13B58">
              <w:rPr>
                <w:sz w:val="30"/>
                <w:szCs w:val="30"/>
              </w:rPr>
              <w:t>правильности кулинар</w:t>
            </w:r>
            <w:r>
              <w:rPr>
                <w:sz w:val="30"/>
                <w:szCs w:val="30"/>
              </w:rPr>
              <w:t>ной</w:t>
            </w:r>
            <w:r w:rsidRPr="00F13B58">
              <w:rPr>
                <w:sz w:val="30"/>
                <w:szCs w:val="30"/>
              </w:rPr>
              <w:t xml:space="preserve"> обработки</w:t>
            </w:r>
          </w:p>
        </w:tc>
        <w:tc>
          <w:tcPr>
            <w:tcW w:w="900" w:type="dxa"/>
            <w:textDirection w:val="btLr"/>
            <w:vAlign w:val="center"/>
          </w:tcPr>
          <w:p w:rsidR="008F3B62" w:rsidRPr="00F13B58" w:rsidRDefault="008F3B62" w:rsidP="003C1483">
            <w:pPr>
              <w:overflowPunct w:val="0"/>
              <w:adjustRightInd w:val="0"/>
              <w:spacing w:line="280" w:lineRule="exact"/>
              <w:ind w:left="113" w:right="96"/>
              <w:jc w:val="center"/>
              <w:textAlignment w:val="baseline"/>
              <w:rPr>
                <w:sz w:val="30"/>
                <w:szCs w:val="30"/>
              </w:rPr>
            </w:pPr>
            <w:r w:rsidRPr="00F13B58">
              <w:rPr>
                <w:sz w:val="30"/>
                <w:szCs w:val="30"/>
              </w:rPr>
              <w:t>С</w:t>
            </w:r>
            <w:r>
              <w:rPr>
                <w:sz w:val="30"/>
                <w:szCs w:val="30"/>
              </w:rPr>
              <w:t>-</w:t>
            </w:r>
            <w:r w:rsidRPr="00F13B58">
              <w:rPr>
                <w:sz w:val="30"/>
                <w:szCs w:val="30"/>
              </w:rPr>
              <w:t>витаминизации</w:t>
            </w:r>
          </w:p>
        </w:tc>
        <w:tc>
          <w:tcPr>
            <w:tcW w:w="1260" w:type="dxa"/>
            <w:vMerge/>
            <w:vAlign w:val="center"/>
          </w:tcPr>
          <w:p w:rsidR="008F3B62" w:rsidRPr="00F13B58" w:rsidRDefault="008F3B62" w:rsidP="003C1483">
            <w:pPr>
              <w:overflowPunct w:val="0"/>
              <w:adjustRightInd w:val="0"/>
              <w:spacing w:line="280" w:lineRule="exact"/>
              <w:ind w:right="96"/>
              <w:jc w:val="center"/>
              <w:textAlignment w:val="baseline"/>
              <w:rPr>
                <w:sz w:val="30"/>
                <w:szCs w:val="30"/>
              </w:rPr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  <w:vAlign w:val="center"/>
          </w:tcPr>
          <w:p w:rsidR="008F3B62" w:rsidRPr="00F13B58" w:rsidRDefault="008F3B62" w:rsidP="003C1483">
            <w:pPr>
              <w:overflowPunct w:val="0"/>
              <w:adjustRightInd w:val="0"/>
              <w:spacing w:line="280" w:lineRule="exact"/>
              <w:ind w:right="96"/>
              <w:jc w:val="center"/>
              <w:textAlignment w:val="baseline"/>
              <w:rPr>
                <w:sz w:val="30"/>
                <w:szCs w:val="30"/>
              </w:rPr>
            </w:pPr>
          </w:p>
        </w:tc>
      </w:tr>
      <w:tr w:rsidR="008F3B62" w:rsidRPr="00131671" w:rsidTr="00DF29E6">
        <w:trPr>
          <w:cantSplit/>
          <w:trHeight w:val="348"/>
        </w:trPr>
        <w:tc>
          <w:tcPr>
            <w:tcW w:w="648" w:type="dxa"/>
            <w:tcBorders>
              <w:bottom w:val="single" w:sz="4" w:space="0" w:color="auto"/>
            </w:tcBorders>
            <w:vAlign w:val="center"/>
          </w:tcPr>
          <w:p w:rsidR="008F3B62" w:rsidRPr="000232AD" w:rsidRDefault="008F3B62" w:rsidP="00E46969">
            <w:pPr>
              <w:overflowPunct w:val="0"/>
              <w:adjustRightInd w:val="0"/>
              <w:ind w:right="99"/>
              <w:jc w:val="center"/>
              <w:textAlignment w:val="baseline"/>
              <w:rPr>
                <w:sz w:val="30"/>
                <w:szCs w:val="30"/>
              </w:rPr>
            </w:pPr>
            <w:r w:rsidRPr="000232AD">
              <w:rPr>
                <w:sz w:val="30"/>
                <w:szCs w:val="30"/>
              </w:rPr>
              <w:t>1</w:t>
            </w:r>
          </w:p>
        </w:tc>
        <w:tc>
          <w:tcPr>
            <w:tcW w:w="2340" w:type="dxa"/>
            <w:tcBorders>
              <w:bottom w:val="single" w:sz="4" w:space="0" w:color="auto"/>
            </w:tcBorders>
            <w:vAlign w:val="center"/>
          </w:tcPr>
          <w:p w:rsidR="008F3B62" w:rsidRPr="000232AD" w:rsidRDefault="008F3B62" w:rsidP="00E46969">
            <w:pPr>
              <w:overflowPunct w:val="0"/>
              <w:adjustRightInd w:val="0"/>
              <w:ind w:right="99"/>
              <w:jc w:val="center"/>
              <w:textAlignment w:val="baseline"/>
              <w:rPr>
                <w:sz w:val="30"/>
                <w:szCs w:val="30"/>
              </w:rPr>
            </w:pPr>
            <w:r w:rsidRPr="000232AD">
              <w:rPr>
                <w:sz w:val="30"/>
                <w:szCs w:val="30"/>
              </w:rPr>
              <w:t>2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8F3B62" w:rsidRPr="000232AD" w:rsidRDefault="008F3B62" w:rsidP="00E46969">
            <w:pPr>
              <w:overflowPunct w:val="0"/>
              <w:adjustRightInd w:val="0"/>
              <w:ind w:right="99"/>
              <w:jc w:val="center"/>
              <w:textAlignment w:val="baseline"/>
              <w:rPr>
                <w:sz w:val="30"/>
                <w:szCs w:val="30"/>
              </w:rPr>
            </w:pPr>
            <w:r w:rsidRPr="000232AD">
              <w:rPr>
                <w:sz w:val="30"/>
                <w:szCs w:val="30"/>
              </w:rPr>
              <w:t>3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8F3B62" w:rsidRPr="000232AD" w:rsidRDefault="008F3B62" w:rsidP="00E46969">
            <w:pPr>
              <w:overflowPunct w:val="0"/>
              <w:adjustRightInd w:val="0"/>
              <w:ind w:right="99"/>
              <w:jc w:val="center"/>
              <w:textAlignment w:val="baseline"/>
              <w:rPr>
                <w:sz w:val="30"/>
                <w:szCs w:val="30"/>
              </w:rPr>
            </w:pPr>
            <w:r w:rsidRPr="000232AD">
              <w:rPr>
                <w:sz w:val="30"/>
                <w:szCs w:val="30"/>
              </w:rPr>
              <w:t>4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8F3B62" w:rsidRPr="000232AD" w:rsidRDefault="008F3B62" w:rsidP="00475400">
            <w:pPr>
              <w:overflowPunct w:val="0"/>
              <w:adjustRightInd w:val="0"/>
              <w:ind w:right="99"/>
              <w:jc w:val="center"/>
              <w:textAlignment w:val="baseline"/>
              <w:rPr>
                <w:sz w:val="30"/>
                <w:szCs w:val="30"/>
              </w:rPr>
            </w:pPr>
            <w:r w:rsidRPr="000232AD">
              <w:rPr>
                <w:sz w:val="30"/>
                <w:szCs w:val="30"/>
              </w:rPr>
              <w:t>5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8F3B62" w:rsidRPr="000232AD" w:rsidRDefault="008F3B62" w:rsidP="00E46969">
            <w:pPr>
              <w:overflowPunct w:val="0"/>
              <w:adjustRightInd w:val="0"/>
              <w:ind w:right="99"/>
              <w:jc w:val="center"/>
              <w:textAlignment w:val="baseline"/>
              <w:rPr>
                <w:sz w:val="30"/>
                <w:szCs w:val="30"/>
              </w:rPr>
            </w:pPr>
            <w:r w:rsidRPr="000232AD">
              <w:rPr>
                <w:sz w:val="30"/>
                <w:szCs w:val="30"/>
              </w:rPr>
              <w:t>6</w:t>
            </w:r>
          </w:p>
        </w:tc>
        <w:tc>
          <w:tcPr>
            <w:tcW w:w="126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F3B62" w:rsidRPr="000232AD" w:rsidRDefault="008F3B62" w:rsidP="00E46969">
            <w:pPr>
              <w:overflowPunct w:val="0"/>
              <w:adjustRightInd w:val="0"/>
              <w:ind w:right="99"/>
              <w:jc w:val="center"/>
              <w:textAlignment w:val="baseline"/>
              <w:rPr>
                <w:sz w:val="30"/>
                <w:szCs w:val="30"/>
              </w:rPr>
            </w:pPr>
            <w:r w:rsidRPr="000232AD">
              <w:rPr>
                <w:sz w:val="30"/>
                <w:szCs w:val="30"/>
              </w:rPr>
              <w:t>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B62" w:rsidRPr="000232AD" w:rsidRDefault="008F3B62" w:rsidP="00E46969">
            <w:pPr>
              <w:overflowPunct w:val="0"/>
              <w:adjustRightInd w:val="0"/>
              <w:ind w:right="99"/>
              <w:jc w:val="center"/>
              <w:textAlignment w:val="baseline"/>
              <w:rPr>
                <w:sz w:val="30"/>
                <w:szCs w:val="30"/>
              </w:rPr>
            </w:pPr>
            <w:r w:rsidRPr="000232AD">
              <w:rPr>
                <w:sz w:val="30"/>
                <w:szCs w:val="30"/>
              </w:rPr>
              <w:t>8</w:t>
            </w:r>
          </w:p>
        </w:tc>
      </w:tr>
    </w:tbl>
    <w:p w:rsidR="008F3B62" w:rsidRDefault="008F3B62" w:rsidP="00623329">
      <w:pPr>
        <w:overflowPunct w:val="0"/>
        <w:adjustRightInd w:val="0"/>
        <w:spacing w:line="360" w:lineRule="auto"/>
        <w:ind w:right="99"/>
        <w:jc w:val="both"/>
        <w:textAlignment w:val="baseline"/>
        <w:rPr>
          <w:rFonts w:ascii="Times New Roman CYR" w:hAnsi="Times New Roman CYR"/>
          <w:sz w:val="28"/>
          <w:szCs w:val="28"/>
        </w:rPr>
      </w:pPr>
    </w:p>
    <w:p w:rsidR="008F3B62" w:rsidRDefault="008F3B62" w:rsidP="00623329">
      <w:pPr>
        <w:overflowPunct w:val="0"/>
        <w:adjustRightInd w:val="0"/>
        <w:spacing w:line="360" w:lineRule="auto"/>
        <w:ind w:right="99"/>
        <w:jc w:val="both"/>
        <w:textAlignment w:val="baseline"/>
        <w:rPr>
          <w:rFonts w:ascii="Times New Roman CYR" w:hAnsi="Times New Roman CYR"/>
          <w:sz w:val="28"/>
          <w:szCs w:val="28"/>
        </w:rPr>
      </w:pPr>
    </w:p>
    <w:p w:rsidR="008F3B62" w:rsidRPr="00522F7D" w:rsidRDefault="008F3B62" w:rsidP="0033109B">
      <w:pPr>
        <w:overflowPunct w:val="0"/>
        <w:adjustRightInd w:val="0"/>
        <w:ind w:right="99" w:firstLine="708"/>
        <w:jc w:val="both"/>
        <w:textAlignment w:val="baseline"/>
        <w:rPr>
          <w:rFonts w:ascii="Times New Roman CYR" w:hAnsi="Times New Roman CYR"/>
          <w:sz w:val="30"/>
          <w:szCs w:val="30"/>
        </w:rPr>
      </w:pPr>
      <w:r w:rsidRPr="00522F7D">
        <w:rPr>
          <w:rFonts w:ascii="Times New Roman CYR" w:hAnsi="Times New Roman CYR"/>
          <w:sz w:val="30"/>
          <w:szCs w:val="30"/>
        </w:rPr>
        <w:t>Примечание. В графе «Оценка выполнения меню» указывается фактический выход готового блюда.</w:t>
      </w:r>
    </w:p>
    <w:p w:rsidR="008F3B62" w:rsidRPr="003A1C71" w:rsidRDefault="008F3B62" w:rsidP="005C5B65">
      <w:pPr>
        <w:ind w:left="5387"/>
        <w:rPr>
          <w:snapToGrid w:val="0"/>
          <w:sz w:val="30"/>
          <w:szCs w:val="30"/>
        </w:rPr>
      </w:pPr>
      <w:r w:rsidRPr="00522F7D">
        <w:rPr>
          <w:rFonts w:ascii="Times New Roman CYR" w:hAnsi="Times New Roman CYR"/>
          <w:b/>
          <w:sz w:val="30"/>
          <w:szCs w:val="30"/>
        </w:rPr>
        <w:br w:type="page"/>
      </w:r>
      <w:r w:rsidRPr="003A1C71">
        <w:rPr>
          <w:snapToGrid w:val="0"/>
          <w:sz w:val="30"/>
          <w:szCs w:val="30"/>
        </w:rPr>
        <w:lastRenderedPageBreak/>
        <w:t>Приложение 8</w:t>
      </w:r>
    </w:p>
    <w:p w:rsidR="008F3B62" w:rsidRPr="005E76DF" w:rsidRDefault="008F3B62" w:rsidP="00E575DD">
      <w:pPr>
        <w:pStyle w:val="a4"/>
        <w:spacing w:before="0" w:line="280" w:lineRule="exact"/>
        <w:ind w:left="5387" w:firstLine="0"/>
        <w:rPr>
          <w:rFonts w:ascii="Times New Roman" w:hAnsi="Times New Roman" w:cs="Times New Roman"/>
          <w:b w:val="0"/>
          <w:bCs w:val="0"/>
          <w:sz w:val="30"/>
          <w:szCs w:val="30"/>
        </w:rPr>
      </w:pPr>
      <w:r w:rsidRPr="005E76DF">
        <w:rPr>
          <w:rFonts w:ascii="Times New Roman" w:hAnsi="Times New Roman" w:cs="Times New Roman"/>
          <w:b w:val="0"/>
          <w:bCs w:val="0"/>
          <w:sz w:val="30"/>
          <w:szCs w:val="30"/>
        </w:rPr>
        <w:t>к Санитарным нормам</w:t>
      </w:r>
      <w:r>
        <w:rPr>
          <w:rFonts w:ascii="Times New Roman" w:hAnsi="Times New Roman" w:cs="Times New Roman"/>
          <w:b w:val="0"/>
          <w:bCs w:val="0"/>
          <w:sz w:val="30"/>
          <w:szCs w:val="30"/>
        </w:rPr>
        <w:t xml:space="preserve"> и</w:t>
      </w:r>
      <w:r w:rsidRPr="005E76DF">
        <w:rPr>
          <w:rFonts w:ascii="Times New Roman" w:hAnsi="Times New Roman" w:cs="Times New Roman"/>
          <w:b w:val="0"/>
          <w:bCs w:val="0"/>
          <w:sz w:val="30"/>
          <w:szCs w:val="30"/>
        </w:rPr>
        <w:t xml:space="preserve"> правилам «</w:t>
      </w:r>
      <w:r>
        <w:rPr>
          <w:rFonts w:ascii="Times New Roman" w:hAnsi="Times New Roman" w:cs="Times New Roman"/>
          <w:b w:val="0"/>
          <w:bCs w:val="0"/>
          <w:sz w:val="30"/>
          <w:szCs w:val="30"/>
        </w:rPr>
        <w:t>Т</w:t>
      </w:r>
      <w:r w:rsidRPr="005E76DF">
        <w:rPr>
          <w:rFonts w:ascii="Times New Roman" w:hAnsi="Times New Roman" w:cs="Times New Roman"/>
          <w:b w:val="0"/>
          <w:bCs w:val="0"/>
          <w:sz w:val="30"/>
          <w:szCs w:val="30"/>
        </w:rPr>
        <w:t xml:space="preserve">ребования </w:t>
      </w:r>
      <w:r>
        <w:rPr>
          <w:rFonts w:ascii="Times New Roman" w:hAnsi="Times New Roman" w:cs="Times New Roman"/>
          <w:b w:val="0"/>
          <w:bCs w:val="0"/>
          <w:sz w:val="30"/>
          <w:szCs w:val="30"/>
        </w:rPr>
        <w:t>для учреждений профессионально-технического и среднего специального образования</w:t>
      </w:r>
      <w:r w:rsidRPr="005E76DF">
        <w:rPr>
          <w:rFonts w:ascii="Times New Roman" w:hAnsi="Times New Roman" w:cs="Times New Roman"/>
          <w:b w:val="0"/>
          <w:bCs w:val="0"/>
          <w:sz w:val="30"/>
          <w:szCs w:val="30"/>
        </w:rPr>
        <w:t>»</w:t>
      </w:r>
    </w:p>
    <w:p w:rsidR="008F3B62" w:rsidRPr="003A1C71" w:rsidRDefault="008F3B62" w:rsidP="002E4362">
      <w:pPr>
        <w:pStyle w:val="a4"/>
        <w:spacing w:before="0" w:line="360" w:lineRule="auto"/>
        <w:ind w:left="5387" w:firstLine="0"/>
        <w:rPr>
          <w:rFonts w:ascii="Times New Roman" w:hAnsi="Times New Roman" w:cs="Times New Roman"/>
          <w:b w:val="0"/>
          <w:bCs w:val="0"/>
          <w:sz w:val="30"/>
          <w:szCs w:val="30"/>
        </w:rPr>
      </w:pPr>
    </w:p>
    <w:p w:rsidR="008F3B62" w:rsidRPr="00186C79" w:rsidRDefault="008F3B62" w:rsidP="00186C79">
      <w:pPr>
        <w:pStyle w:val="a4"/>
        <w:spacing w:before="0" w:line="280" w:lineRule="exact"/>
        <w:ind w:left="5387" w:firstLine="0"/>
        <w:jc w:val="right"/>
        <w:rPr>
          <w:rFonts w:ascii="Times New Roman" w:hAnsi="Times New Roman" w:cs="Times New Roman"/>
          <w:b w:val="0"/>
          <w:bCs w:val="0"/>
          <w:sz w:val="30"/>
          <w:szCs w:val="30"/>
        </w:rPr>
      </w:pPr>
      <w:r w:rsidRPr="00186C79">
        <w:rPr>
          <w:rFonts w:ascii="Times New Roman" w:hAnsi="Times New Roman" w:cs="Times New Roman"/>
          <w:b w:val="0"/>
          <w:sz w:val="30"/>
          <w:szCs w:val="30"/>
        </w:rPr>
        <w:t>Форма</w:t>
      </w:r>
    </w:p>
    <w:p w:rsidR="008F3B62" w:rsidRPr="005C5B65" w:rsidRDefault="008F3B62" w:rsidP="0033109B">
      <w:pPr>
        <w:overflowPunct w:val="0"/>
        <w:adjustRightInd w:val="0"/>
        <w:ind w:right="99"/>
        <w:jc w:val="center"/>
        <w:textAlignment w:val="baseline"/>
        <w:rPr>
          <w:rFonts w:ascii="Times New Roman CYR" w:hAnsi="Times New Roman CYR"/>
          <w:caps/>
          <w:sz w:val="30"/>
          <w:szCs w:val="30"/>
        </w:rPr>
      </w:pPr>
      <w:r>
        <w:rPr>
          <w:rFonts w:ascii="Times New Roman CYR" w:hAnsi="Times New Roman CYR"/>
          <w:sz w:val="30"/>
          <w:szCs w:val="30"/>
        </w:rPr>
        <w:t>Ж</w:t>
      </w:r>
      <w:r w:rsidRPr="00933256">
        <w:rPr>
          <w:rFonts w:ascii="Times New Roman CYR" w:hAnsi="Times New Roman CYR"/>
          <w:sz w:val="30"/>
          <w:szCs w:val="30"/>
        </w:rPr>
        <w:t>урнал</w:t>
      </w:r>
      <w:r w:rsidRPr="005C5B65">
        <w:rPr>
          <w:rFonts w:ascii="Times New Roman CYR" w:hAnsi="Times New Roman CYR"/>
          <w:caps/>
          <w:sz w:val="30"/>
          <w:szCs w:val="30"/>
        </w:rPr>
        <w:t xml:space="preserve"> «</w:t>
      </w:r>
      <w:r w:rsidRPr="00933256">
        <w:rPr>
          <w:rFonts w:ascii="Times New Roman CYR" w:hAnsi="Times New Roman CYR"/>
          <w:sz w:val="30"/>
          <w:szCs w:val="30"/>
        </w:rPr>
        <w:t>Здоровье</w:t>
      </w:r>
      <w:r w:rsidRPr="005C5B65">
        <w:rPr>
          <w:rFonts w:ascii="Times New Roman CYR" w:hAnsi="Times New Roman CYR"/>
          <w:caps/>
          <w:sz w:val="30"/>
          <w:szCs w:val="30"/>
        </w:rPr>
        <w:t>»</w:t>
      </w:r>
    </w:p>
    <w:p w:rsidR="008F3B62" w:rsidRPr="005C5B65" w:rsidRDefault="008F3B62" w:rsidP="002E4362">
      <w:pPr>
        <w:overflowPunct w:val="0"/>
        <w:adjustRightInd w:val="0"/>
        <w:spacing w:line="360" w:lineRule="auto"/>
        <w:ind w:right="99"/>
        <w:jc w:val="center"/>
        <w:textAlignment w:val="baseline"/>
        <w:rPr>
          <w:rFonts w:ascii="Times New Roman CYR" w:hAnsi="Times New Roman CYR"/>
          <w:caps/>
          <w:sz w:val="30"/>
          <w:szCs w:val="30"/>
        </w:rPr>
      </w:pPr>
    </w:p>
    <w:p w:rsidR="008F3B62" w:rsidRPr="005C5B65" w:rsidRDefault="008F3B62" w:rsidP="00430C62">
      <w:pPr>
        <w:overflowPunct w:val="0"/>
        <w:adjustRightInd w:val="0"/>
        <w:ind w:right="99"/>
        <w:jc w:val="right"/>
        <w:textAlignment w:val="baseline"/>
        <w:rPr>
          <w:sz w:val="30"/>
          <w:szCs w:val="30"/>
        </w:rPr>
      </w:pPr>
      <w:r w:rsidRPr="008F47B2">
        <w:rPr>
          <w:sz w:val="24"/>
          <w:szCs w:val="24"/>
        </w:rPr>
        <w:tab/>
      </w:r>
      <w:r w:rsidRPr="008F47B2">
        <w:rPr>
          <w:sz w:val="24"/>
          <w:szCs w:val="24"/>
        </w:rPr>
        <w:tab/>
      </w:r>
      <w:r w:rsidRPr="008F47B2">
        <w:rPr>
          <w:sz w:val="24"/>
          <w:szCs w:val="24"/>
        </w:rPr>
        <w:tab/>
      </w:r>
      <w:r w:rsidRPr="008F47B2">
        <w:rPr>
          <w:sz w:val="24"/>
          <w:szCs w:val="24"/>
        </w:rPr>
        <w:tab/>
      </w:r>
      <w:r w:rsidRPr="008F47B2">
        <w:rPr>
          <w:sz w:val="24"/>
          <w:szCs w:val="24"/>
        </w:rPr>
        <w:tab/>
      </w:r>
      <w:r>
        <w:rPr>
          <w:sz w:val="30"/>
          <w:szCs w:val="30"/>
        </w:rPr>
        <w:t>Начат _____________</w:t>
      </w:r>
      <w:r w:rsidRPr="005C5B65">
        <w:rPr>
          <w:sz w:val="30"/>
          <w:szCs w:val="30"/>
        </w:rPr>
        <w:t xml:space="preserve"> 20</w:t>
      </w:r>
      <w:r>
        <w:rPr>
          <w:sz w:val="30"/>
          <w:szCs w:val="30"/>
        </w:rPr>
        <w:t>__</w:t>
      </w:r>
      <w:r w:rsidRPr="005C5B65">
        <w:rPr>
          <w:sz w:val="30"/>
          <w:szCs w:val="30"/>
        </w:rPr>
        <w:t>_г.</w:t>
      </w:r>
    </w:p>
    <w:p w:rsidR="008F3B62" w:rsidRPr="005C5B65" w:rsidRDefault="008F3B62" w:rsidP="00430C62">
      <w:pPr>
        <w:overflowPunct w:val="0"/>
        <w:adjustRightInd w:val="0"/>
        <w:ind w:right="99"/>
        <w:jc w:val="right"/>
        <w:textAlignment w:val="baseline"/>
        <w:rPr>
          <w:rFonts w:ascii="Times New Roman CYR" w:hAnsi="Times New Roman CYR"/>
          <w:caps/>
          <w:sz w:val="30"/>
          <w:szCs w:val="30"/>
        </w:rPr>
      </w:pPr>
      <w:r w:rsidRPr="005C5B65">
        <w:rPr>
          <w:sz w:val="30"/>
          <w:szCs w:val="30"/>
        </w:rPr>
        <w:t xml:space="preserve">       </w:t>
      </w:r>
      <w:r w:rsidRPr="005C5B65">
        <w:rPr>
          <w:sz w:val="30"/>
          <w:szCs w:val="30"/>
        </w:rPr>
        <w:tab/>
      </w:r>
      <w:r w:rsidRPr="005C5B65">
        <w:rPr>
          <w:sz w:val="30"/>
          <w:szCs w:val="30"/>
        </w:rPr>
        <w:tab/>
      </w:r>
      <w:r w:rsidRPr="005C5B65">
        <w:rPr>
          <w:sz w:val="30"/>
          <w:szCs w:val="30"/>
        </w:rPr>
        <w:tab/>
      </w:r>
      <w:r w:rsidRPr="005C5B65">
        <w:rPr>
          <w:sz w:val="30"/>
          <w:szCs w:val="30"/>
        </w:rPr>
        <w:tab/>
      </w:r>
      <w:r w:rsidRPr="005C5B65">
        <w:rPr>
          <w:sz w:val="30"/>
          <w:szCs w:val="30"/>
        </w:rPr>
        <w:tab/>
        <w:t>Окончен___________ 20</w:t>
      </w:r>
      <w:r>
        <w:rPr>
          <w:sz w:val="30"/>
          <w:szCs w:val="30"/>
        </w:rPr>
        <w:t>__</w:t>
      </w:r>
      <w:r w:rsidRPr="005C5B65">
        <w:rPr>
          <w:sz w:val="30"/>
          <w:szCs w:val="30"/>
        </w:rPr>
        <w:t>_г.</w:t>
      </w:r>
    </w:p>
    <w:p w:rsidR="008F3B62" w:rsidRPr="008F47B2" w:rsidRDefault="008F3B62" w:rsidP="00430C62">
      <w:pPr>
        <w:overflowPunct w:val="0"/>
        <w:adjustRightInd w:val="0"/>
        <w:spacing w:line="360" w:lineRule="auto"/>
        <w:ind w:right="99"/>
        <w:textAlignment w:val="baseline"/>
        <w:rPr>
          <w:rFonts w:ascii="Times New Roman CYR" w:hAnsi="Times New Roman CYR"/>
          <w:b/>
          <w:sz w:val="24"/>
          <w:szCs w:val="24"/>
        </w:rPr>
      </w:pPr>
    </w:p>
    <w:tbl>
      <w:tblPr>
        <w:tblW w:w="10241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448"/>
        <w:gridCol w:w="540"/>
        <w:gridCol w:w="1889"/>
        <w:gridCol w:w="1891"/>
        <w:gridCol w:w="2216"/>
        <w:gridCol w:w="1800"/>
        <w:gridCol w:w="1457"/>
      </w:tblGrid>
      <w:tr w:rsidR="008F3B62" w:rsidRPr="008F47B2" w:rsidTr="003C1483">
        <w:trPr>
          <w:cantSplit/>
          <w:trHeight w:val="1612"/>
          <w:jc w:val="center"/>
        </w:trPr>
        <w:tc>
          <w:tcPr>
            <w:tcW w:w="448" w:type="dxa"/>
            <w:textDirection w:val="btLr"/>
            <w:vAlign w:val="center"/>
          </w:tcPr>
          <w:p w:rsidR="008F3B62" w:rsidRPr="00DF29E6" w:rsidRDefault="008F3B62" w:rsidP="003C1483">
            <w:pPr>
              <w:overflowPunct w:val="0"/>
              <w:adjustRightInd w:val="0"/>
              <w:spacing w:line="280" w:lineRule="exact"/>
              <w:ind w:left="113" w:right="96"/>
              <w:jc w:val="center"/>
              <w:textAlignment w:val="baseline"/>
              <w:rPr>
                <w:rFonts w:ascii="Times New Roman CYR" w:hAnsi="Times New Roman CYR"/>
                <w:sz w:val="28"/>
                <w:szCs w:val="28"/>
              </w:rPr>
            </w:pPr>
            <w:r w:rsidRPr="00DF29E6">
              <w:rPr>
                <w:rFonts w:ascii="Times New Roman CYR" w:hAnsi="Times New Roman CYR"/>
                <w:sz w:val="28"/>
                <w:szCs w:val="28"/>
              </w:rPr>
              <w:t>№ п/п</w:t>
            </w:r>
          </w:p>
        </w:tc>
        <w:tc>
          <w:tcPr>
            <w:tcW w:w="540" w:type="dxa"/>
            <w:textDirection w:val="btLr"/>
            <w:vAlign w:val="center"/>
          </w:tcPr>
          <w:p w:rsidR="008F3B62" w:rsidRPr="00DF29E6" w:rsidRDefault="008F3B62" w:rsidP="003C1483">
            <w:pPr>
              <w:overflowPunct w:val="0"/>
              <w:adjustRightInd w:val="0"/>
              <w:spacing w:line="280" w:lineRule="exact"/>
              <w:ind w:right="96" w:hanging="137"/>
              <w:jc w:val="center"/>
              <w:textAlignment w:val="baseline"/>
              <w:rPr>
                <w:rFonts w:ascii="Times New Roman CYR" w:hAnsi="Times New Roman CYR"/>
                <w:sz w:val="28"/>
                <w:szCs w:val="28"/>
              </w:rPr>
            </w:pPr>
            <w:r w:rsidRPr="00DF29E6">
              <w:rPr>
                <w:rFonts w:ascii="Times New Roman CYR" w:hAnsi="Times New Roman CYR"/>
                <w:sz w:val="28"/>
                <w:szCs w:val="28"/>
              </w:rPr>
              <w:t>Дата</w:t>
            </w:r>
          </w:p>
        </w:tc>
        <w:tc>
          <w:tcPr>
            <w:tcW w:w="1889" w:type="dxa"/>
            <w:vAlign w:val="center"/>
          </w:tcPr>
          <w:p w:rsidR="008F3B62" w:rsidRPr="00024D93" w:rsidRDefault="008F3B62" w:rsidP="003C1483">
            <w:pPr>
              <w:overflowPunct w:val="0"/>
              <w:adjustRightInd w:val="0"/>
              <w:spacing w:line="280" w:lineRule="exact"/>
              <w:ind w:left="-108" w:right="96" w:firstLine="108"/>
              <w:jc w:val="center"/>
              <w:textAlignment w:val="baseline"/>
              <w:rPr>
                <w:rFonts w:ascii="Times New Roman CYR" w:hAnsi="Times New Roman CYR"/>
                <w:sz w:val="28"/>
                <w:szCs w:val="28"/>
              </w:rPr>
            </w:pPr>
            <w:r w:rsidRPr="00024D93">
              <w:rPr>
                <w:rFonts w:ascii="Times New Roman CYR" w:hAnsi="Times New Roman CYR"/>
                <w:sz w:val="28"/>
                <w:szCs w:val="28"/>
              </w:rPr>
              <w:t>Фамилия</w:t>
            </w:r>
          </w:p>
          <w:p w:rsidR="008F3B62" w:rsidRPr="00024D93" w:rsidRDefault="008F3B62" w:rsidP="003C1483">
            <w:pPr>
              <w:overflowPunct w:val="0"/>
              <w:adjustRightInd w:val="0"/>
              <w:spacing w:line="280" w:lineRule="exact"/>
              <w:ind w:right="96"/>
              <w:jc w:val="center"/>
              <w:textAlignment w:val="baseline"/>
              <w:rPr>
                <w:rFonts w:ascii="Times New Roman CYR" w:hAnsi="Times New Roman CYR"/>
                <w:sz w:val="28"/>
                <w:szCs w:val="28"/>
              </w:rPr>
            </w:pPr>
            <w:r w:rsidRPr="00024D93">
              <w:rPr>
                <w:rFonts w:ascii="Times New Roman CYR" w:hAnsi="Times New Roman CYR"/>
                <w:sz w:val="28"/>
                <w:szCs w:val="28"/>
              </w:rPr>
              <w:t>имя, отчество работников</w:t>
            </w:r>
          </w:p>
          <w:p w:rsidR="008F3B62" w:rsidRPr="00024D93" w:rsidRDefault="008F3B62" w:rsidP="003C1483">
            <w:pPr>
              <w:overflowPunct w:val="0"/>
              <w:adjustRightInd w:val="0"/>
              <w:spacing w:line="280" w:lineRule="exact"/>
              <w:ind w:right="96"/>
              <w:textAlignment w:val="baseline"/>
              <w:rPr>
                <w:rFonts w:ascii="Times New Roman CYR" w:hAnsi="Times New Roman CYR"/>
                <w:sz w:val="28"/>
                <w:szCs w:val="28"/>
              </w:rPr>
            </w:pPr>
            <w:r w:rsidRPr="00024D93">
              <w:rPr>
                <w:rFonts w:ascii="Times New Roman CYR" w:hAnsi="Times New Roman CYR"/>
                <w:sz w:val="28"/>
                <w:szCs w:val="28"/>
              </w:rPr>
              <w:t>(согласно штатному расписан</w:t>
            </w:r>
            <w:r>
              <w:rPr>
                <w:rFonts w:ascii="Times New Roman CYR" w:hAnsi="Times New Roman CYR"/>
                <w:sz w:val="28"/>
                <w:szCs w:val="28"/>
              </w:rPr>
              <w:t>и</w:t>
            </w:r>
            <w:r w:rsidRPr="00024D93">
              <w:rPr>
                <w:rFonts w:ascii="Times New Roman CYR" w:hAnsi="Times New Roman CYR"/>
                <w:sz w:val="28"/>
                <w:szCs w:val="28"/>
              </w:rPr>
              <w:t>ю)</w:t>
            </w:r>
          </w:p>
        </w:tc>
        <w:tc>
          <w:tcPr>
            <w:tcW w:w="1891" w:type="dxa"/>
            <w:vAlign w:val="center"/>
          </w:tcPr>
          <w:p w:rsidR="008F3B62" w:rsidRPr="00024D93" w:rsidRDefault="008F3B62" w:rsidP="003C1483">
            <w:pPr>
              <w:overflowPunct w:val="0"/>
              <w:adjustRightInd w:val="0"/>
              <w:spacing w:line="280" w:lineRule="exact"/>
              <w:ind w:right="96"/>
              <w:jc w:val="center"/>
              <w:textAlignment w:val="baseline"/>
              <w:rPr>
                <w:rFonts w:ascii="Times New Roman CYR" w:hAnsi="Times New Roman CYR"/>
                <w:sz w:val="28"/>
                <w:szCs w:val="28"/>
              </w:rPr>
            </w:pPr>
            <w:r w:rsidRPr="00024D93">
              <w:rPr>
                <w:rFonts w:ascii="Times New Roman CYR" w:hAnsi="Times New Roman CYR"/>
                <w:sz w:val="28"/>
                <w:szCs w:val="28"/>
              </w:rPr>
              <w:t>Отметка</w:t>
            </w:r>
          </w:p>
          <w:p w:rsidR="008F3B62" w:rsidRPr="00024D93" w:rsidRDefault="008F3B62" w:rsidP="003C1483">
            <w:pPr>
              <w:overflowPunct w:val="0"/>
              <w:adjustRightInd w:val="0"/>
              <w:spacing w:line="280" w:lineRule="exact"/>
              <w:ind w:right="96"/>
              <w:jc w:val="center"/>
              <w:textAlignment w:val="baseline"/>
              <w:rPr>
                <w:rFonts w:ascii="Times New Roman CYR" w:hAnsi="Times New Roman CYR"/>
                <w:sz w:val="28"/>
                <w:szCs w:val="28"/>
              </w:rPr>
            </w:pPr>
            <w:r w:rsidRPr="00024D93">
              <w:rPr>
                <w:rFonts w:ascii="Times New Roman CYR" w:hAnsi="Times New Roman CYR"/>
                <w:sz w:val="28"/>
                <w:szCs w:val="28"/>
              </w:rPr>
              <w:t>об отсутствии острых кишечных заболеваний у работника и членов его семьи</w:t>
            </w:r>
          </w:p>
        </w:tc>
        <w:tc>
          <w:tcPr>
            <w:tcW w:w="2216" w:type="dxa"/>
            <w:vAlign w:val="center"/>
          </w:tcPr>
          <w:p w:rsidR="008F3B62" w:rsidRPr="00024D93" w:rsidRDefault="008F3B62" w:rsidP="003C1483">
            <w:pPr>
              <w:overflowPunct w:val="0"/>
              <w:adjustRightInd w:val="0"/>
              <w:spacing w:line="280" w:lineRule="exact"/>
              <w:ind w:right="96"/>
              <w:jc w:val="center"/>
              <w:textAlignment w:val="baseline"/>
              <w:rPr>
                <w:rFonts w:ascii="Times New Roman CYR" w:hAnsi="Times New Roman CYR"/>
                <w:sz w:val="28"/>
                <w:szCs w:val="28"/>
              </w:rPr>
            </w:pPr>
            <w:r w:rsidRPr="00024D93">
              <w:rPr>
                <w:rFonts w:ascii="Times New Roman CYR" w:hAnsi="Times New Roman CYR"/>
                <w:sz w:val="28"/>
                <w:szCs w:val="28"/>
              </w:rPr>
              <w:t>Отметка</w:t>
            </w:r>
          </w:p>
          <w:p w:rsidR="008F3B62" w:rsidRPr="00024D93" w:rsidRDefault="008F3B62" w:rsidP="003C1483">
            <w:pPr>
              <w:overflowPunct w:val="0"/>
              <w:adjustRightInd w:val="0"/>
              <w:spacing w:line="280" w:lineRule="exact"/>
              <w:ind w:left="-98" w:right="96"/>
              <w:jc w:val="center"/>
              <w:textAlignment w:val="baseline"/>
              <w:rPr>
                <w:rFonts w:ascii="Times New Roman CYR" w:hAnsi="Times New Roman CYR"/>
                <w:sz w:val="28"/>
                <w:szCs w:val="28"/>
              </w:rPr>
            </w:pPr>
            <w:r w:rsidRPr="00024D93">
              <w:rPr>
                <w:rFonts w:ascii="Times New Roman CYR" w:hAnsi="Times New Roman CYR"/>
                <w:sz w:val="28"/>
                <w:szCs w:val="28"/>
              </w:rPr>
              <w:t>об отсутствии у работника ангины, гнойничковых заболеваний</w:t>
            </w:r>
          </w:p>
        </w:tc>
        <w:tc>
          <w:tcPr>
            <w:tcW w:w="1800" w:type="dxa"/>
            <w:vAlign w:val="center"/>
          </w:tcPr>
          <w:p w:rsidR="008F3B62" w:rsidRDefault="008F3B62" w:rsidP="003C1483">
            <w:pPr>
              <w:overflowPunct w:val="0"/>
              <w:adjustRightInd w:val="0"/>
              <w:spacing w:line="280" w:lineRule="exact"/>
              <w:ind w:right="96"/>
              <w:jc w:val="center"/>
              <w:textAlignment w:val="baseline"/>
              <w:rPr>
                <w:rFonts w:ascii="Times New Roman CYR" w:hAnsi="Times New Roman CYR"/>
                <w:sz w:val="28"/>
                <w:szCs w:val="28"/>
              </w:rPr>
            </w:pPr>
            <w:r>
              <w:rPr>
                <w:rFonts w:ascii="Times New Roman CYR" w:hAnsi="Times New Roman CYR"/>
                <w:sz w:val="28"/>
                <w:szCs w:val="28"/>
              </w:rPr>
              <w:t>Контроль за листками нетрудоспо</w:t>
            </w:r>
          </w:p>
          <w:p w:rsidR="008F3B62" w:rsidRPr="00024D93" w:rsidRDefault="008F3B62" w:rsidP="003C1483">
            <w:pPr>
              <w:overflowPunct w:val="0"/>
              <w:adjustRightInd w:val="0"/>
              <w:spacing w:line="280" w:lineRule="exact"/>
              <w:ind w:right="96"/>
              <w:jc w:val="center"/>
              <w:textAlignment w:val="baseline"/>
              <w:rPr>
                <w:rFonts w:ascii="Times New Roman CYR" w:hAnsi="Times New Roman CYR"/>
                <w:sz w:val="28"/>
                <w:szCs w:val="28"/>
              </w:rPr>
            </w:pPr>
            <w:r w:rsidRPr="00024D93">
              <w:rPr>
                <w:rFonts w:ascii="Times New Roman CYR" w:hAnsi="Times New Roman CYR"/>
                <w:sz w:val="28"/>
                <w:szCs w:val="28"/>
              </w:rPr>
              <w:t xml:space="preserve">собности, в том числе </w:t>
            </w:r>
            <w:r>
              <w:rPr>
                <w:rFonts w:ascii="Times New Roman CYR" w:hAnsi="Times New Roman CYR"/>
                <w:sz w:val="28"/>
                <w:szCs w:val="28"/>
              </w:rPr>
              <w:t xml:space="preserve">в связи с уходом </w:t>
            </w:r>
          </w:p>
          <w:p w:rsidR="008F3B62" w:rsidRDefault="008F3B62" w:rsidP="003C1483">
            <w:pPr>
              <w:overflowPunct w:val="0"/>
              <w:adjustRightInd w:val="0"/>
              <w:spacing w:line="280" w:lineRule="exact"/>
              <w:ind w:right="96"/>
              <w:jc w:val="center"/>
              <w:textAlignment w:val="baseline"/>
              <w:rPr>
                <w:rFonts w:ascii="Times New Roman CYR" w:hAnsi="Times New Roman CYR"/>
                <w:sz w:val="28"/>
                <w:szCs w:val="28"/>
              </w:rPr>
            </w:pPr>
            <w:r w:rsidRPr="00024D93">
              <w:rPr>
                <w:rFonts w:ascii="Times New Roman CYR" w:hAnsi="Times New Roman CYR"/>
                <w:sz w:val="28"/>
                <w:szCs w:val="28"/>
              </w:rPr>
              <w:t>за больным</w:t>
            </w:r>
            <w:r>
              <w:rPr>
                <w:rFonts w:ascii="Times New Roman CYR" w:hAnsi="Times New Roman CYR"/>
                <w:sz w:val="28"/>
                <w:szCs w:val="28"/>
              </w:rPr>
              <w:t xml:space="preserve"> членом семьи</w:t>
            </w:r>
          </w:p>
          <w:p w:rsidR="008F3B62" w:rsidRPr="00024D93" w:rsidRDefault="008F3B62" w:rsidP="003C1483">
            <w:pPr>
              <w:overflowPunct w:val="0"/>
              <w:adjustRightInd w:val="0"/>
              <w:spacing w:line="280" w:lineRule="exact"/>
              <w:ind w:right="96"/>
              <w:jc w:val="center"/>
              <w:textAlignment w:val="baseline"/>
              <w:rPr>
                <w:rFonts w:ascii="Times New Roman CYR" w:hAnsi="Times New Roman CYR"/>
                <w:sz w:val="28"/>
                <w:szCs w:val="28"/>
              </w:rPr>
            </w:pPr>
          </w:p>
        </w:tc>
        <w:tc>
          <w:tcPr>
            <w:tcW w:w="1457" w:type="dxa"/>
            <w:textDirection w:val="btLr"/>
            <w:vAlign w:val="center"/>
          </w:tcPr>
          <w:p w:rsidR="008F3B62" w:rsidRPr="00024D93" w:rsidRDefault="008F3B62" w:rsidP="003C1483">
            <w:pPr>
              <w:overflowPunct w:val="0"/>
              <w:adjustRightInd w:val="0"/>
              <w:spacing w:line="280" w:lineRule="exact"/>
              <w:ind w:left="113" w:right="96"/>
              <w:jc w:val="center"/>
              <w:textAlignment w:val="baseline"/>
              <w:rPr>
                <w:rFonts w:ascii="Times New Roman CYR" w:hAnsi="Times New Roman CYR"/>
                <w:sz w:val="28"/>
                <w:szCs w:val="28"/>
              </w:rPr>
            </w:pPr>
            <w:r w:rsidRPr="00024D93">
              <w:rPr>
                <w:rFonts w:ascii="Times New Roman CYR" w:hAnsi="Times New Roman CYR"/>
                <w:sz w:val="28"/>
                <w:szCs w:val="28"/>
              </w:rPr>
              <w:t>Личные подписи работников</w:t>
            </w:r>
            <w:r>
              <w:rPr>
                <w:rFonts w:ascii="Times New Roman CYR" w:hAnsi="Times New Roman CYR"/>
                <w:sz w:val="28"/>
                <w:szCs w:val="28"/>
              </w:rPr>
              <w:t xml:space="preserve"> п</w:t>
            </w:r>
            <w:r w:rsidRPr="00024D93">
              <w:rPr>
                <w:rFonts w:ascii="Times New Roman CYR" w:hAnsi="Times New Roman CYR"/>
                <w:sz w:val="28"/>
                <w:szCs w:val="28"/>
              </w:rPr>
              <w:t>ищебло</w:t>
            </w:r>
            <w:r>
              <w:rPr>
                <w:rFonts w:ascii="Times New Roman CYR" w:hAnsi="Times New Roman CYR"/>
                <w:sz w:val="28"/>
                <w:szCs w:val="28"/>
              </w:rPr>
              <w:t xml:space="preserve">ка, </w:t>
            </w:r>
            <w:r w:rsidRPr="00024D93">
              <w:rPr>
                <w:rFonts w:ascii="Times New Roman CYR" w:hAnsi="Times New Roman CYR"/>
                <w:sz w:val="28"/>
                <w:szCs w:val="28"/>
              </w:rPr>
              <w:t>медицинского работника</w:t>
            </w:r>
          </w:p>
          <w:p w:rsidR="008F3B62" w:rsidRPr="00024D93" w:rsidRDefault="008F3B62" w:rsidP="003C1483">
            <w:pPr>
              <w:overflowPunct w:val="0"/>
              <w:adjustRightInd w:val="0"/>
              <w:spacing w:line="280" w:lineRule="exact"/>
              <w:ind w:left="113" w:right="96"/>
              <w:jc w:val="center"/>
              <w:textAlignment w:val="baseline"/>
              <w:rPr>
                <w:rFonts w:ascii="Times New Roman CYR" w:hAnsi="Times New Roman CYR"/>
                <w:sz w:val="28"/>
                <w:szCs w:val="28"/>
              </w:rPr>
            </w:pPr>
          </w:p>
        </w:tc>
      </w:tr>
      <w:tr w:rsidR="008F3B62" w:rsidRPr="008F47B2" w:rsidTr="003C1483">
        <w:trPr>
          <w:cantSplit/>
          <w:trHeight w:val="415"/>
          <w:jc w:val="center"/>
        </w:trPr>
        <w:tc>
          <w:tcPr>
            <w:tcW w:w="448" w:type="dxa"/>
            <w:tcBorders>
              <w:bottom w:val="single" w:sz="4" w:space="0" w:color="auto"/>
            </w:tcBorders>
            <w:vAlign w:val="center"/>
          </w:tcPr>
          <w:p w:rsidR="008F3B62" w:rsidRPr="005C5B65" w:rsidRDefault="008F3B62" w:rsidP="00E46969">
            <w:pPr>
              <w:overflowPunct w:val="0"/>
              <w:adjustRightInd w:val="0"/>
              <w:ind w:right="99"/>
              <w:jc w:val="center"/>
              <w:textAlignment w:val="baseline"/>
              <w:rPr>
                <w:rFonts w:ascii="Times New Roman CYR" w:hAnsi="Times New Roman CYR"/>
                <w:sz w:val="28"/>
                <w:szCs w:val="28"/>
              </w:rPr>
            </w:pPr>
            <w:r w:rsidRPr="005C5B65">
              <w:rPr>
                <w:rFonts w:ascii="Times New Roman CYR" w:hAnsi="Times New Roman CYR"/>
                <w:sz w:val="28"/>
                <w:szCs w:val="28"/>
              </w:rPr>
              <w:t>1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8F3B62" w:rsidRPr="005C5B65" w:rsidRDefault="008F3B62" w:rsidP="00E46969">
            <w:pPr>
              <w:overflowPunct w:val="0"/>
              <w:adjustRightInd w:val="0"/>
              <w:ind w:right="99"/>
              <w:jc w:val="center"/>
              <w:textAlignment w:val="baseline"/>
              <w:rPr>
                <w:rFonts w:ascii="Times New Roman CYR" w:hAnsi="Times New Roman CYR"/>
                <w:sz w:val="28"/>
                <w:szCs w:val="28"/>
              </w:rPr>
            </w:pPr>
            <w:r w:rsidRPr="005C5B65">
              <w:rPr>
                <w:rFonts w:ascii="Times New Roman CYR" w:hAnsi="Times New Roman CYR"/>
                <w:sz w:val="28"/>
                <w:szCs w:val="28"/>
              </w:rPr>
              <w:t>2</w:t>
            </w:r>
          </w:p>
        </w:tc>
        <w:tc>
          <w:tcPr>
            <w:tcW w:w="1889" w:type="dxa"/>
            <w:tcBorders>
              <w:bottom w:val="single" w:sz="4" w:space="0" w:color="auto"/>
            </w:tcBorders>
            <w:vAlign w:val="center"/>
          </w:tcPr>
          <w:p w:rsidR="008F3B62" w:rsidRPr="005C5B65" w:rsidRDefault="008F3B62" w:rsidP="00E46969">
            <w:pPr>
              <w:overflowPunct w:val="0"/>
              <w:adjustRightInd w:val="0"/>
              <w:ind w:right="99"/>
              <w:jc w:val="center"/>
              <w:textAlignment w:val="baseline"/>
              <w:rPr>
                <w:rFonts w:ascii="Times New Roman CYR" w:hAnsi="Times New Roman CYR"/>
                <w:sz w:val="28"/>
                <w:szCs w:val="28"/>
              </w:rPr>
            </w:pPr>
            <w:r w:rsidRPr="005C5B65">
              <w:rPr>
                <w:rFonts w:ascii="Times New Roman CYR" w:hAnsi="Times New Roman CYR"/>
                <w:sz w:val="28"/>
                <w:szCs w:val="28"/>
              </w:rPr>
              <w:t>3</w:t>
            </w:r>
          </w:p>
        </w:tc>
        <w:tc>
          <w:tcPr>
            <w:tcW w:w="1891" w:type="dxa"/>
            <w:tcBorders>
              <w:bottom w:val="single" w:sz="4" w:space="0" w:color="auto"/>
            </w:tcBorders>
            <w:vAlign w:val="center"/>
          </w:tcPr>
          <w:p w:rsidR="008F3B62" w:rsidRPr="005C5B65" w:rsidRDefault="008F3B62" w:rsidP="00E46969">
            <w:pPr>
              <w:overflowPunct w:val="0"/>
              <w:adjustRightInd w:val="0"/>
              <w:ind w:right="99"/>
              <w:jc w:val="center"/>
              <w:textAlignment w:val="baseline"/>
              <w:rPr>
                <w:rFonts w:ascii="Times New Roman CYR" w:hAnsi="Times New Roman CYR"/>
                <w:sz w:val="28"/>
                <w:szCs w:val="28"/>
              </w:rPr>
            </w:pPr>
            <w:r w:rsidRPr="005C5B65">
              <w:rPr>
                <w:rFonts w:ascii="Times New Roman CYR" w:hAnsi="Times New Roman CYR"/>
                <w:sz w:val="28"/>
                <w:szCs w:val="28"/>
              </w:rPr>
              <w:t>4</w:t>
            </w:r>
          </w:p>
        </w:tc>
        <w:tc>
          <w:tcPr>
            <w:tcW w:w="2216" w:type="dxa"/>
            <w:tcBorders>
              <w:bottom w:val="single" w:sz="4" w:space="0" w:color="auto"/>
            </w:tcBorders>
            <w:vAlign w:val="center"/>
          </w:tcPr>
          <w:p w:rsidR="008F3B62" w:rsidRPr="005C5B65" w:rsidRDefault="008F3B62" w:rsidP="00E46969">
            <w:pPr>
              <w:overflowPunct w:val="0"/>
              <w:adjustRightInd w:val="0"/>
              <w:ind w:right="99"/>
              <w:jc w:val="center"/>
              <w:textAlignment w:val="baseline"/>
              <w:rPr>
                <w:rFonts w:ascii="Times New Roman CYR" w:hAnsi="Times New Roman CYR"/>
                <w:sz w:val="28"/>
                <w:szCs w:val="28"/>
              </w:rPr>
            </w:pPr>
            <w:r w:rsidRPr="005C5B65">
              <w:rPr>
                <w:rFonts w:ascii="Times New Roman CYR" w:hAnsi="Times New Roman CYR"/>
                <w:sz w:val="28"/>
                <w:szCs w:val="28"/>
              </w:rPr>
              <w:t>5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:rsidR="008F3B62" w:rsidRPr="005C5B65" w:rsidRDefault="008F3B62" w:rsidP="00E46969">
            <w:pPr>
              <w:overflowPunct w:val="0"/>
              <w:adjustRightInd w:val="0"/>
              <w:ind w:right="99"/>
              <w:jc w:val="center"/>
              <w:textAlignment w:val="baseline"/>
              <w:rPr>
                <w:rFonts w:ascii="Times New Roman CYR" w:hAnsi="Times New Roman CYR"/>
                <w:sz w:val="28"/>
                <w:szCs w:val="28"/>
              </w:rPr>
            </w:pPr>
            <w:r w:rsidRPr="005C5B65">
              <w:rPr>
                <w:rFonts w:ascii="Times New Roman CYR" w:hAnsi="Times New Roman CYR"/>
                <w:sz w:val="28"/>
                <w:szCs w:val="28"/>
              </w:rPr>
              <w:t>6</w:t>
            </w:r>
          </w:p>
        </w:tc>
        <w:tc>
          <w:tcPr>
            <w:tcW w:w="1457" w:type="dxa"/>
            <w:tcBorders>
              <w:bottom w:val="single" w:sz="4" w:space="0" w:color="auto"/>
            </w:tcBorders>
            <w:vAlign w:val="center"/>
          </w:tcPr>
          <w:p w:rsidR="008F3B62" w:rsidRPr="005C5B65" w:rsidRDefault="008F3B62" w:rsidP="00E46969">
            <w:pPr>
              <w:overflowPunct w:val="0"/>
              <w:adjustRightInd w:val="0"/>
              <w:ind w:right="99"/>
              <w:jc w:val="center"/>
              <w:textAlignment w:val="baseline"/>
              <w:rPr>
                <w:rFonts w:ascii="Times New Roman CYR" w:hAnsi="Times New Roman CYR"/>
                <w:sz w:val="28"/>
                <w:szCs w:val="28"/>
              </w:rPr>
            </w:pPr>
            <w:r w:rsidRPr="005C5B65">
              <w:rPr>
                <w:rFonts w:ascii="Times New Roman CYR" w:hAnsi="Times New Roman CYR"/>
                <w:sz w:val="28"/>
                <w:szCs w:val="28"/>
              </w:rPr>
              <w:t>7</w:t>
            </w:r>
          </w:p>
        </w:tc>
      </w:tr>
    </w:tbl>
    <w:p w:rsidR="008F3B62" w:rsidRPr="008F47B2" w:rsidRDefault="008F3B62" w:rsidP="0033109B">
      <w:pPr>
        <w:overflowPunct w:val="0"/>
        <w:adjustRightInd w:val="0"/>
        <w:ind w:right="99"/>
        <w:jc w:val="both"/>
        <w:textAlignment w:val="baseline"/>
        <w:rPr>
          <w:rFonts w:ascii="Times New Roman CYR" w:hAnsi="Times New Roman CYR"/>
          <w:sz w:val="28"/>
          <w:szCs w:val="28"/>
        </w:rPr>
      </w:pPr>
    </w:p>
    <w:p w:rsidR="008F3B62" w:rsidRDefault="008F3B62" w:rsidP="00522F7D">
      <w:pPr>
        <w:rPr>
          <w:snapToGrid w:val="0"/>
          <w:sz w:val="30"/>
          <w:szCs w:val="30"/>
        </w:rPr>
      </w:pPr>
    </w:p>
    <w:p w:rsidR="008F3B62" w:rsidRDefault="008F3B62" w:rsidP="00522F7D">
      <w:pPr>
        <w:rPr>
          <w:snapToGrid w:val="0"/>
          <w:sz w:val="30"/>
          <w:szCs w:val="30"/>
        </w:rPr>
      </w:pPr>
    </w:p>
    <w:p w:rsidR="008F3B62" w:rsidRDefault="008F3B62" w:rsidP="00522F7D">
      <w:pPr>
        <w:rPr>
          <w:snapToGrid w:val="0"/>
          <w:sz w:val="30"/>
          <w:szCs w:val="30"/>
        </w:rPr>
      </w:pPr>
    </w:p>
    <w:p w:rsidR="008F3B62" w:rsidRDefault="008F3B62" w:rsidP="00522F7D">
      <w:pPr>
        <w:rPr>
          <w:snapToGrid w:val="0"/>
          <w:sz w:val="30"/>
          <w:szCs w:val="30"/>
        </w:rPr>
      </w:pPr>
    </w:p>
    <w:p w:rsidR="008F3B62" w:rsidRDefault="008F3B62" w:rsidP="00522F7D">
      <w:pPr>
        <w:rPr>
          <w:snapToGrid w:val="0"/>
          <w:sz w:val="30"/>
          <w:szCs w:val="30"/>
        </w:rPr>
      </w:pPr>
    </w:p>
    <w:p w:rsidR="008F3B62" w:rsidRDefault="008F3B62" w:rsidP="00522F7D">
      <w:pPr>
        <w:rPr>
          <w:snapToGrid w:val="0"/>
          <w:sz w:val="30"/>
          <w:szCs w:val="30"/>
        </w:rPr>
      </w:pPr>
    </w:p>
    <w:p w:rsidR="008F3B62" w:rsidRDefault="008F3B62" w:rsidP="00522F7D">
      <w:pPr>
        <w:rPr>
          <w:snapToGrid w:val="0"/>
          <w:sz w:val="30"/>
          <w:szCs w:val="30"/>
        </w:rPr>
      </w:pPr>
    </w:p>
    <w:p w:rsidR="008F3B62" w:rsidRDefault="008F3B62" w:rsidP="00522F7D">
      <w:pPr>
        <w:rPr>
          <w:snapToGrid w:val="0"/>
          <w:sz w:val="30"/>
          <w:szCs w:val="30"/>
        </w:rPr>
      </w:pPr>
    </w:p>
    <w:p w:rsidR="008F3B62" w:rsidRDefault="008F3B62" w:rsidP="00522F7D">
      <w:pPr>
        <w:rPr>
          <w:snapToGrid w:val="0"/>
          <w:sz w:val="30"/>
          <w:szCs w:val="30"/>
        </w:rPr>
      </w:pPr>
    </w:p>
    <w:p w:rsidR="008F3B62" w:rsidRDefault="008F3B62" w:rsidP="00522F7D">
      <w:pPr>
        <w:rPr>
          <w:snapToGrid w:val="0"/>
          <w:sz w:val="30"/>
          <w:szCs w:val="30"/>
        </w:rPr>
      </w:pPr>
    </w:p>
    <w:p w:rsidR="008F3B62" w:rsidRDefault="008F3B62" w:rsidP="00522F7D">
      <w:pPr>
        <w:rPr>
          <w:snapToGrid w:val="0"/>
          <w:sz w:val="30"/>
          <w:szCs w:val="30"/>
        </w:rPr>
      </w:pPr>
    </w:p>
    <w:p w:rsidR="008F3B62" w:rsidRDefault="008F3B62" w:rsidP="00522F7D">
      <w:pPr>
        <w:rPr>
          <w:snapToGrid w:val="0"/>
          <w:sz w:val="30"/>
          <w:szCs w:val="30"/>
        </w:rPr>
      </w:pPr>
    </w:p>
    <w:p w:rsidR="008F3B62" w:rsidRDefault="008F3B62" w:rsidP="00522F7D">
      <w:pPr>
        <w:rPr>
          <w:snapToGrid w:val="0"/>
          <w:sz w:val="30"/>
          <w:szCs w:val="30"/>
        </w:rPr>
      </w:pPr>
    </w:p>
    <w:p w:rsidR="008F3B62" w:rsidRDefault="008F3B62" w:rsidP="00522F7D">
      <w:pPr>
        <w:rPr>
          <w:snapToGrid w:val="0"/>
          <w:sz w:val="30"/>
          <w:szCs w:val="30"/>
        </w:rPr>
      </w:pPr>
    </w:p>
    <w:p w:rsidR="008F3B62" w:rsidRDefault="008F3B62" w:rsidP="00522F7D">
      <w:pPr>
        <w:rPr>
          <w:snapToGrid w:val="0"/>
          <w:sz w:val="30"/>
          <w:szCs w:val="30"/>
        </w:rPr>
      </w:pPr>
    </w:p>
    <w:p w:rsidR="008F3B62" w:rsidRDefault="008F3B62" w:rsidP="00522F7D">
      <w:pPr>
        <w:rPr>
          <w:snapToGrid w:val="0"/>
          <w:sz w:val="30"/>
          <w:szCs w:val="30"/>
        </w:rPr>
      </w:pPr>
    </w:p>
    <w:p w:rsidR="008F3B62" w:rsidRDefault="008F3B62" w:rsidP="00525545">
      <w:pPr>
        <w:ind w:left="5387"/>
        <w:rPr>
          <w:snapToGrid w:val="0"/>
          <w:sz w:val="30"/>
          <w:szCs w:val="30"/>
        </w:rPr>
      </w:pPr>
    </w:p>
    <w:p w:rsidR="008F3B62" w:rsidRDefault="008F3B62" w:rsidP="00525545">
      <w:pPr>
        <w:ind w:left="5387"/>
        <w:rPr>
          <w:snapToGrid w:val="0"/>
          <w:sz w:val="30"/>
          <w:szCs w:val="30"/>
        </w:rPr>
      </w:pPr>
    </w:p>
    <w:p w:rsidR="008F3B62" w:rsidRPr="003A1C71" w:rsidRDefault="008F3B62" w:rsidP="00525545">
      <w:pPr>
        <w:ind w:left="5387"/>
        <w:rPr>
          <w:snapToGrid w:val="0"/>
          <w:sz w:val="30"/>
          <w:szCs w:val="30"/>
        </w:rPr>
      </w:pPr>
      <w:r w:rsidRPr="003A1C71">
        <w:rPr>
          <w:snapToGrid w:val="0"/>
          <w:sz w:val="30"/>
          <w:szCs w:val="30"/>
        </w:rPr>
        <w:lastRenderedPageBreak/>
        <w:t>Приложение 9</w:t>
      </w:r>
    </w:p>
    <w:p w:rsidR="008F3B62" w:rsidRPr="005E76DF" w:rsidRDefault="008F3B62" w:rsidP="00E575DD">
      <w:pPr>
        <w:pStyle w:val="a4"/>
        <w:spacing w:before="0" w:line="280" w:lineRule="exact"/>
        <w:ind w:left="5387" w:firstLine="0"/>
        <w:rPr>
          <w:rFonts w:ascii="Times New Roman" w:hAnsi="Times New Roman" w:cs="Times New Roman"/>
          <w:b w:val="0"/>
          <w:bCs w:val="0"/>
          <w:sz w:val="30"/>
          <w:szCs w:val="30"/>
        </w:rPr>
      </w:pPr>
      <w:r w:rsidRPr="005E76DF">
        <w:rPr>
          <w:rFonts w:ascii="Times New Roman" w:hAnsi="Times New Roman" w:cs="Times New Roman"/>
          <w:b w:val="0"/>
          <w:bCs w:val="0"/>
          <w:sz w:val="30"/>
          <w:szCs w:val="30"/>
        </w:rPr>
        <w:t>к Санитарным нормам</w:t>
      </w:r>
      <w:r>
        <w:rPr>
          <w:rFonts w:ascii="Times New Roman" w:hAnsi="Times New Roman" w:cs="Times New Roman"/>
          <w:b w:val="0"/>
          <w:bCs w:val="0"/>
          <w:sz w:val="30"/>
          <w:szCs w:val="30"/>
        </w:rPr>
        <w:t xml:space="preserve"> и</w:t>
      </w:r>
      <w:r w:rsidRPr="005E76DF">
        <w:rPr>
          <w:rFonts w:ascii="Times New Roman" w:hAnsi="Times New Roman" w:cs="Times New Roman"/>
          <w:b w:val="0"/>
          <w:bCs w:val="0"/>
          <w:sz w:val="30"/>
          <w:szCs w:val="30"/>
        </w:rPr>
        <w:t xml:space="preserve"> правилам «</w:t>
      </w:r>
      <w:r>
        <w:rPr>
          <w:rFonts w:ascii="Times New Roman" w:hAnsi="Times New Roman" w:cs="Times New Roman"/>
          <w:b w:val="0"/>
          <w:bCs w:val="0"/>
          <w:sz w:val="30"/>
          <w:szCs w:val="30"/>
        </w:rPr>
        <w:t>Т</w:t>
      </w:r>
      <w:r w:rsidRPr="005E76DF">
        <w:rPr>
          <w:rFonts w:ascii="Times New Roman" w:hAnsi="Times New Roman" w:cs="Times New Roman"/>
          <w:b w:val="0"/>
          <w:bCs w:val="0"/>
          <w:sz w:val="30"/>
          <w:szCs w:val="30"/>
        </w:rPr>
        <w:t xml:space="preserve">ребования </w:t>
      </w:r>
      <w:r>
        <w:rPr>
          <w:rFonts w:ascii="Times New Roman" w:hAnsi="Times New Roman" w:cs="Times New Roman"/>
          <w:b w:val="0"/>
          <w:bCs w:val="0"/>
          <w:sz w:val="30"/>
          <w:szCs w:val="30"/>
        </w:rPr>
        <w:t>для учреждений профессионально-технического и среднего специального образования</w:t>
      </w:r>
      <w:r w:rsidRPr="005E76DF">
        <w:rPr>
          <w:rFonts w:ascii="Times New Roman" w:hAnsi="Times New Roman" w:cs="Times New Roman"/>
          <w:b w:val="0"/>
          <w:bCs w:val="0"/>
          <w:sz w:val="30"/>
          <w:szCs w:val="30"/>
        </w:rPr>
        <w:t>»</w:t>
      </w:r>
    </w:p>
    <w:p w:rsidR="008F3B62" w:rsidRDefault="008F3B62" w:rsidP="00850DBA">
      <w:pPr>
        <w:pStyle w:val="FR1"/>
        <w:tabs>
          <w:tab w:val="left" w:pos="284"/>
          <w:tab w:val="left" w:pos="426"/>
        </w:tabs>
        <w:spacing w:before="0" w:line="280" w:lineRule="exact"/>
        <w:ind w:left="6" w:hanging="6"/>
        <w:rPr>
          <w:b w:val="0"/>
          <w:snapToGrid w:val="0"/>
          <w:sz w:val="30"/>
          <w:szCs w:val="30"/>
        </w:rPr>
      </w:pPr>
    </w:p>
    <w:p w:rsidR="008F3B62" w:rsidRDefault="008F3B62" w:rsidP="00850DBA">
      <w:pPr>
        <w:pStyle w:val="FR1"/>
        <w:tabs>
          <w:tab w:val="left" w:pos="284"/>
          <w:tab w:val="left" w:pos="426"/>
        </w:tabs>
        <w:spacing w:before="0" w:line="280" w:lineRule="exact"/>
        <w:ind w:left="6" w:hanging="6"/>
        <w:rPr>
          <w:b w:val="0"/>
          <w:snapToGrid w:val="0"/>
          <w:sz w:val="30"/>
          <w:szCs w:val="30"/>
        </w:rPr>
      </w:pPr>
    </w:p>
    <w:p w:rsidR="008F3B62" w:rsidRDefault="008F3B62" w:rsidP="00522F7D">
      <w:pPr>
        <w:pStyle w:val="FR1"/>
        <w:tabs>
          <w:tab w:val="left" w:pos="284"/>
          <w:tab w:val="left" w:pos="426"/>
        </w:tabs>
        <w:spacing w:before="0" w:line="280" w:lineRule="exact"/>
        <w:ind w:left="6" w:hanging="6"/>
        <w:rPr>
          <w:b w:val="0"/>
          <w:snapToGrid w:val="0"/>
          <w:sz w:val="30"/>
          <w:szCs w:val="30"/>
        </w:rPr>
      </w:pPr>
      <w:r w:rsidRPr="003A1C71">
        <w:rPr>
          <w:b w:val="0"/>
          <w:snapToGrid w:val="0"/>
          <w:sz w:val="30"/>
          <w:szCs w:val="30"/>
        </w:rPr>
        <w:t>К</w:t>
      </w:r>
      <w:r>
        <w:rPr>
          <w:b w:val="0"/>
          <w:snapToGrid w:val="0"/>
          <w:sz w:val="30"/>
          <w:szCs w:val="30"/>
        </w:rPr>
        <w:t>омплексы упражнений для профилактики</w:t>
      </w:r>
    </w:p>
    <w:p w:rsidR="008F3B62" w:rsidRDefault="008F3B62" w:rsidP="00522F7D">
      <w:pPr>
        <w:pStyle w:val="FR1"/>
        <w:tabs>
          <w:tab w:val="left" w:pos="284"/>
          <w:tab w:val="left" w:pos="426"/>
        </w:tabs>
        <w:spacing w:before="0" w:line="280" w:lineRule="exact"/>
        <w:ind w:left="6" w:hanging="6"/>
        <w:rPr>
          <w:b w:val="0"/>
          <w:snapToGrid w:val="0"/>
          <w:sz w:val="30"/>
          <w:szCs w:val="30"/>
        </w:rPr>
      </w:pPr>
      <w:r>
        <w:rPr>
          <w:b w:val="0"/>
          <w:snapToGrid w:val="0"/>
          <w:sz w:val="30"/>
          <w:szCs w:val="30"/>
        </w:rPr>
        <w:t>утомления органа зрения</w:t>
      </w:r>
    </w:p>
    <w:p w:rsidR="008F3B62" w:rsidRDefault="008F3B62" w:rsidP="00522F7D">
      <w:pPr>
        <w:pStyle w:val="FR1"/>
        <w:tabs>
          <w:tab w:val="left" w:pos="284"/>
          <w:tab w:val="left" w:pos="426"/>
        </w:tabs>
        <w:spacing w:before="0" w:line="280" w:lineRule="exact"/>
        <w:ind w:left="6" w:hanging="6"/>
        <w:rPr>
          <w:b w:val="0"/>
          <w:snapToGrid w:val="0"/>
          <w:sz w:val="30"/>
          <w:szCs w:val="30"/>
        </w:rPr>
      </w:pPr>
    </w:p>
    <w:p w:rsidR="008F3B62" w:rsidRDefault="008F3B62" w:rsidP="00522F7D">
      <w:pPr>
        <w:pStyle w:val="FR1"/>
        <w:tabs>
          <w:tab w:val="left" w:pos="284"/>
          <w:tab w:val="left" w:pos="426"/>
        </w:tabs>
        <w:spacing w:before="0" w:line="280" w:lineRule="exact"/>
        <w:ind w:left="6" w:hanging="6"/>
        <w:rPr>
          <w:b w:val="0"/>
          <w:snapToGrid w:val="0"/>
          <w:sz w:val="30"/>
          <w:szCs w:val="30"/>
        </w:rPr>
      </w:pPr>
    </w:p>
    <w:p w:rsidR="008F3B62" w:rsidRDefault="008F3B62" w:rsidP="003C1483">
      <w:pPr>
        <w:pStyle w:val="FR1"/>
        <w:tabs>
          <w:tab w:val="left" w:pos="284"/>
          <w:tab w:val="left" w:pos="426"/>
        </w:tabs>
        <w:spacing w:before="0" w:line="240" w:lineRule="auto"/>
        <w:ind w:left="6" w:right="-71" w:firstLine="703"/>
        <w:jc w:val="both"/>
        <w:rPr>
          <w:b w:val="0"/>
          <w:sz w:val="30"/>
          <w:szCs w:val="30"/>
        </w:rPr>
      </w:pPr>
      <w:r>
        <w:rPr>
          <w:b w:val="0"/>
          <w:snapToGrid w:val="0"/>
          <w:sz w:val="30"/>
          <w:szCs w:val="30"/>
        </w:rPr>
        <w:t xml:space="preserve">1. </w:t>
      </w:r>
      <w:r w:rsidRPr="003A1C71">
        <w:rPr>
          <w:b w:val="0"/>
          <w:sz w:val="30"/>
          <w:szCs w:val="30"/>
        </w:rPr>
        <w:t>Исходное положение – сидя, откинувшись на спинку стула. Глубоко вдохнуть, наклонившись вперед к крышке стола</w:t>
      </w:r>
      <w:r>
        <w:rPr>
          <w:b w:val="0"/>
          <w:sz w:val="30"/>
          <w:szCs w:val="30"/>
        </w:rPr>
        <w:t xml:space="preserve">, затем </w:t>
      </w:r>
      <w:r w:rsidRPr="003A1C71">
        <w:rPr>
          <w:b w:val="0"/>
          <w:sz w:val="30"/>
          <w:szCs w:val="30"/>
        </w:rPr>
        <w:t>выдохнуть</w:t>
      </w:r>
      <w:r>
        <w:rPr>
          <w:b w:val="0"/>
          <w:sz w:val="30"/>
          <w:szCs w:val="30"/>
        </w:rPr>
        <w:t>.</w:t>
      </w:r>
      <w:r w:rsidRPr="003A1C71">
        <w:rPr>
          <w:b w:val="0"/>
          <w:sz w:val="30"/>
          <w:szCs w:val="30"/>
        </w:rPr>
        <w:t xml:space="preserve"> Повторить 5-6 раз.</w:t>
      </w:r>
    </w:p>
    <w:p w:rsidR="008F3B62" w:rsidRDefault="008F3B62" w:rsidP="003C1483">
      <w:pPr>
        <w:pStyle w:val="FR1"/>
        <w:tabs>
          <w:tab w:val="left" w:pos="284"/>
          <w:tab w:val="left" w:pos="426"/>
        </w:tabs>
        <w:spacing w:before="0" w:line="240" w:lineRule="auto"/>
        <w:ind w:left="6" w:right="-71" w:firstLine="703"/>
        <w:jc w:val="both"/>
        <w:rPr>
          <w:b w:val="0"/>
          <w:sz w:val="30"/>
          <w:szCs w:val="30"/>
        </w:rPr>
      </w:pPr>
      <w:r w:rsidRPr="00D03DB4">
        <w:rPr>
          <w:b w:val="0"/>
          <w:sz w:val="30"/>
          <w:szCs w:val="30"/>
        </w:rPr>
        <w:t xml:space="preserve">2. Исходное положение – сидя, откинувшись на спинку стула. Прикрыть веки, крепко зажмурить глаза, затем открыть. Повторить </w:t>
      </w:r>
      <w:r>
        <w:rPr>
          <w:b w:val="0"/>
          <w:sz w:val="30"/>
          <w:szCs w:val="30"/>
        </w:rPr>
        <w:t xml:space="preserve">         </w:t>
      </w:r>
      <w:r w:rsidRPr="00D03DB4">
        <w:rPr>
          <w:b w:val="0"/>
          <w:sz w:val="30"/>
          <w:szCs w:val="30"/>
        </w:rPr>
        <w:t>5-6 раз.</w:t>
      </w:r>
    </w:p>
    <w:p w:rsidR="008F3B62" w:rsidRPr="00D03DB4" w:rsidRDefault="008F3B62" w:rsidP="003C1483">
      <w:pPr>
        <w:pStyle w:val="FR1"/>
        <w:tabs>
          <w:tab w:val="left" w:pos="284"/>
          <w:tab w:val="left" w:pos="426"/>
        </w:tabs>
        <w:spacing w:before="0" w:line="240" w:lineRule="auto"/>
        <w:ind w:left="6" w:right="-71" w:firstLine="703"/>
        <w:jc w:val="both"/>
        <w:rPr>
          <w:b w:val="0"/>
          <w:sz w:val="30"/>
          <w:szCs w:val="30"/>
        </w:rPr>
      </w:pPr>
      <w:r w:rsidRPr="00D03DB4">
        <w:rPr>
          <w:b w:val="0"/>
          <w:sz w:val="30"/>
          <w:szCs w:val="30"/>
        </w:rPr>
        <w:t>3. Исходное положение – сидя, руки на поясе. Повернуть голову вправо, посмотреть на локоть правой руки. Вернуться в исходное положение. Повторить 5-6 раз.</w:t>
      </w:r>
    </w:p>
    <w:p w:rsidR="008F3B62" w:rsidRPr="00D03DB4" w:rsidRDefault="008F3B62" w:rsidP="003C1483">
      <w:pPr>
        <w:pStyle w:val="FR1"/>
        <w:tabs>
          <w:tab w:val="left" w:pos="284"/>
          <w:tab w:val="left" w:pos="426"/>
        </w:tabs>
        <w:spacing w:before="0" w:line="240" w:lineRule="auto"/>
        <w:ind w:left="6" w:right="-71" w:firstLine="703"/>
        <w:jc w:val="both"/>
        <w:rPr>
          <w:b w:val="0"/>
          <w:sz w:val="30"/>
          <w:szCs w:val="30"/>
        </w:rPr>
      </w:pPr>
      <w:r w:rsidRPr="00D03DB4">
        <w:rPr>
          <w:b w:val="0"/>
          <w:sz w:val="30"/>
          <w:szCs w:val="30"/>
        </w:rPr>
        <w:t>4. Исходное положение – сидя. Поднять глаза кверху, выполнить глазами круговые движения по часовой стрелке, затем против часовой стрелки. Повторить 5-6 раз.</w:t>
      </w:r>
    </w:p>
    <w:p w:rsidR="008F3B62" w:rsidRPr="00D03DB4" w:rsidRDefault="008F3B62" w:rsidP="003C1483">
      <w:pPr>
        <w:pStyle w:val="FR1"/>
        <w:tabs>
          <w:tab w:val="left" w:pos="284"/>
          <w:tab w:val="left" w:pos="426"/>
        </w:tabs>
        <w:spacing w:before="0" w:line="240" w:lineRule="auto"/>
        <w:ind w:left="6" w:right="-71" w:firstLine="703"/>
        <w:jc w:val="both"/>
        <w:rPr>
          <w:b w:val="0"/>
          <w:sz w:val="30"/>
          <w:szCs w:val="30"/>
        </w:rPr>
      </w:pPr>
      <w:r w:rsidRPr="00D03DB4">
        <w:rPr>
          <w:b w:val="0"/>
          <w:sz w:val="30"/>
          <w:szCs w:val="30"/>
        </w:rPr>
        <w:t>5. Исходное положение – сидя, руки вперед. Посмотреть на кончики пальцев, поднять руки вверх, одновременно вдохнуть. Следить за руками, не поднимая головы. Руки опустить, одновременно выдохнуть. Повторить 4-5 раз.</w:t>
      </w:r>
    </w:p>
    <w:p w:rsidR="008F3B62" w:rsidRPr="00D03DB4" w:rsidRDefault="008F3B62" w:rsidP="003C1483">
      <w:pPr>
        <w:pStyle w:val="FR1"/>
        <w:tabs>
          <w:tab w:val="left" w:pos="284"/>
          <w:tab w:val="left" w:pos="426"/>
        </w:tabs>
        <w:spacing w:before="0" w:line="240" w:lineRule="auto"/>
        <w:ind w:left="6" w:right="-71" w:firstLine="703"/>
        <w:jc w:val="both"/>
        <w:rPr>
          <w:b w:val="0"/>
          <w:sz w:val="30"/>
          <w:szCs w:val="30"/>
        </w:rPr>
      </w:pPr>
      <w:r w:rsidRPr="00D03DB4">
        <w:rPr>
          <w:b w:val="0"/>
          <w:sz w:val="30"/>
          <w:szCs w:val="30"/>
        </w:rPr>
        <w:t>6. Исходное положение – сидя. Смотреть прямо  перед собой на классную доску 2-3 секунды, п</w:t>
      </w:r>
      <w:r>
        <w:rPr>
          <w:b w:val="0"/>
          <w:sz w:val="30"/>
          <w:szCs w:val="30"/>
        </w:rPr>
        <w:t xml:space="preserve">еренести взор на кончик носа на                </w:t>
      </w:r>
      <w:r w:rsidRPr="00D03DB4">
        <w:rPr>
          <w:b w:val="0"/>
          <w:sz w:val="30"/>
          <w:szCs w:val="30"/>
        </w:rPr>
        <w:t>3-5 секунд. Повторить 6-8 раз.</w:t>
      </w:r>
    </w:p>
    <w:p w:rsidR="008F3B62" w:rsidRPr="00D03DB4" w:rsidRDefault="008F3B62" w:rsidP="003C1483">
      <w:pPr>
        <w:pStyle w:val="FR1"/>
        <w:tabs>
          <w:tab w:val="left" w:pos="284"/>
          <w:tab w:val="left" w:pos="426"/>
        </w:tabs>
        <w:spacing w:before="0" w:line="240" w:lineRule="auto"/>
        <w:ind w:left="6" w:right="-71" w:firstLine="703"/>
        <w:jc w:val="both"/>
        <w:rPr>
          <w:b w:val="0"/>
          <w:sz w:val="30"/>
          <w:szCs w:val="30"/>
        </w:rPr>
      </w:pPr>
      <w:r w:rsidRPr="00D03DB4">
        <w:rPr>
          <w:b w:val="0"/>
          <w:sz w:val="30"/>
          <w:szCs w:val="30"/>
        </w:rPr>
        <w:t>7. Исходное положение – сидя, закрыв глаза. В течение 30 секунд массировать веки кончиками указательных пальцев.</w:t>
      </w:r>
    </w:p>
    <w:sectPr w:rsidR="008F3B62" w:rsidRPr="00D03DB4" w:rsidSect="00B8683B">
      <w:headerReference w:type="even" r:id="rId7"/>
      <w:headerReference w:type="default" r:id="rId8"/>
      <w:pgSz w:w="11907" w:h="16840" w:code="9"/>
      <w:pgMar w:top="1134" w:right="737" w:bottom="899" w:left="1701" w:header="709" w:footer="709" w:gutter="0"/>
      <w:cols w:space="709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3FDF" w:rsidRDefault="00633FDF">
      <w:r>
        <w:separator/>
      </w:r>
    </w:p>
  </w:endnote>
  <w:endnote w:type="continuationSeparator" w:id="0">
    <w:p w:rsidR="00633FDF" w:rsidRDefault="00633F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3FDF" w:rsidRDefault="00633FDF">
      <w:r>
        <w:separator/>
      </w:r>
    </w:p>
  </w:footnote>
  <w:footnote w:type="continuationSeparator" w:id="0">
    <w:p w:rsidR="00633FDF" w:rsidRDefault="00633FD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6517" w:rsidRDefault="001B0257">
    <w:pPr>
      <w:pStyle w:val="aa"/>
      <w:jc w:val="center"/>
      <w:rPr>
        <w:sz w:val="28"/>
      </w:rPr>
    </w:pPr>
    <w:r>
      <w:rPr>
        <w:rStyle w:val="ac"/>
        <w:sz w:val="28"/>
      </w:rPr>
      <w:fldChar w:fldCharType="begin"/>
    </w:r>
    <w:r w:rsidR="00936517">
      <w:rPr>
        <w:rStyle w:val="ac"/>
        <w:sz w:val="28"/>
      </w:rPr>
      <w:instrText xml:space="preserve"> PAGE </w:instrText>
    </w:r>
    <w:r>
      <w:rPr>
        <w:rStyle w:val="ac"/>
        <w:sz w:val="28"/>
      </w:rPr>
      <w:fldChar w:fldCharType="separate"/>
    </w:r>
    <w:r w:rsidR="00936517">
      <w:rPr>
        <w:rStyle w:val="ac"/>
        <w:noProof/>
        <w:sz w:val="28"/>
      </w:rPr>
      <w:t>64</w:t>
    </w:r>
    <w:r>
      <w:rPr>
        <w:rStyle w:val="ac"/>
        <w:sz w:val="28"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6517" w:rsidRDefault="001B0257">
    <w:pPr>
      <w:pStyle w:val="aa"/>
      <w:jc w:val="center"/>
      <w:rPr>
        <w:sz w:val="28"/>
      </w:rPr>
    </w:pPr>
    <w:r>
      <w:rPr>
        <w:rStyle w:val="ac"/>
        <w:sz w:val="28"/>
      </w:rPr>
      <w:fldChar w:fldCharType="begin"/>
    </w:r>
    <w:r w:rsidR="00936517">
      <w:rPr>
        <w:rStyle w:val="ac"/>
        <w:sz w:val="28"/>
      </w:rPr>
      <w:instrText xml:space="preserve"> PAGE </w:instrText>
    </w:r>
    <w:r>
      <w:rPr>
        <w:rStyle w:val="ac"/>
        <w:sz w:val="28"/>
      </w:rPr>
      <w:fldChar w:fldCharType="separate"/>
    </w:r>
    <w:r w:rsidR="00886984">
      <w:rPr>
        <w:rStyle w:val="ac"/>
        <w:noProof/>
        <w:sz w:val="28"/>
      </w:rPr>
      <w:t>29</w:t>
    </w:r>
    <w:r>
      <w:rPr>
        <w:rStyle w:val="ac"/>
        <w:sz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16BC6E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2">
    <w:nsid w:val="0B544DD3"/>
    <w:multiLevelType w:val="hybridMultilevel"/>
    <w:tmpl w:val="56D8F850"/>
    <w:lvl w:ilvl="0" w:tplc="C4687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30"/>
        <w:szCs w:val="3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E816AB8"/>
    <w:multiLevelType w:val="multilevel"/>
    <w:tmpl w:val="BB9A7438"/>
    <w:lvl w:ilvl="0">
      <w:start w:val="20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4">
    <w:nsid w:val="289877CC"/>
    <w:multiLevelType w:val="hybridMultilevel"/>
    <w:tmpl w:val="FBF81A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8AD221D"/>
    <w:multiLevelType w:val="hybridMultilevel"/>
    <w:tmpl w:val="165AE254"/>
    <w:lvl w:ilvl="0" w:tplc="67302894">
      <w:start w:val="1"/>
      <w:numFmt w:val="decimal"/>
      <w:lvlText w:val="%1."/>
      <w:lvlJc w:val="left"/>
      <w:pPr>
        <w:tabs>
          <w:tab w:val="num" w:pos="1785"/>
        </w:tabs>
        <w:ind w:left="1785" w:hanging="10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6">
    <w:nsid w:val="2D5668E1"/>
    <w:multiLevelType w:val="hybridMultilevel"/>
    <w:tmpl w:val="A9EC4B9E"/>
    <w:lvl w:ilvl="0" w:tplc="FD5436F4">
      <w:start w:val="149"/>
      <w:numFmt w:val="decimal"/>
      <w:lvlText w:val="%1."/>
      <w:lvlJc w:val="left"/>
      <w:pPr>
        <w:tabs>
          <w:tab w:val="num" w:pos="1802"/>
        </w:tabs>
        <w:ind w:left="1802" w:hanging="5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57"/>
        </w:tabs>
        <w:ind w:left="235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077"/>
        </w:tabs>
        <w:ind w:left="307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797"/>
        </w:tabs>
        <w:ind w:left="379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517"/>
        </w:tabs>
        <w:ind w:left="451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237"/>
        </w:tabs>
        <w:ind w:left="523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957"/>
        </w:tabs>
        <w:ind w:left="595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677"/>
        </w:tabs>
        <w:ind w:left="667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397"/>
        </w:tabs>
        <w:ind w:left="7397" w:hanging="180"/>
      </w:pPr>
      <w:rPr>
        <w:rFonts w:cs="Times New Roman"/>
      </w:rPr>
    </w:lvl>
  </w:abstractNum>
  <w:abstractNum w:abstractNumId="7">
    <w:nsid w:val="37ED4EC8"/>
    <w:multiLevelType w:val="singleLevel"/>
    <w:tmpl w:val="6122B9E0"/>
    <w:lvl w:ilvl="0">
      <w:start w:val="1"/>
      <w:numFmt w:val="decimal"/>
      <w:lvlText w:val="%1."/>
      <w:lvlJc w:val="left"/>
      <w:pPr>
        <w:tabs>
          <w:tab w:val="num" w:pos="927"/>
        </w:tabs>
        <w:ind w:left="907" w:hanging="340"/>
      </w:pPr>
      <w:rPr>
        <w:rFonts w:cs="Times New Roman" w:hint="default"/>
        <w:b w:val="0"/>
        <w:i w:val="0"/>
        <w:sz w:val="24"/>
      </w:rPr>
    </w:lvl>
  </w:abstractNum>
  <w:abstractNum w:abstractNumId="8">
    <w:nsid w:val="382F2C8B"/>
    <w:multiLevelType w:val="hybridMultilevel"/>
    <w:tmpl w:val="FF8C267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39FD570E"/>
    <w:multiLevelType w:val="hybridMultilevel"/>
    <w:tmpl w:val="20D869DE"/>
    <w:lvl w:ilvl="0" w:tplc="F0C66F1C">
      <w:start w:val="149"/>
      <w:numFmt w:val="decimal"/>
      <w:lvlText w:val="%1."/>
      <w:lvlJc w:val="left"/>
      <w:pPr>
        <w:tabs>
          <w:tab w:val="num" w:pos="1245"/>
        </w:tabs>
        <w:ind w:left="1245" w:hanging="5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0">
    <w:nsid w:val="3FA02E4A"/>
    <w:multiLevelType w:val="hybridMultilevel"/>
    <w:tmpl w:val="4CD01842"/>
    <w:lvl w:ilvl="0" w:tplc="595A5A9A">
      <w:start w:val="159"/>
      <w:numFmt w:val="bullet"/>
      <w:lvlText w:val=""/>
      <w:lvlJc w:val="left"/>
      <w:pPr>
        <w:ind w:left="1069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>
    <w:nsid w:val="44AA64B0"/>
    <w:multiLevelType w:val="hybridMultilevel"/>
    <w:tmpl w:val="9A10F892"/>
    <w:lvl w:ilvl="0" w:tplc="603C5648">
      <w:start w:val="153"/>
      <w:numFmt w:val="decimal"/>
      <w:lvlText w:val="%1."/>
      <w:lvlJc w:val="left"/>
      <w:pPr>
        <w:tabs>
          <w:tab w:val="num" w:pos="1245"/>
        </w:tabs>
        <w:ind w:left="1245" w:hanging="5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2">
    <w:nsid w:val="476F2531"/>
    <w:multiLevelType w:val="singleLevel"/>
    <w:tmpl w:val="3B64E274"/>
    <w:lvl w:ilvl="0">
      <w:start w:val="1"/>
      <w:numFmt w:val="decimal"/>
      <w:lvlText w:val="%1."/>
      <w:legacy w:legacy="1" w:legacySpace="0" w:legacyIndent="360"/>
      <w:lvlJc w:val="left"/>
      <w:rPr>
        <w:rFonts w:cs="Times New Roman"/>
      </w:rPr>
    </w:lvl>
  </w:abstractNum>
  <w:abstractNum w:abstractNumId="13">
    <w:nsid w:val="562E7748"/>
    <w:multiLevelType w:val="multilevel"/>
    <w:tmpl w:val="AB5EC06C"/>
    <w:lvl w:ilvl="0">
      <w:start w:val="1"/>
      <w:numFmt w:val="decimal"/>
      <w:lvlText w:val="%1."/>
      <w:lvlJc w:val="left"/>
      <w:pPr>
        <w:tabs>
          <w:tab w:val="num" w:pos="3180"/>
        </w:tabs>
        <w:ind w:left="3180" w:hanging="480"/>
      </w:pPr>
      <w:rPr>
        <w:rFonts w:cs="Times New Roman" w:hint="default"/>
      </w:rPr>
    </w:lvl>
    <w:lvl w:ilvl="1">
      <w:start w:val="13"/>
      <w:numFmt w:val="decimal"/>
      <w:isLgl/>
      <w:lvlText w:val="%1.%2."/>
      <w:lvlJc w:val="left"/>
      <w:pPr>
        <w:tabs>
          <w:tab w:val="num" w:pos="3825"/>
        </w:tabs>
        <w:ind w:left="3825" w:hanging="112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3825"/>
        </w:tabs>
        <w:ind w:left="3825" w:hanging="112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825"/>
        </w:tabs>
        <w:ind w:left="3825" w:hanging="1125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825"/>
        </w:tabs>
        <w:ind w:left="3825" w:hanging="1125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825"/>
        </w:tabs>
        <w:ind w:left="3825" w:hanging="1125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500"/>
        </w:tabs>
        <w:ind w:left="4500" w:hanging="1800"/>
      </w:pPr>
      <w:rPr>
        <w:rFonts w:cs="Times New Roman" w:hint="default"/>
      </w:rPr>
    </w:lvl>
  </w:abstractNum>
  <w:abstractNum w:abstractNumId="14">
    <w:nsid w:val="571E4F8E"/>
    <w:multiLevelType w:val="hybridMultilevel"/>
    <w:tmpl w:val="6E6C9E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583A5F12"/>
    <w:multiLevelType w:val="multilevel"/>
    <w:tmpl w:val="AAB0C50E"/>
    <w:lvl w:ilvl="0">
      <w:start w:val="14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4"/>
  </w:num>
  <w:num w:numId="16">
    <w:abstractNumId w:val="12"/>
  </w:num>
  <w:num w:numId="17">
    <w:abstractNumId w:val="12"/>
    <w:lvlOverride w:ilvl="0">
      <w:lvl w:ilvl="0">
        <w:start w:val="2"/>
        <w:numFmt w:val="decimal"/>
        <w:lvlText w:val="%1."/>
        <w:legacy w:legacy="1" w:legacySpace="0" w:legacyIndent="360"/>
        <w:lvlJc w:val="left"/>
        <w:rPr>
          <w:rFonts w:cs="Times New Roman"/>
        </w:rPr>
      </w:lvl>
    </w:lvlOverride>
  </w:num>
  <w:num w:numId="18">
    <w:abstractNumId w:val="14"/>
  </w:num>
  <w:num w:numId="19">
    <w:abstractNumId w:val="2"/>
  </w:num>
  <w:num w:numId="20">
    <w:abstractNumId w:val="0"/>
  </w:num>
  <w:num w:numId="21">
    <w:abstractNumId w:val="3"/>
  </w:num>
  <w:num w:numId="22">
    <w:abstractNumId w:val="15"/>
  </w:num>
  <w:num w:numId="23">
    <w:abstractNumId w:val="6"/>
  </w:num>
  <w:num w:numId="24">
    <w:abstractNumId w:val="9"/>
  </w:num>
  <w:num w:numId="25">
    <w:abstractNumId w:val="11"/>
  </w:num>
  <w:num w:numId="26">
    <w:abstractNumId w:val="10"/>
  </w:num>
  <w:num w:numId="27">
    <w:abstractNumId w:val="8"/>
  </w:num>
  <w:num w:numId="28">
    <w:abstractNumId w:val="13"/>
  </w:num>
  <w:num w:numId="29">
    <w:abstractNumId w:val="1"/>
  </w:num>
  <w:num w:numId="30">
    <w:abstractNumId w:val="7"/>
  </w:num>
  <w:num w:numId="3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F63FD"/>
    <w:rsid w:val="00001B46"/>
    <w:rsid w:val="00001BC9"/>
    <w:rsid w:val="00001C76"/>
    <w:rsid w:val="000034B8"/>
    <w:rsid w:val="00004ADE"/>
    <w:rsid w:val="00005657"/>
    <w:rsid w:val="00005B9C"/>
    <w:rsid w:val="00005CC4"/>
    <w:rsid w:val="00006977"/>
    <w:rsid w:val="00006DE4"/>
    <w:rsid w:val="00011699"/>
    <w:rsid w:val="0001171C"/>
    <w:rsid w:val="00012141"/>
    <w:rsid w:val="00012C71"/>
    <w:rsid w:val="00012DC3"/>
    <w:rsid w:val="00012F3F"/>
    <w:rsid w:val="00013A5E"/>
    <w:rsid w:val="000150A3"/>
    <w:rsid w:val="000155C8"/>
    <w:rsid w:val="00017FA4"/>
    <w:rsid w:val="0002187B"/>
    <w:rsid w:val="000232AD"/>
    <w:rsid w:val="0002456E"/>
    <w:rsid w:val="000249B0"/>
    <w:rsid w:val="00024D93"/>
    <w:rsid w:val="00026105"/>
    <w:rsid w:val="000265A0"/>
    <w:rsid w:val="000275D1"/>
    <w:rsid w:val="000312FA"/>
    <w:rsid w:val="0003137B"/>
    <w:rsid w:val="00031407"/>
    <w:rsid w:val="00031B3E"/>
    <w:rsid w:val="0003240F"/>
    <w:rsid w:val="00032DF8"/>
    <w:rsid w:val="00034115"/>
    <w:rsid w:val="00034256"/>
    <w:rsid w:val="00034624"/>
    <w:rsid w:val="00034A36"/>
    <w:rsid w:val="000350F4"/>
    <w:rsid w:val="0003768F"/>
    <w:rsid w:val="000378C2"/>
    <w:rsid w:val="000379EB"/>
    <w:rsid w:val="000406BB"/>
    <w:rsid w:val="00041D8F"/>
    <w:rsid w:val="00042262"/>
    <w:rsid w:val="000425B4"/>
    <w:rsid w:val="000450A8"/>
    <w:rsid w:val="00045819"/>
    <w:rsid w:val="00045F1D"/>
    <w:rsid w:val="000478E9"/>
    <w:rsid w:val="00047FB5"/>
    <w:rsid w:val="0005036E"/>
    <w:rsid w:val="00052854"/>
    <w:rsid w:val="00052D5E"/>
    <w:rsid w:val="00053AF9"/>
    <w:rsid w:val="00055AEE"/>
    <w:rsid w:val="00055C3E"/>
    <w:rsid w:val="000563E4"/>
    <w:rsid w:val="00056A7F"/>
    <w:rsid w:val="000570A9"/>
    <w:rsid w:val="000572A3"/>
    <w:rsid w:val="00057375"/>
    <w:rsid w:val="0005774F"/>
    <w:rsid w:val="00060D97"/>
    <w:rsid w:val="0006235D"/>
    <w:rsid w:val="0006275E"/>
    <w:rsid w:val="000628AF"/>
    <w:rsid w:val="00063244"/>
    <w:rsid w:val="0006351F"/>
    <w:rsid w:val="000662EE"/>
    <w:rsid w:val="0006684E"/>
    <w:rsid w:val="00066A55"/>
    <w:rsid w:val="00071870"/>
    <w:rsid w:val="00071A4E"/>
    <w:rsid w:val="00071CBE"/>
    <w:rsid w:val="000738B0"/>
    <w:rsid w:val="00073D22"/>
    <w:rsid w:val="00073FA2"/>
    <w:rsid w:val="00074B48"/>
    <w:rsid w:val="00076AB9"/>
    <w:rsid w:val="00076B40"/>
    <w:rsid w:val="00076DD1"/>
    <w:rsid w:val="00076ED0"/>
    <w:rsid w:val="00077451"/>
    <w:rsid w:val="00077CE6"/>
    <w:rsid w:val="0008123D"/>
    <w:rsid w:val="00081E07"/>
    <w:rsid w:val="00081F20"/>
    <w:rsid w:val="00082763"/>
    <w:rsid w:val="00082B87"/>
    <w:rsid w:val="00085EB4"/>
    <w:rsid w:val="0008605A"/>
    <w:rsid w:val="000910E5"/>
    <w:rsid w:val="00091122"/>
    <w:rsid w:val="00091B95"/>
    <w:rsid w:val="00092B0E"/>
    <w:rsid w:val="00092C3E"/>
    <w:rsid w:val="00092D21"/>
    <w:rsid w:val="00095C02"/>
    <w:rsid w:val="000967AA"/>
    <w:rsid w:val="00096BA3"/>
    <w:rsid w:val="00096CA9"/>
    <w:rsid w:val="0009711A"/>
    <w:rsid w:val="00097B7E"/>
    <w:rsid w:val="000A06CB"/>
    <w:rsid w:val="000A1675"/>
    <w:rsid w:val="000A26E3"/>
    <w:rsid w:val="000A2E6B"/>
    <w:rsid w:val="000A3E32"/>
    <w:rsid w:val="000A3E66"/>
    <w:rsid w:val="000A4E33"/>
    <w:rsid w:val="000A4FC2"/>
    <w:rsid w:val="000A601E"/>
    <w:rsid w:val="000A645C"/>
    <w:rsid w:val="000A6659"/>
    <w:rsid w:val="000A6749"/>
    <w:rsid w:val="000B221C"/>
    <w:rsid w:val="000B405F"/>
    <w:rsid w:val="000B4474"/>
    <w:rsid w:val="000B53C8"/>
    <w:rsid w:val="000B5895"/>
    <w:rsid w:val="000B6779"/>
    <w:rsid w:val="000C0C1D"/>
    <w:rsid w:val="000C2005"/>
    <w:rsid w:val="000C27E1"/>
    <w:rsid w:val="000C477C"/>
    <w:rsid w:val="000C577C"/>
    <w:rsid w:val="000C65F5"/>
    <w:rsid w:val="000C6B5E"/>
    <w:rsid w:val="000C7026"/>
    <w:rsid w:val="000C7A45"/>
    <w:rsid w:val="000D1CFE"/>
    <w:rsid w:val="000D1E5A"/>
    <w:rsid w:val="000D2BC9"/>
    <w:rsid w:val="000D345B"/>
    <w:rsid w:val="000D4750"/>
    <w:rsid w:val="000D4C24"/>
    <w:rsid w:val="000D6532"/>
    <w:rsid w:val="000D71DE"/>
    <w:rsid w:val="000E252D"/>
    <w:rsid w:val="000E36BC"/>
    <w:rsid w:val="000E3E28"/>
    <w:rsid w:val="000E41AE"/>
    <w:rsid w:val="000E4D76"/>
    <w:rsid w:val="000E5149"/>
    <w:rsid w:val="000E6331"/>
    <w:rsid w:val="000E6FD0"/>
    <w:rsid w:val="000F0376"/>
    <w:rsid w:val="000F1A1D"/>
    <w:rsid w:val="000F20D0"/>
    <w:rsid w:val="000F4BC3"/>
    <w:rsid w:val="000F5165"/>
    <w:rsid w:val="000F5362"/>
    <w:rsid w:val="000F6B33"/>
    <w:rsid w:val="00100209"/>
    <w:rsid w:val="00101B21"/>
    <w:rsid w:val="001020B7"/>
    <w:rsid w:val="001025C9"/>
    <w:rsid w:val="0010313C"/>
    <w:rsid w:val="001032EC"/>
    <w:rsid w:val="001066E5"/>
    <w:rsid w:val="00106A05"/>
    <w:rsid w:val="00106F11"/>
    <w:rsid w:val="00107022"/>
    <w:rsid w:val="001104F2"/>
    <w:rsid w:val="0011097E"/>
    <w:rsid w:val="00110D37"/>
    <w:rsid w:val="001122D8"/>
    <w:rsid w:val="0011250D"/>
    <w:rsid w:val="00112C17"/>
    <w:rsid w:val="00113563"/>
    <w:rsid w:val="00113760"/>
    <w:rsid w:val="001149CD"/>
    <w:rsid w:val="00114E5A"/>
    <w:rsid w:val="001166AC"/>
    <w:rsid w:val="001176F6"/>
    <w:rsid w:val="00121091"/>
    <w:rsid w:val="001222AB"/>
    <w:rsid w:val="00122BB9"/>
    <w:rsid w:val="00123BBF"/>
    <w:rsid w:val="00124779"/>
    <w:rsid w:val="0012514F"/>
    <w:rsid w:val="00125257"/>
    <w:rsid w:val="001256B1"/>
    <w:rsid w:val="001269D1"/>
    <w:rsid w:val="00130B3D"/>
    <w:rsid w:val="00131671"/>
    <w:rsid w:val="00133B99"/>
    <w:rsid w:val="001347B0"/>
    <w:rsid w:val="00134EE8"/>
    <w:rsid w:val="00135963"/>
    <w:rsid w:val="001359DA"/>
    <w:rsid w:val="00137038"/>
    <w:rsid w:val="001438FA"/>
    <w:rsid w:val="00143989"/>
    <w:rsid w:val="00144159"/>
    <w:rsid w:val="00144275"/>
    <w:rsid w:val="00144F8B"/>
    <w:rsid w:val="00146924"/>
    <w:rsid w:val="00147085"/>
    <w:rsid w:val="00147323"/>
    <w:rsid w:val="00147D5D"/>
    <w:rsid w:val="00150B9E"/>
    <w:rsid w:val="00150BF5"/>
    <w:rsid w:val="00151521"/>
    <w:rsid w:val="00151690"/>
    <w:rsid w:val="00152913"/>
    <w:rsid w:val="00152E17"/>
    <w:rsid w:val="0015399E"/>
    <w:rsid w:val="001544B9"/>
    <w:rsid w:val="0015458E"/>
    <w:rsid w:val="001547F0"/>
    <w:rsid w:val="0015603C"/>
    <w:rsid w:val="00156DF7"/>
    <w:rsid w:val="00160980"/>
    <w:rsid w:val="00160DDA"/>
    <w:rsid w:val="00160E4E"/>
    <w:rsid w:val="00160FE7"/>
    <w:rsid w:val="00161A08"/>
    <w:rsid w:val="00161F64"/>
    <w:rsid w:val="00162CE0"/>
    <w:rsid w:val="0016325A"/>
    <w:rsid w:val="00163EED"/>
    <w:rsid w:val="00164266"/>
    <w:rsid w:val="00165917"/>
    <w:rsid w:val="001677A0"/>
    <w:rsid w:val="0017077E"/>
    <w:rsid w:val="00172586"/>
    <w:rsid w:val="00172945"/>
    <w:rsid w:val="001744C1"/>
    <w:rsid w:val="00175565"/>
    <w:rsid w:val="00176D61"/>
    <w:rsid w:val="00177323"/>
    <w:rsid w:val="00177FDC"/>
    <w:rsid w:val="0018008D"/>
    <w:rsid w:val="001809B1"/>
    <w:rsid w:val="001813B4"/>
    <w:rsid w:val="00182B09"/>
    <w:rsid w:val="0018499B"/>
    <w:rsid w:val="001861CA"/>
    <w:rsid w:val="001868AA"/>
    <w:rsid w:val="00186C79"/>
    <w:rsid w:val="00186DB0"/>
    <w:rsid w:val="00186FF8"/>
    <w:rsid w:val="00190358"/>
    <w:rsid w:val="00192A99"/>
    <w:rsid w:val="00193047"/>
    <w:rsid w:val="00193362"/>
    <w:rsid w:val="001934BD"/>
    <w:rsid w:val="001936EA"/>
    <w:rsid w:val="00194366"/>
    <w:rsid w:val="001943FB"/>
    <w:rsid w:val="001953F7"/>
    <w:rsid w:val="001968EB"/>
    <w:rsid w:val="00196A42"/>
    <w:rsid w:val="00197B7F"/>
    <w:rsid w:val="001A10F0"/>
    <w:rsid w:val="001A17CA"/>
    <w:rsid w:val="001A1933"/>
    <w:rsid w:val="001A524B"/>
    <w:rsid w:val="001A5328"/>
    <w:rsid w:val="001A7908"/>
    <w:rsid w:val="001B0257"/>
    <w:rsid w:val="001B0297"/>
    <w:rsid w:val="001B0FA7"/>
    <w:rsid w:val="001B11D6"/>
    <w:rsid w:val="001B1259"/>
    <w:rsid w:val="001B1508"/>
    <w:rsid w:val="001B20B4"/>
    <w:rsid w:val="001B2E9F"/>
    <w:rsid w:val="001B3EE5"/>
    <w:rsid w:val="001B3EEC"/>
    <w:rsid w:val="001B5CF3"/>
    <w:rsid w:val="001B68F6"/>
    <w:rsid w:val="001B6E71"/>
    <w:rsid w:val="001B767C"/>
    <w:rsid w:val="001B7D59"/>
    <w:rsid w:val="001C02CD"/>
    <w:rsid w:val="001C128C"/>
    <w:rsid w:val="001C13F4"/>
    <w:rsid w:val="001C2DA7"/>
    <w:rsid w:val="001C42D6"/>
    <w:rsid w:val="001C5623"/>
    <w:rsid w:val="001C7BB1"/>
    <w:rsid w:val="001C7D20"/>
    <w:rsid w:val="001D2BB6"/>
    <w:rsid w:val="001D353A"/>
    <w:rsid w:val="001D4409"/>
    <w:rsid w:val="001D6BF5"/>
    <w:rsid w:val="001D7F41"/>
    <w:rsid w:val="001E2A33"/>
    <w:rsid w:val="001E2FF8"/>
    <w:rsid w:val="001E3C91"/>
    <w:rsid w:val="001E4603"/>
    <w:rsid w:val="001E46F1"/>
    <w:rsid w:val="001E48F1"/>
    <w:rsid w:val="001E509A"/>
    <w:rsid w:val="001E557F"/>
    <w:rsid w:val="001E665B"/>
    <w:rsid w:val="001E6CEE"/>
    <w:rsid w:val="001E72EF"/>
    <w:rsid w:val="001E75CD"/>
    <w:rsid w:val="001E779A"/>
    <w:rsid w:val="001E7FFC"/>
    <w:rsid w:val="001F16EE"/>
    <w:rsid w:val="001F1B43"/>
    <w:rsid w:val="001F33B7"/>
    <w:rsid w:val="001F353E"/>
    <w:rsid w:val="001F3E12"/>
    <w:rsid w:val="001F4379"/>
    <w:rsid w:val="001F44F1"/>
    <w:rsid w:val="001F5162"/>
    <w:rsid w:val="001F5501"/>
    <w:rsid w:val="001F5FD7"/>
    <w:rsid w:val="001F6246"/>
    <w:rsid w:val="001F7231"/>
    <w:rsid w:val="001F7E6A"/>
    <w:rsid w:val="0020019C"/>
    <w:rsid w:val="002005CF"/>
    <w:rsid w:val="00200F1F"/>
    <w:rsid w:val="00201236"/>
    <w:rsid w:val="002022BD"/>
    <w:rsid w:val="002027C5"/>
    <w:rsid w:val="00202B36"/>
    <w:rsid w:val="00202B9E"/>
    <w:rsid w:val="002036A0"/>
    <w:rsid w:val="00203C6E"/>
    <w:rsid w:val="002045E6"/>
    <w:rsid w:val="00204B01"/>
    <w:rsid w:val="00204BD6"/>
    <w:rsid w:val="00205F9F"/>
    <w:rsid w:val="00205FCA"/>
    <w:rsid w:val="002072B5"/>
    <w:rsid w:val="0020741C"/>
    <w:rsid w:val="00213300"/>
    <w:rsid w:val="0021355C"/>
    <w:rsid w:val="00215C22"/>
    <w:rsid w:val="00216637"/>
    <w:rsid w:val="00220E59"/>
    <w:rsid w:val="00221376"/>
    <w:rsid w:val="00222988"/>
    <w:rsid w:val="00222AAD"/>
    <w:rsid w:val="00222DE3"/>
    <w:rsid w:val="00223291"/>
    <w:rsid w:val="002237ED"/>
    <w:rsid w:val="00224F8A"/>
    <w:rsid w:val="00225B9F"/>
    <w:rsid w:val="00226216"/>
    <w:rsid w:val="00226AF3"/>
    <w:rsid w:val="00226EB3"/>
    <w:rsid w:val="002270DE"/>
    <w:rsid w:val="002277A5"/>
    <w:rsid w:val="00227A27"/>
    <w:rsid w:val="00227BDE"/>
    <w:rsid w:val="00230464"/>
    <w:rsid w:val="00230908"/>
    <w:rsid w:val="00232BC6"/>
    <w:rsid w:val="00233080"/>
    <w:rsid w:val="00233601"/>
    <w:rsid w:val="00233BA4"/>
    <w:rsid w:val="00233F79"/>
    <w:rsid w:val="00235352"/>
    <w:rsid w:val="00235F02"/>
    <w:rsid w:val="0023624C"/>
    <w:rsid w:val="002368FA"/>
    <w:rsid w:val="00236B05"/>
    <w:rsid w:val="00236E31"/>
    <w:rsid w:val="0023765A"/>
    <w:rsid w:val="0024058C"/>
    <w:rsid w:val="002412FF"/>
    <w:rsid w:val="002420DD"/>
    <w:rsid w:val="002425D6"/>
    <w:rsid w:val="00242E6B"/>
    <w:rsid w:val="00243195"/>
    <w:rsid w:val="002435D0"/>
    <w:rsid w:val="00243C3B"/>
    <w:rsid w:val="0024529F"/>
    <w:rsid w:val="0024547D"/>
    <w:rsid w:val="00245E55"/>
    <w:rsid w:val="00245E77"/>
    <w:rsid w:val="00246687"/>
    <w:rsid w:val="002469D1"/>
    <w:rsid w:val="00247FAA"/>
    <w:rsid w:val="002506EE"/>
    <w:rsid w:val="0025075D"/>
    <w:rsid w:val="002509BB"/>
    <w:rsid w:val="00251AE3"/>
    <w:rsid w:val="002525D0"/>
    <w:rsid w:val="00252CBD"/>
    <w:rsid w:val="00253A3C"/>
    <w:rsid w:val="00253EA3"/>
    <w:rsid w:val="00254049"/>
    <w:rsid w:val="00254E0D"/>
    <w:rsid w:val="002559AB"/>
    <w:rsid w:val="00255D2C"/>
    <w:rsid w:val="00256358"/>
    <w:rsid w:val="002568B6"/>
    <w:rsid w:val="00257096"/>
    <w:rsid w:val="00257A38"/>
    <w:rsid w:val="00257EEB"/>
    <w:rsid w:val="00261F1D"/>
    <w:rsid w:val="002622C3"/>
    <w:rsid w:val="002623B3"/>
    <w:rsid w:val="00262444"/>
    <w:rsid w:val="00262771"/>
    <w:rsid w:val="002639B9"/>
    <w:rsid w:val="002660A8"/>
    <w:rsid w:val="00266EAF"/>
    <w:rsid w:val="00267419"/>
    <w:rsid w:val="00267A3D"/>
    <w:rsid w:val="0027003C"/>
    <w:rsid w:val="00271CA0"/>
    <w:rsid w:val="00272E22"/>
    <w:rsid w:val="00272F6B"/>
    <w:rsid w:val="00273081"/>
    <w:rsid w:val="002737FF"/>
    <w:rsid w:val="0027533E"/>
    <w:rsid w:val="00275DF7"/>
    <w:rsid w:val="00275E08"/>
    <w:rsid w:val="00280795"/>
    <w:rsid w:val="0028108E"/>
    <w:rsid w:val="00281CA6"/>
    <w:rsid w:val="002838AC"/>
    <w:rsid w:val="002839AB"/>
    <w:rsid w:val="002845FD"/>
    <w:rsid w:val="0028493A"/>
    <w:rsid w:val="00284E8F"/>
    <w:rsid w:val="0028634A"/>
    <w:rsid w:val="00286F8C"/>
    <w:rsid w:val="00287BEF"/>
    <w:rsid w:val="0029034A"/>
    <w:rsid w:val="002903C9"/>
    <w:rsid w:val="002910EB"/>
    <w:rsid w:val="0029271E"/>
    <w:rsid w:val="00292809"/>
    <w:rsid w:val="00293E92"/>
    <w:rsid w:val="00295650"/>
    <w:rsid w:val="00295A26"/>
    <w:rsid w:val="00295BF1"/>
    <w:rsid w:val="00295CF5"/>
    <w:rsid w:val="00296DAE"/>
    <w:rsid w:val="002976BA"/>
    <w:rsid w:val="002979F8"/>
    <w:rsid w:val="00297E38"/>
    <w:rsid w:val="002A04AB"/>
    <w:rsid w:val="002A0AE6"/>
    <w:rsid w:val="002A1EC4"/>
    <w:rsid w:val="002A646E"/>
    <w:rsid w:val="002A6F20"/>
    <w:rsid w:val="002A710D"/>
    <w:rsid w:val="002B003F"/>
    <w:rsid w:val="002B086A"/>
    <w:rsid w:val="002B09F9"/>
    <w:rsid w:val="002B0D63"/>
    <w:rsid w:val="002B1E96"/>
    <w:rsid w:val="002B25B1"/>
    <w:rsid w:val="002B3740"/>
    <w:rsid w:val="002B3B9D"/>
    <w:rsid w:val="002B51B5"/>
    <w:rsid w:val="002B589C"/>
    <w:rsid w:val="002C0227"/>
    <w:rsid w:val="002C09E6"/>
    <w:rsid w:val="002C1988"/>
    <w:rsid w:val="002C3100"/>
    <w:rsid w:val="002C3A14"/>
    <w:rsid w:val="002C50C9"/>
    <w:rsid w:val="002C52B7"/>
    <w:rsid w:val="002C5A93"/>
    <w:rsid w:val="002C5C13"/>
    <w:rsid w:val="002D00E9"/>
    <w:rsid w:val="002D1260"/>
    <w:rsid w:val="002D16FC"/>
    <w:rsid w:val="002D299B"/>
    <w:rsid w:val="002D2D43"/>
    <w:rsid w:val="002D39E7"/>
    <w:rsid w:val="002D3DA6"/>
    <w:rsid w:val="002D42A0"/>
    <w:rsid w:val="002D4E70"/>
    <w:rsid w:val="002D561D"/>
    <w:rsid w:val="002E20F1"/>
    <w:rsid w:val="002E368F"/>
    <w:rsid w:val="002E4362"/>
    <w:rsid w:val="002E66ED"/>
    <w:rsid w:val="002F23E4"/>
    <w:rsid w:val="002F297A"/>
    <w:rsid w:val="002F2F28"/>
    <w:rsid w:val="002F50EC"/>
    <w:rsid w:val="002F628A"/>
    <w:rsid w:val="002F7C20"/>
    <w:rsid w:val="003007E6"/>
    <w:rsid w:val="003023C6"/>
    <w:rsid w:val="003029FD"/>
    <w:rsid w:val="00303FCF"/>
    <w:rsid w:val="00307440"/>
    <w:rsid w:val="003077BE"/>
    <w:rsid w:val="00307E44"/>
    <w:rsid w:val="0031093D"/>
    <w:rsid w:val="003121D9"/>
    <w:rsid w:val="00313734"/>
    <w:rsid w:val="0031461A"/>
    <w:rsid w:val="00314740"/>
    <w:rsid w:val="003153F1"/>
    <w:rsid w:val="003158D3"/>
    <w:rsid w:val="003164FE"/>
    <w:rsid w:val="00320D86"/>
    <w:rsid w:val="00321929"/>
    <w:rsid w:val="00321C06"/>
    <w:rsid w:val="00322EB7"/>
    <w:rsid w:val="00322FA1"/>
    <w:rsid w:val="0032359E"/>
    <w:rsid w:val="00323771"/>
    <w:rsid w:val="003244A0"/>
    <w:rsid w:val="00324C00"/>
    <w:rsid w:val="0032555A"/>
    <w:rsid w:val="00325C6C"/>
    <w:rsid w:val="0033109B"/>
    <w:rsid w:val="00332509"/>
    <w:rsid w:val="003326E0"/>
    <w:rsid w:val="003330CB"/>
    <w:rsid w:val="00335D3F"/>
    <w:rsid w:val="00335F53"/>
    <w:rsid w:val="00337491"/>
    <w:rsid w:val="003402AE"/>
    <w:rsid w:val="00340CDB"/>
    <w:rsid w:val="00345106"/>
    <w:rsid w:val="003453F5"/>
    <w:rsid w:val="00345917"/>
    <w:rsid w:val="00345FBA"/>
    <w:rsid w:val="0034620F"/>
    <w:rsid w:val="00346AA5"/>
    <w:rsid w:val="003473E1"/>
    <w:rsid w:val="003531BC"/>
    <w:rsid w:val="00353F6D"/>
    <w:rsid w:val="003543C3"/>
    <w:rsid w:val="00354432"/>
    <w:rsid w:val="003608D3"/>
    <w:rsid w:val="0036194A"/>
    <w:rsid w:val="00362F2A"/>
    <w:rsid w:val="00363751"/>
    <w:rsid w:val="00363ED9"/>
    <w:rsid w:val="00365811"/>
    <w:rsid w:val="00366D7E"/>
    <w:rsid w:val="003674C4"/>
    <w:rsid w:val="0037037D"/>
    <w:rsid w:val="003704AA"/>
    <w:rsid w:val="003705C3"/>
    <w:rsid w:val="00371574"/>
    <w:rsid w:val="003718BF"/>
    <w:rsid w:val="00371A8F"/>
    <w:rsid w:val="00372F28"/>
    <w:rsid w:val="0037313F"/>
    <w:rsid w:val="00373481"/>
    <w:rsid w:val="003737BF"/>
    <w:rsid w:val="003742E3"/>
    <w:rsid w:val="003746E8"/>
    <w:rsid w:val="00374A27"/>
    <w:rsid w:val="00374DA4"/>
    <w:rsid w:val="00375117"/>
    <w:rsid w:val="003772C1"/>
    <w:rsid w:val="00377D0F"/>
    <w:rsid w:val="003802D7"/>
    <w:rsid w:val="00380B7B"/>
    <w:rsid w:val="0038414D"/>
    <w:rsid w:val="00384369"/>
    <w:rsid w:val="0038454F"/>
    <w:rsid w:val="003848FE"/>
    <w:rsid w:val="00387A33"/>
    <w:rsid w:val="00387FFD"/>
    <w:rsid w:val="00390B0E"/>
    <w:rsid w:val="00391B73"/>
    <w:rsid w:val="00392EA7"/>
    <w:rsid w:val="0039316F"/>
    <w:rsid w:val="003931EF"/>
    <w:rsid w:val="0039337C"/>
    <w:rsid w:val="00393452"/>
    <w:rsid w:val="0039401B"/>
    <w:rsid w:val="00394B12"/>
    <w:rsid w:val="00394B74"/>
    <w:rsid w:val="00394C21"/>
    <w:rsid w:val="00394DDD"/>
    <w:rsid w:val="00394EF7"/>
    <w:rsid w:val="00395899"/>
    <w:rsid w:val="00395961"/>
    <w:rsid w:val="00395FEC"/>
    <w:rsid w:val="00396AC9"/>
    <w:rsid w:val="00397318"/>
    <w:rsid w:val="003A1142"/>
    <w:rsid w:val="003A1C71"/>
    <w:rsid w:val="003A2052"/>
    <w:rsid w:val="003A45BF"/>
    <w:rsid w:val="003A6224"/>
    <w:rsid w:val="003A6C21"/>
    <w:rsid w:val="003A6C6B"/>
    <w:rsid w:val="003A7E5B"/>
    <w:rsid w:val="003B20DD"/>
    <w:rsid w:val="003B3DAC"/>
    <w:rsid w:val="003B4E59"/>
    <w:rsid w:val="003C0488"/>
    <w:rsid w:val="003C083D"/>
    <w:rsid w:val="003C1483"/>
    <w:rsid w:val="003C4178"/>
    <w:rsid w:val="003C4A58"/>
    <w:rsid w:val="003C6043"/>
    <w:rsid w:val="003D061C"/>
    <w:rsid w:val="003D19B1"/>
    <w:rsid w:val="003D37F0"/>
    <w:rsid w:val="003D37FB"/>
    <w:rsid w:val="003D399F"/>
    <w:rsid w:val="003D3CA6"/>
    <w:rsid w:val="003D3CD3"/>
    <w:rsid w:val="003D4B0A"/>
    <w:rsid w:val="003D66C4"/>
    <w:rsid w:val="003D67DD"/>
    <w:rsid w:val="003E2B46"/>
    <w:rsid w:val="003E4DC6"/>
    <w:rsid w:val="003E54D3"/>
    <w:rsid w:val="003E6483"/>
    <w:rsid w:val="003E6BE1"/>
    <w:rsid w:val="003E6DC9"/>
    <w:rsid w:val="003E7BC3"/>
    <w:rsid w:val="003E7C6D"/>
    <w:rsid w:val="003F389D"/>
    <w:rsid w:val="003F447D"/>
    <w:rsid w:val="003F49FE"/>
    <w:rsid w:val="003F4C0C"/>
    <w:rsid w:val="003F55FD"/>
    <w:rsid w:val="003F75B1"/>
    <w:rsid w:val="003F76DC"/>
    <w:rsid w:val="00400173"/>
    <w:rsid w:val="00400F58"/>
    <w:rsid w:val="00401913"/>
    <w:rsid w:val="00401DB7"/>
    <w:rsid w:val="004026A4"/>
    <w:rsid w:val="00402D4D"/>
    <w:rsid w:val="00403224"/>
    <w:rsid w:val="00403993"/>
    <w:rsid w:val="004042B3"/>
    <w:rsid w:val="004044ED"/>
    <w:rsid w:val="004048B6"/>
    <w:rsid w:val="0040506D"/>
    <w:rsid w:val="00405190"/>
    <w:rsid w:val="0041000A"/>
    <w:rsid w:val="0041225A"/>
    <w:rsid w:val="00412F4B"/>
    <w:rsid w:val="00413381"/>
    <w:rsid w:val="0041434C"/>
    <w:rsid w:val="00417DA1"/>
    <w:rsid w:val="004209C2"/>
    <w:rsid w:val="00420B40"/>
    <w:rsid w:val="00421E81"/>
    <w:rsid w:val="00422442"/>
    <w:rsid w:val="004227BE"/>
    <w:rsid w:val="00422CFF"/>
    <w:rsid w:val="00422E57"/>
    <w:rsid w:val="004235C4"/>
    <w:rsid w:val="004239A8"/>
    <w:rsid w:val="004247A2"/>
    <w:rsid w:val="00424AF4"/>
    <w:rsid w:val="0042593F"/>
    <w:rsid w:val="00430123"/>
    <w:rsid w:val="00430690"/>
    <w:rsid w:val="00430750"/>
    <w:rsid w:val="0043097F"/>
    <w:rsid w:val="00430C62"/>
    <w:rsid w:val="004320C9"/>
    <w:rsid w:val="00432731"/>
    <w:rsid w:val="004341B5"/>
    <w:rsid w:val="0043481F"/>
    <w:rsid w:val="00435FFF"/>
    <w:rsid w:val="004374D6"/>
    <w:rsid w:val="00437E25"/>
    <w:rsid w:val="00437EEF"/>
    <w:rsid w:val="0044098F"/>
    <w:rsid w:val="00441BE4"/>
    <w:rsid w:val="00442F95"/>
    <w:rsid w:val="0044387D"/>
    <w:rsid w:val="00444100"/>
    <w:rsid w:val="00444CCC"/>
    <w:rsid w:val="00445EFC"/>
    <w:rsid w:val="00450442"/>
    <w:rsid w:val="004508F5"/>
    <w:rsid w:val="00450D0B"/>
    <w:rsid w:val="00451637"/>
    <w:rsid w:val="004520D3"/>
    <w:rsid w:val="00452245"/>
    <w:rsid w:val="0045228C"/>
    <w:rsid w:val="00455228"/>
    <w:rsid w:val="00456485"/>
    <w:rsid w:val="004569BB"/>
    <w:rsid w:val="00457BD8"/>
    <w:rsid w:val="00460FC5"/>
    <w:rsid w:val="00461021"/>
    <w:rsid w:val="00461239"/>
    <w:rsid w:val="00461467"/>
    <w:rsid w:val="00462306"/>
    <w:rsid w:val="00463320"/>
    <w:rsid w:val="00463604"/>
    <w:rsid w:val="00463FDE"/>
    <w:rsid w:val="0046444D"/>
    <w:rsid w:val="00464624"/>
    <w:rsid w:val="00464811"/>
    <w:rsid w:val="00465EB3"/>
    <w:rsid w:val="0046620C"/>
    <w:rsid w:val="004662BA"/>
    <w:rsid w:val="0046652E"/>
    <w:rsid w:val="00472171"/>
    <w:rsid w:val="004724B6"/>
    <w:rsid w:val="00472960"/>
    <w:rsid w:val="00473275"/>
    <w:rsid w:val="00475400"/>
    <w:rsid w:val="00476ABD"/>
    <w:rsid w:val="0047757E"/>
    <w:rsid w:val="00480FF0"/>
    <w:rsid w:val="004813B6"/>
    <w:rsid w:val="00482377"/>
    <w:rsid w:val="00483D60"/>
    <w:rsid w:val="00484209"/>
    <w:rsid w:val="00490100"/>
    <w:rsid w:val="00494743"/>
    <w:rsid w:val="0049569F"/>
    <w:rsid w:val="00496474"/>
    <w:rsid w:val="004969C1"/>
    <w:rsid w:val="00497C6C"/>
    <w:rsid w:val="004A15FA"/>
    <w:rsid w:val="004A2862"/>
    <w:rsid w:val="004A54CC"/>
    <w:rsid w:val="004A657C"/>
    <w:rsid w:val="004A74F9"/>
    <w:rsid w:val="004B0536"/>
    <w:rsid w:val="004B074A"/>
    <w:rsid w:val="004B165D"/>
    <w:rsid w:val="004B3761"/>
    <w:rsid w:val="004B41B3"/>
    <w:rsid w:val="004B43F1"/>
    <w:rsid w:val="004B4BFB"/>
    <w:rsid w:val="004B4EB6"/>
    <w:rsid w:val="004B55E0"/>
    <w:rsid w:val="004B6C28"/>
    <w:rsid w:val="004B71FF"/>
    <w:rsid w:val="004B73C0"/>
    <w:rsid w:val="004B7ABB"/>
    <w:rsid w:val="004B7E34"/>
    <w:rsid w:val="004C0782"/>
    <w:rsid w:val="004C09F0"/>
    <w:rsid w:val="004C1863"/>
    <w:rsid w:val="004C1BA8"/>
    <w:rsid w:val="004C1FC4"/>
    <w:rsid w:val="004C2CD0"/>
    <w:rsid w:val="004C32F6"/>
    <w:rsid w:val="004C3B25"/>
    <w:rsid w:val="004C480C"/>
    <w:rsid w:val="004C4E97"/>
    <w:rsid w:val="004C5650"/>
    <w:rsid w:val="004C60CD"/>
    <w:rsid w:val="004C64D7"/>
    <w:rsid w:val="004C6569"/>
    <w:rsid w:val="004C6DA1"/>
    <w:rsid w:val="004C708F"/>
    <w:rsid w:val="004C75B7"/>
    <w:rsid w:val="004C772D"/>
    <w:rsid w:val="004C776A"/>
    <w:rsid w:val="004D00DB"/>
    <w:rsid w:val="004D07CF"/>
    <w:rsid w:val="004D0B2A"/>
    <w:rsid w:val="004D37AC"/>
    <w:rsid w:val="004D47BD"/>
    <w:rsid w:val="004D6535"/>
    <w:rsid w:val="004D6693"/>
    <w:rsid w:val="004D6D0F"/>
    <w:rsid w:val="004D71B5"/>
    <w:rsid w:val="004E10D0"/>
    <w:rsid w:val="004E1729"/>
    <w:rsid w:val="004E233F"/>
    <w:rsid w:val="004E25C3"/>
    <w:rsid w:val="004E2C23"/>
    <w:rsid w:val="004E2E47"/>
    <w:rsid w:val="004E379A"/>
    <w:rsid w:val="004E3CBA"/>
    <w:rsid w:val="004E3EA8"/>
    <w:rsid w:val="004E50BF"/>
    <w:rsid w:val="004E5B77"/>
    <w:rsid w:val="004E6850"/>
    <w:rsid w:val="004E76E6"/>
    <w:rsid w:val="004E7870"/>
    <w:rsid w:val="004E7B90"/>
    <w:rsid w:val="004F09CA"/>
    <w:rsid w:val="004F24FF"/>
    <w:rsid w:val="004F2AE6"/>
    <w:rsid w:val="004F3341"/>
    <w:rsid w:val="004F3600"/>
    <w:rsid w:val="004F3A82"/>
    <w:rsid w:val="004F4B5D"/>
    <w:rsid w:val="004F69C2"/>
    <w:rsid w:val="004F6C8C"/>
    <w:rsid w:val="004F73B4"/>
    <w:rsid w:val="00500B2D"/>
    <w:rsid w:val="00501918"/>
    <w:rsid w:val="00501AE8"/>
    <w:rsid w:val="00501D16"/>
    <w:rsid w:val="005037E3"/>
    <w:rsid w:val="0050417F"/>
    <w:rsid w:val="005043E0"/>
    <w:rsid w:val="0050472A"/>
    <w:rsid w:val="005063BD"/>
    <w:rsid w:val="00506B5E"/>
    <w:rsid w:val="0050756F"/>
    <w:rsid w:val="00507C32"/>
    <w:rsid w:val="00510917"/>
    <w:rsid w:val="0051101D"/>
    <w:rsid w:val="0051159D"/>
    <w:rsid w:val="005124B1"/>
    <w:rsid w:val="00512A21"/>
    <w:rsid w:val="0051319F"/>
    <w:rsid w:val="0051375B"/>
    <w:rsid w:val="0051432A"/>
    <w:rsid w:val="00514450"/>
    <w:rsid w:val="00515166"/>
    <w:rsid w:val="0051745C"/>
    <w:rsid w:val="00520EC0"/>
    <w:rsid w:val="005217D2"/>
    <w:rsid w:val="0052190B"/>
    <w:rsid w:val="00521B40"/>
    <w:rsid w:val="00521E26"/>
    <w:rsid w:val="00521E9B"/>
    <w:rsid w:val="0052293F"/>
    <w:rsid w:val="00522F7D"/>
    <w:rsid w:val="0052492F"/>
    <w:rsid w:val="005251DD"/>
    <w:rsid w:val="00525545"/>
    <w:rsid w:val="00526E84"/>
    <w:rsid w:val="00527FB3"/>
    <w:rsid w:val="00530D3F"/>
    <w:rsid w:val="00531452"/>
    <w:rsid w:val="00532680"/>
    <w:rsid w:val="00532C69"/>
    <w:rsid w:val="00532D7A"/>
    <w:rsid w:val="00532EB7"/>
    <w:rsid w:val="0053379A"/>
    <w:rsid w:val="00533BBF"/>
    <w:rsid w:val="00537DB7"/>
    <w:rsid w:val="00541CD4"/>
    <w:rsid w:val="00543724"/>
    <w:rsid w:val="00543BB9"/>
    <w:rsid w:val="00546B53"/>
    <w:rsid w:val="0054745A"/>
    <w:rsid w:val="005479F0"/>
    <w:rsid w:val="005516E9"/>
    <w:rsid w:val="00552179"/>
    <w:rsid w:val="00552F83"/>
    <w:rsid w:val="00553405"/>
    <w:rsid w:val="00553CB1"/>
    <w:rsid w:val="00554CB5"/>
    <w:rsid w:val="00555261"/>
    <w:rsid w:val="00555280"/>
    <w:rsid w:val="00556653"/>
    <w:rsid w:val="00556F62"/>
    <w:rsid w:val="00556F78"/>
    <w:rsid w:val="00557AA4"/>
    <w:rsid w:val="00557C19"/>
    <w:rsid w:val="00557C30"/>
    <w:rsid w:val="00560A0B"/>
    <w:rsid w:val="00560A5D"/>
    <w:rsid w:val="00562859"/>
    <w:rsid w:val="00562F28"/>
    <w:rsid w:val="00563F06"/>
    <w:rsid w:val="005644F4"/>
    <w:rsid w:val="0056475C"/>
    <w:rsid w:val="00567937"/>
    <w:rsid w:val="00567FC2"/>
    <w:rsid w:val="005704A9"/>
    <w:rsid w:val="00570FFB"/>
    <w:rsid w:val="00571205"/>
    <w:rsid w:val="005724A7"/>
    <w:rsid w:val="00574324"/>
    <w:rsid w:val="00574705"/>
    <w:rsid w:val="005768D9"/>
    <w:rsid w:val="005770F7"/>
    <w:rsid w:val="0057727E"/>
    <w:rsid w:val="0057743C"/>
    <w:rsid w:val="00577CA3"/>
    <w:rsid w:val="00581A60"/>
    <w:rsid w:val="00583829"/>
    <w:rsid w:val="0058488B"/>
    <w:rsid w:val="0058505C"/>
    <w:rsid w:val="0058730D"/>
    <w:rsid w:val="00587AA1"/>
    <w:rsid w:val="005904FE"/>
    <w:rsid w:val="00590550"/>
    <w:rsid w:val="00591733"/>
    <w:rsid w:val="00592A33"/>
    <w:rsid w:val="00592B8C"/>
    <w:rsid w:val="0059365E"/>
    <w:rsid w:val="00593901"/>
    <w:rsid w:val="00593A00"/>
    <w:rsid w:val="005954BF"/>
    <w:rsid w:val="00595E1F"/>
    <w:rsid w:val="00595E67"/>
    <w:rsid w:val="00595F71"/>
    <w:rsid w:val="0059620E"/>
    <w:rsid w:val="005973A4"/>
    <w:rsid w:val="005A02EA"/>
    <w:rsid w:val="005A0D98"/>
    <w:rsid w:val="005A3577"/>
    <w:rsid w:val="005A3E6E"/>
    <w:rsid w:val="005A633F"/>
    <w:rsid w:val="005A6367"/>
    <w:rsid w:val="005A7855"/>
    <w:rsid w:val="005A7FEF"/>
    <w:rsid w:val="005B06ED"/>
    <w:rsid w:val="005B07F3"/>
    <w:rsid w:val="005B132A"/>
    <w:rsid w:val="005B15AA"/>
    <w:rsid w:val="005B160B"/>
    <w:rsid w:val="005B19C6"/>
    <w:rsid w:val="005B21B7"/>
    <w:rsid w:val="005B35CB"/>
    <w:rsid w:val="005B3A84"/>
    <w:rsid w:val="005B45F4"/>
    <w:rsid w:val="005B4876"/>
    <w:rsid w:val="005B4F9F"/>
    <w:rsid w:val="005B537A"/>
    <w:rsid w:val="005B7B9F"/>
    <w:rsid w:val="005C128C"/>
    <w:rsid w:val="005C1453"/>
    <w:rsid w:val="005C161E"/>
    <w:rsid w:val="005C2FF8"/>
    <w:rsid w:val="005C381F"/>
    <w:rsid w:val="005C5862"/>
    <w:rsid w:val="005C5A3D"/>
    <w:rsid w:val="005C5B65"/>
    <w:rsid w:val="005C5EAB"/>
    <w:rsid w:val="005C6F52"/>
    <w:rsid w:val="005D0BEA"/>
    <w:rsid w:val="005D0E13"/>
    <w:rsid w:val="005D1AB9"/>
    <w:rsid w:val="005D26A6"/>
    <w:rsid w:val="005D2D12"/>
    <w:rsid w:val="005D2FFE"/>
    <w:rsid w:val="005D5382"/>
    <w:rsid w:val="005E18A9"/>
    <w:rsid w:val="005E301D"/>
    <w:rsid w:val="005E490F"/>
    <w:rsid w:val="005E62BF"/>
    <w:rsid w:val="005E731B"/>
    <w:rsid w:val="005E75F9"/>
    <w:rsid w:val="005E76DF"/>
    <w:rsid w:val="005E7A23"/>
    <w:rsid w:val="005F2DA0"/>
    <w:rsid w:val="005F3257"/>
    <w:rsid w:val="005F4F0D"/>
    <w:rsid w:val="005F4F6E"/>
    <w:rsid w:val="005F6915"/>
    <w:rsid w:val="005F6ABA"/>
    <w:rsid w:val="005F6F10"/>
    <w:rsid w:val="005F7071"/>
    <w:rsid w:val="006004C0"/>
    <w:rsid w:val="00602258"/>
    <w:rsid w:val="006024FC"/>
    <w:rsid w:val="006037F3"/>
    <w:rsid w:val="00603811"/>
    <w:rsid w:val="00605D04"/>
    <w:rsid w:val="0060631F"/>
    <w:rsid w:val="00607355"/>
    <w:rsid w:val="00607801"/>
    <w:rsid w:val="00610A7A"/>
    <w:rsid w:val="00612396"/>
    <w:rsid w:val="00613A4A"/>
    <w:rsid w:val="00613F2B"/>
    <w:rsid w:val="00614303"/>
    <w:rsid w:val="0061434F"/>
    <w:rsid w:val="006159E1"/>
    <w:rsid w:val="00615FE1"/>
    <w:rsid w:val="00616731"/>
    <w:rsid w:val="00616D66"/>
    <w:rsid w:val="006179E5"/>
    <w:rsid w:val="0062072D"/>
    <w:rsid w:val="00620944"/>
    <w:rsid w:val="00623329"/>
    <w:rsid w:val="00624360"/>
    <w:rsid w:val="0062459F"/>
    <w:rsid w:val="00625120"/>
    <w:rsid w:val="00625B99"/>
    <w:rsid w:val="00625E15"/>
    <w:rsid w:val="00626BAD"/>
    <w:rsid w:val="00630B44"/>
    <w:rsid w:val="00630B7A"/>
    <w:rsid w:val="006315CE"/>
    <w:rsid w:val="006320CE"/>
    <w:rsid w:val="006321DF"/>
    <w:rsid w:val="0063238A"/>
    <w:rsid w:val="00633132"/>
    <w:rsid w:val="006337CA"/>
    <w:rsid w:val="00633FDF"/>
    <w:rsid w:val="00634124"/>
    <w:rsid w:val="00634A0A"/>
    <w:rsid w:val="00636625"/>
    <w:rsid w:val="006367D3"/>
    <w:rsid w:val="00636C6E"/>
    <w:rsid w:val="006373F5"/>
    <w:rsid w:val="0063766F"/>
    <w:rsid w:val="00637956"/>
    <w:rsid w:val="0064005D"/>
    <w:rsid w:val="006418B1"/>
    <w:rsid w:val="00642B09"/>
    <w:rsid w:val="00643FD7"/>
    <w:rsid w:val="0064467B"/>
    <w:rsid w:val="00644D73"/>
    <w:rsid w:val="00646D89"/>
    <w:rsid w:val="00650BCA"/>
    <w:rsid w:val="00651547"/>
    <w:rsid w:val="00651EBB"/>
    <w:rsid w:val="00653D81"/>
    <w:rsid w:val="00656077"/>
    <w:rsid w:val="006572A9"/>
    <w:rsid w:val="006574DE"/>
    <w:rsid w:val="0065780E"/>
    <w:rsid w:val="00660549"/>
    <w:rsid w:val="006605A9"/>
    <w:rsid w:val="0066089D"/>
    <w:rsid w:val="00660EFB"/>
    <w:rsid w:val="0066156C"/>
    <w:rsid w:val="00662D74"/>
    <w:rsid w:val="00663CFF"/>
    <w:rsid w:val="00664404"/>
    <w:rsid w:val="006646DB"/>
    <w:rsid w:val="00666A37"/>
    <w:rsid w:val="00671683"/>
    <w:rsid w:val="00671B4E"/>
    <w:rsid w:val="00673CA3"/>
    <w:rsid w:val="00674DE6"/>
    <w:rsid w:val="00675E5A"/>
    <w:rsid w:val="00677E80"/>
    <w:rsid w:val="0068154F"/>
    <w:rsid w:val="00681C23"/>
    <w:rsid w:val="00681CD6"/>
    <w:rsid w:val="00681FAE"/>
    <w:rsid w:val="00683107"/>
    <w:rsid w:val="00685D67"/>
    <w:rsid w:val="00686415"/>
    <w:rsid w:val="00694FCA"/>
    <w:rsid w:val="006A1644"/>
    <w:rsid w:val="006A34B6"/>
    <w:rsid w:val="006A61FD"/>
    <w:rsid w:val="006B049E"/>
    <w:rsid w:val="006B0A04"/>
    <w:rsid w:val="006B1B82"/>
    <w:rsid w:val="006B211D"/>
    <w:rsid w:val="006B233E"/>
    <w:rsid w:val="006B2DF6"/>
    <w:rsid w:val="006B4021"/>
    <w:rsid w:val="006B4A19"/>
    <w:rsid w:val="006B520D"/>
    <w:rsid w:val="006B5981"/>
    <w:rsid w:val="006B6352"/>
    <w:rsid w:val="006C167D"/>
    <w:rsid w:val="006C18BF"/>
    <w:rsid w:val="006C1D3D"/>
    <w:rsid w:val="006C1E6D"/>
    <w:rsid w:val="006C24E8"/>
    <w:rsid w:val="006C3775"/>
    <w:rsid w:val="006C46F6"/>
    <w:rsid w:val="006C5F7A"/>
    <w:rsid w:val="006C61A1"/>
    <w:rsid w:val="006C636D"/>
    <w:rsid w:val="006D0E95"/>
    <w:rsid w:val="006D1470"/>
    <w:rsid w:val="006D24BF"/>
    <w:rsid w:val="006D2898"/>
    <w:rsid w:val="006D2DCE"/>
    <w:rsid w:val="006D42AE"/>
    <w:rsid w:val="006D4446"/>
    <w:rsid w:val="006D4F4D"/>
    <w:rsid w:val="006D5C4F"/>
    <w:rsid w:val="006D675A"/>
    <w:rsid w:val="006D6909"/>
    <w:rsid w:val="006D6B71"/>
    <w:rsid w:val="006D6C1D"/>
    <w:rsid w:val="006E031D"/>
    <w:rsid w:val="006E0827"/>
    <w:rsid w:val="006E2DF3"/>
    <w:rsid w:val="006E337E"/>
    <w:rsid w:val="006E3AD1"/>
    <w:rsid w:val="006E46CA"/>
    <w:rsid w:val="006E4BD8"/>
    <w:rsid w:val="006E5D85"/>
    <w:rsid w:val="006E6AA0"/>
    <w:rsid w:val="006E6BCE"/>
    <w:rsid w:val="006E7202"/>
    <w:rsid w:val="006E7440"/>
    <w:rsid w:val="006E771E"/>
    <w:rsid w:val="006E7DB4"/>
    <w:rsid w:val="006F2105"/>
    <w:rsid w:val="006F5285"/>
    <w:rsid w:val="006F59E5"/>
    <w:rsid w:val="006F6492"/>
    <w:rsid w:val="006F6E66"/>
    <w:rsid w:val="006F7DE9"/>
    <w:rsid w:val="00700616"/>
    <w:rsid w:val="00700630"/>
    <w:rsid w:val="00700868"/>
    <w:rsid w:val="00700A8B"/>
    <w:rsid w:val="00704272"/>
    <w:rsid w:val="00704BCD"/>
    <w:rsid w:val="007052BB"/>
    <w:rsid w:val="007053C6"/>
    <w:rsid w:val="007054F9"/>
    <w:rsid w:val="00705E1F"/>
    <w:rsid w:val="007063AB"/>
    <w:rsid w:val="007063F9"/>
    <w:rsid w:val="00706426"/>
    <w:rsid w:val="007072DC"/>
    <w:rsid w:val="00707734"/>
    <w:rsid w:val="0071042D"/>
    <w:rsid w:val="00710B0B"/>
    <w:rsid w:val="007116A6"/>
    <w:rsid w:val="00711B72"/>
    <w:rsid w:val="00711CDF"/>
    <w:rsid w:val="00712420"/>
    <w:rsid w:val="00712BAE"/>
    <w:rsid w:val="00715B5E"/>
    <w:rsid w:val="00716B0B"/>
    <w:rsid w:val="00717C63"/>
    <w:rsid w:val="0072072E"/>
    <w:rsid w:val="00720896"/>
    <w:rsid w:val="007219C2"/>
    <w:rsid w:val="00721AAB"/>
    <w:rsid w:val="00721C1F"/>
    <w:rsid w:val="00722224"/>
    <w:rsid w:val="00723694"/>
    <w:rsid w:val="00723C49"/>
    <w:rsid w:val="00724235"/>
    <w:rsid w:val="0072444A"/>
    <w:rsid w:val="0072485B"/>
    <w:rsid w:val="0072500C"/>
    <w:rsid w:val="00726797"/>
    <w:rsid w:val="00730933"/>
    <w:rsid w:val="007320FD"/>
    <w:rsid w:val="00733B8B"/>
    <w:rsid w:val="007346B9"/>
    <w:rsid w:val="007371A0"/>
    <w:rsid w:val="00737FF8"/>
    <w:rsid w:val="0074074E"/>
    <w:rsid w:val="00741705"/>
    <w:rsid w:val="00743899"/>
    <w:rsid w:val="00743CE7"/>
    <w:rsid w:val="007450AA"/>
    <w:rsid w:val="00746B69"/>
    <w:rsid w:val="00747EFC"/>
    <w:rsid w:val="00747FAF"/>
    <w:rsid w:val="00752503"/>
    <w:rsid w:val="00753450"/>
    <w:rsid w:val="007561A3"/>
    <w:rsid w:val="00757180"/>
    <w:rsid w:val="00761126"/>
    <w:rsid w:val="00761AFF"/>
    <w:rsid w:val="00761D51"/>
    <w:rsid w:val="00762094"/>
    <w:rsid w:val="007625D8"/>
    <w:rsid w:val="0076406C"/>
    <w:rsid w:val="0076407C"/>
    <w:rsid w:val="0076503E"/>
    <w:rsid w:val="00765A85"/>
    <w:rsid w:val="00765B10"/>
    <w:rsid w:val="00765F8A"/>
    <w:rsid w:val="007668ED"/>
    <w:rsid w:val="00770892"/>
    <w:rsid w:val="007709B8"/>
    <w:rsid w:val="00770F5C"/>
    <w:rsid w:val="00771811"/>
    <w:rsid w:val="00771EE2"/>
    <w:rsid w:val="007727F7"/>
    <w:rsid w:val="007728C1"/>
    <w:rsid w:val="0077432A"/>
    <w:rsid w:val="00775706"/>
    <w:rsid w:val="0077736A"/>
    <w:rsid w:val="00780720"/>
    <w:rsid w:val="00780BB5"/>
    <w:rsid w:val="00781CB3"/>
    <w:rsid w:val="00781DD1"/>
    <w:rsid w:val="007821AB"/>
    <w:rsid w:val="0078229D"/>
    <w:rsid w:val="007832C3"/>
    <w:rsid w:val="007834DC"/>
    <w:rsid w:val="007838F0"/>
    <w:rsid w:val="00784023"/>
    <w:rsid w:val="00784204"/>
    <w:rsid w:val="007843FA"/>
    <w:rsid w:val="007845B8"/>
    <w:rsid w:val="007854FE"/>
    <w:rsid w:val="0078579C"/>
    <w:rsid w:val="00785962"/>
    <w:rsid w:val="00786136"/>
    <w:rsid w:val="007866AA"/>
    <w:rsid w:val="00786BDA"/>
    <w:rsid w:val="007870FA"/>
    <w:rsid w:val="00787217"/>
    <w:rsid w:val="00787D09"/>
    <w:rsid w:val="0079031E"/>
    <w:rsid w:val="007907EF"/>
    <w:rsid w:val="0079214C"/>
    <w:rsid w:val="007922E9"/>
    <w:rsid w:val="00792388"/>
    <w:rsid w:val="00795013"/>
    <w:rsid w:val="0079529C"/>
    <w:rsid w:val="00797096"/>
    <w:rsid w:val="00797348"/>
    <w:rsid w:val="007975B0"/>
    <w:rsid w:val="00797DA4"/>
    <w:rsid w:val="007A0762"/>
    <w:rsid w:val="007A09DB"/>
    <w:rsid w:val="007A0E4B"/>
    <w:rsid w:val="007A192A"/>
    <w:rsid w:val="007A1F5A"/>
    <w:rsid w:val="007A5B96"/>
    <w:rsid w:val="007A5DC9"/>
    <w:rsid w:val="007A753A"/>
    <w:rsid w:val="007B093D"/>
    <w:rsid w:val="007B17FF"/>
    <w:rsid w:val="007B2D4B"/>
    <w:rsid w:val="007B3197"/>
    <w:rsid w:val="007B3B31"/>
    <w:rsid w:val="007B501F"/>
    <w:rsid w:val="007B55E0"/>
    <w:rsid w:val="007B5729"/>
    <w:rsid w:val="007B72BC"/>
    <w:rsid w:val="007C3027"/>
    <w:rsid w:val="007C30AD"/>
    <w:rsid w:val="007C3207"/>
    <w:rsid w:val="007C3979"/>
    <w:rsid w:val="007C626B"/>
    <w:rsid w:val="007C6926"/>
    <w:rsid w:val="007D1D62"/>
    <w:rsid w:val="007D2448"/>
    <w:rsid w:val="007D3C5D"/>
    <w:rsid w:val="007D5798"/>
    <w:rsid w:val="007D5B11"/>
    <w:rsid w:val="007D6584"/>
    <w:rsid w:val="007D794F"/>
    <w:rsid w:val="007E0C4E"/>
    <w:rsid w:val="007E1622"/>
    <w:rsid w:val="007E2040"/>
    <w:rsid w:val="007E33FD"/>
    <w:rsid w:val="007E4360"/>
    <w:rsid w:val="007E586C"/>
    <w:rsid w:val="007E5E5A"/>
    <w:rsid w:val="007E62C8"/>
    <w:rsid w:val="007E6756"/>
    <w:rsid w:val="007E7EC0"/>
    <w:rsid w:val="007F19EF"/>
    <w:rsid w:val="007F2BB9"/>
    <w:rsid w:val="007F2C31"/>
    <w:rsid w:val="007F3395"/>
    <w:rsid w:val="007F3884"/>
    <w:rsid w:val="007F3D9F"/>
    <w:rsid w:val="007F3EFA"/>
    <w:rsid w:val="007F6021"/>
    <w:rsid w:val="007F620E"/>
    <w:rsid w:val="007F65A2"/>
    <w:rsid w:val="007F6D0D"/>
    <w:rsid w:val="00801D0B"/>
    <w:rsid w:val="00801D37"/>
    <w:rsid w:val="00802172"/>
    <w:rsid w:val="00803986"/>
    <w:rsid w:val="0080497C"/>
    <w:rsid w:val="008052BF"/>
    <w:rsid w:val="00806D5B"/>
    <w:rsid w:val="00807056"/>
    <w:rsid w:val="008072ED"/>
    <w:rsid w:val="008134F6"/>
    <w:rsid w:val="00813A90"/>
    <w:rsid w:val="0081426E"/>
    <w:rsid w:val="00814752"/>
    <w:rsid w:val="008149C0"/>
    <w:rsid w:val="00816579"/>
    <w:rsid w:val="0082016F"/>
    <w:rsid w:val="00820B1B"/>
    <w:rsid w:val="00821CE2"/>
    <w:rsid w:val="008223E7"/>
    <w:rsid w:val="0082240E"/>
    <w:rsid w:val="00822821"/>
    <w:rsid w:val="00822DC8"/>
    <w:rsid w:val="0082436D"/>
    <w:rsid w:val="00824EFA"/>
    <w:rsid w:val="008253BF"/>
    <w:rsid w:val="008257E2"/>
    <w:rsid w:val="00825B7A"/>
    <w:rsid w:val="00825BBC"/>
    <w:rsid w:val="00827482"/>
    <w:rsid w:val="0082782F"/>
    <w:rsid w:val="00827969"/>
    <w:rsid w:val="00827FD0"/>
    <w:rsid w:val="008304DD"/>
    <w:rsid w:val="00832996"/>
    <w:rsid w:val="00832D4D"/>
    <w:rsid w:val="00832EFA"/>
    <w:rsid w:val="0083404D"/>
    <w:rsid w:val="008349F7"/>
    <w:rsid w:val="008353E0"/>
    <w:rsid w:val="0083575A"/>
    <w:rsid w:val="00836B20"/>
    <w:rsid w:val="008400F2"/>
    <w:rsid w:val="008401C7"/>
    <w:rsid w:val="00840878"/>
    <w:rsid w:val="00841C06"/>
    <w:rsid w:val="00841D7F"/>
    <w:rsid w:val="00841E70"/>
    <w:rsid w:val="00843EC8"/>
    <w:rsid w:val="0084409D"/>
    <w:rsid w:val="008441B8"/>
    <w:rsid w:val="008442E2"/>
    <w:rsid w:val="00844E6D"/>
    <w:rsid w:val="00845A83"/>
    <w:rsid w:val="00846426"/>
    <w:rsid w:val="0084648A"/>
    <w:rsid w:val="008464FF"/>
    <w:rsid w:val="008465E4"/>
    <w:rsid w:val="008476D6"/>
    <w:rsid w:val="00847A7E"/>
    <w:rsid w:val="00847EC2"/>
    <w:rsid w:val="00850DBA"/>
    <w:rsid w:val="00851171"/>
    <w:rsid w:val="008524E2"/>
    <w:rsid w:val="00853792"/>
    <w:rsid w:val="00853D09"/>
    <w:rsid w:val="00853E61"/>
    <w:rsid w:val="008540F4"/>
    <w:rsid w:val="0085468B"/>
    <w:rsid w:val="0085473D"/>
    <w:rsid w:val="00855B31"/>
    <w:rsid w:val="008566D3"/>
    <w:rsid w:val="00856E54"/>
    <w:rsid w:val="008606CC"/>
    <w:rsid w:val="00860903"/>
    <w:rsid w:val="00860C23"/>
    <w:rsid w:val="00861C8D"/>
    <w:rsid w:val="00861C9D"/>
    <w:rsid w:val="00862EFA"/>
    <w:rsid w:val="00863C79"/>
    <w:rsid w:val="00865518"/>
    <w:rsid w:val="00866859"/>
    <w:rsid w:val="0086693A"/>
    <w:rsid w:val="00866B47"/>
    <w:rsid w:val="0086704E"/>
    <w:rsid w:val="00867A9D"/>
    <w:rsid w:val="008710B8"/>
    <w:rsid w:val="00871560"/>
    <w:rsid w:val="00871F88"/>
    <w:rsid w:val="00872AB9"/>
    <w:rsid w:val="00874816"/>
    <w:rsid w:val="00880185"/>
    <w:rsid w:val="00881782"/>
    <w:rsid w:val="00882438"/>
    <w:rsid w:val="00882963"/>
    <w:rsid w:val="00883034"/>
    <w:rsid w:val="00883EE5"/>
    <w:rsid w:val="008852AD"/>
    <w:rsid w:val="008868A9"/>
    <w:rsid w:val="00886984"/>
    <w:rsid w:val="00886DF1"/>
    <w:rsid w:val="00890096"/>
    <w:rsid w:val="008909D3"/>
    <w:rsid w:val="008915AF"/>
    <w:rsid w:val="00891E6A"/>
    <w:rsid w:val="00892632"/>
    <w:rsid w:val="008928BF"/>
    <w:rsid w:val="008937AB"/>
    <w:rsid w:val="0089408C"/>
    <w:rsid w:val="008941FC"/>
    <w:rsid w:val="008958A7"/>
    <w:rsid w:val="00895FD0"/>
    <w:rsid w:val="0089774A"/>
    <w:rsid w:val="008A01D5"/>
    <w:rsid w:val="008A104B"/>
    <w:rsid w:val="008A13C3"/>
    <w:rsid w:val="008A26C2"/>
    <w:rsid w:val="008A487E"/>
    <w:rsid w:val="008A53F4"/>
    <w:rsid w:val="008A558F"/>
    <w:rsid w:val="008A569F"/>
    <w:rsid w:val="008A59D8"/>
    <w:rsid w:val="008A678A"/>
    <w:rsid w:val="008A6BAD"/>
    <w:rsid w:val="008A7071"/>
    <w:rsid w:val="008B01CD"/>
    <w:rsid w:val="008B18DF"/>
    <w:rsid w:val="008B29DF"/>
    <w:rsid w:val="008B2C83"/>
    <w:rsid w:val="008B38B0"/>
    <w:rsid w:val="008B45A1"/>
    <w:rsid w:val="008B4821"/>
    <w:rsid w:val="008B519A"/>
    <w:rsid w:val="008B5D8C"/>
    <w:rsid w:val="008B6092"/>
    <w:rsid w:val="008B6DB1"/>
    <w:rsid w:val="008B7E52"/>
    <w:rsid w:val="008C152F"/>
    <w:rsid w:val="008C1CED"/>
    <w:rsid w:val="008C1E83"/>
    <w:rsid w:val="008C2D77"/>
    <w:rsid w:val="008C305D"/>
    <w:rsid w:val="008C3225"/>
    <w:rsid w:val="008C441D"/>
    <w:rsid w:val="008C590E"/>
    <w:rsid w:val="008C63C2"/>
    <w:rsid w:val="008C7068"/>
    <w:rsid w:val="008C7130"/>
    <w:rsid w:val="008C766F"/>
    <w:rsid w:val="008D1C8C"/>
    <w:rsid w:val="008D202B"/>
    <w:rsid w:val="008D2747"/>
    <w:rsid w:val="008D3BC3"/>
    <w:rsid w:val="008D40A9"/>
    <w:rsid w:val="008D5A48"/>
    <w:rsid w:val="008D7E41"/>
    <w:rsid w:val="008E0779"/>
    <w:rsid w:val="008E10BA"/>
    <w:rsid w:val="008E16DE"/>
    <w:rsid w:val="008E336F"/>
    <w:rsid w:val="008E5011"/>
    <w:rsid w:val="008E5B8F"/>
    <w:rsid w:val="008E5E65"/>
    <w:rsid w:val="008E5FB4"/>
    <w:rsid w:val="008E6060"/>
    <w:rsid w:val="008E64C9"/>
    <w:rsid w:val="008E6B2A"/>
    <w:rsid w:val="008E6CF9"/>
    <w:rsid w:val="008E6E75"/>
    <w:rsid w:val="008E72FC"/>
    <w:rsid w:val="008E7ABB"/>
    <w:rsid w:val="008F0628"/>
    <w:rsid w:val="008F2244"/>
    <w:rsid w:val="008F2922"/>
    <w:rsid w:val="008F3093"/>
    <w:rsid w:val="008F3B62"/>
    <w:rsid w:val="008F4030"/>
    <w:rsid w:val="008F47B2"/>
    <w:rsid w:val="008F5169"/>
    <w:rsid w:val="008F562F"/>
    <w:rsid w:val="008F56E1"/>
    <w:rsid w:val="008F6396"/>
    <w:rsid w:val="009001E0"/>
    <w:rsid w:val="009005DA"/>
    <w:rsid w:val="00901728"/>
    <w:rsid w:val="009020CB"/>
    <w:rsid w:val="009029EE"/>
    <w:rsid w:val="00903DD5"/>
    <w:rsid w:val="00903EA4"/>
    <w:rsid w:val="00904465"/>
    <w:rsid w:val="009045C2"/>
    <w:rsid w:val="0090672F"/>
    <w:rsid w:val="00907028"/>
    <w:rsid w:val="00907A85"/>
    <w:rsid w:val="00907BDF"/>
    <w:rsid w:val="00907F62"/>
    <w:rsid w:val="009105D6"/>
    <w:rsid w:val="0091172B"/>
    <w:rsid w:val="009125A8"/>
    <w:rsid w:val="0091375E"/>
    <w:rsid w:val="00913FF1"/>
    <w:rsid w:val="009143F7"/>
    <w:rsid w:val="00914C7A"/>
    <w:rsid w:val="0091639C"/>
    <w:rsid w:val="009168D0"/>
    <w:rsid w:val="00920156"/>
    <w:rsid w:val="00920660"/>
    <w:rsid w:val="00921B0E"/>
    <w:rsid w:val="00923CD1"/>
    <w:rsid w:val="0092479E"/>
    <w:rsid w:val="009264B5"/>
    <w:rsid w:val="00926AA3"/>
    <w:rsid w:val="009273C0"/>
    <w:rsid w:val="009274AA"/>
    <w:rsid w:val="00927F58"/>
    <w:rsid w:val="009304A1"/>
    <w:rsid w:val="0093101B"/>
    <w:rsid w:val="009325BB"/>
    <w:rsid w:val="009331F6"/>
    <w:rsid w:val="00933256"/>
    <w:rsid w:val="00933349"/>
    <w:rsid w:val="00933A46"/>
    <w:rsid w:val="00934879"/>
    <w:rsid w:val="009355B9"/>
    <w:rsid w:val="00935FFA"/>
    <w:rsid w:val="00936517"/>
    <w:rsid w:val="00936E21"/>
    <w:rsid w:val="00940E84"/>
    <w:rsid w:val="009412FE"/>
    <w:rsid w:val="0094161C"/>
    <w:rsid w:val="009434F2"/>
    <w:rsid w:val="009447E6"/>
    <w:rsid w:val="009467E6"/>
    <w:rsid w:val="00946AC5"/>
    <w:rsid w:val="00947A66"/>
    <w:rsid w:val="00950293"/>
    <w:rsid w:val="009513A0"/>
    <w:rsid w:val="00951AFA"/>
    <w:rsid w:val="00954415"/>
    <w:rsid w:val="009545FF"/>
    <w:rsid w:val="0095533F"/>
    <w:rsid w:val="00956319"/>
    <w:rsid w:val="00956929"/>
    <w:rsid w:val="00957EE2"/>
    <w:rsid w:val="00961685"/>
    <w:rsid w:val="00961EC1"/>
    <w:rsid w:val="00962AA4"/>
    <w:rsid w:val="00964F84"/>
    <w:rsid w:val="009654B0"/>
    <w:rsid w:val="00967DE7"/>
    <w:rsid w:val="00967EBA"/>
    <w:rsid w:val="00971564"/>
    <w:rsid w:val="009729BA"/>
    <w:rsid w:val="00972C16"/>
    <w:rsid w:val="00973E84"/>
    <w:rsid w:val="00974456"/>
    <w:rsid w:val="00975AFA"/>
    <w:rsid w:val="00975FFB"/>
    <w:rsid w:val="00980F90"/>
    <w:rsid w:val="0098132E"/>
    <w:rsid w:val="009819D3"/>
    <w:rsid w:val="009829B3"/>
    <w:rsid w:val="00983031"/>
    <w:rsid w:val="00983444"/>
    <w:rsid w:val="009839E4"/>
    <w:rsid w:val="00983DDF"/>
    <w:rsid w:val="0098452E"/>
    <w:rsid w:val="00986E80"/>
    <w:rsid w:val="00987F27"/>
    <w:rsid w:val="0099050A"/>
    <w:rsid w:val="0099069B"/>
    <w:rsid w:val="00991229"/>
    <w:rsid w:val="00991D6E"/>
    <w:rsid w:val="00992058"/>
    <w:rsid w:val="009922ED"/>
    <w:rsid w:val="00992E4F"/>
    <w:rsid w:val="00993EDC"/>
    <w:rsid w:val="00994B5B"/>
    <w:rsid w:val="0099555D"/>
    <w:rsid w:val="0099593F"/>
    <w:rsid w:val="009961A1"/>
    <w:rsid w:val="0099763A"/>
    <w:rsid w:val="00997AF5"/>
    <w:rsid w:val="00997AFD"/>
    <w:rsid w:val="009A1508"/>
    <w:rsid w:val="009A1CD6"/>
    <w:rsid w:val="009A208A"/>
    <w:rsid w:val="009A21D8"/>
    <w:rsid w:val="009A278F"/>
    <w:rsid w:val="009A3B00"/>
    <w:rsid w:val="009A4057"/>
    <w:rsid w:val="009A5C7F"/>
    <w:rsid w:val="009A5ED6"/>
    <w:rsid w:val="009A72BA"/>
    <w:rsid w:val="009A7402"/>
    <w:rsid w:val="009B2002"/>
    <w:rsid w:val="009B310A"/>
    <w:rsid w:val="009B628B"/>
    <w:rsid w:val="009B6838"/>
    <w:rsid w:val="009B741B"/>
    <w:rsid w:val="009B7EA3"/>
    <w:rsid w:val="009C1032"/>
    <w:rsid w:val="009C1365"/>
    <w:rsid w:val="009C16A3"/>
    <w:rsid w:val="009C1D28"/>
    <w:rsid w:val="009C22F0"/>
    <w:rsid w:val="009C2393"/>
    <w:rsid w:val="009C40E7"/>
    <w:rsid w:val="009C53C8"/>
    <w:rsid w:val="009C5D4B"/>
    <w:rsid w:val="009C6CA9"/>
    <w:rsid w:val="009C725C"/>
    <w:rsid w:val="009D011C"/>
    <w:rsid w:val="009D02C5"/>
    <w:rsid w:val="009D042F"/>
    <w:rsid w:val="009D0744"/>
    <w:rsid w:val="009D0A3C"/>
    <w:rsid w:val="009D0EAD"/>
    <w:rsid w:val="009D2263"/>
    <w:rsid w:val="009D2374"/>
    <w:rsid w:val="009D31B0"/>
    <w:rsid w:val="009D3440"/>
    <w:rsid w:val="009D4898"/>
    <w:rsid w:val="009D501D"/>
    <w:rsid w:val="009D66BB"/>
    <w:rsid w:val="009D6B3F"/>
    <w:rsid w:val="009E1625"/>
    <w:rsid w:val="009E1810"/>
    <w:rsid w:val="009E1A78"/>
    <w:rsid w:val="009E1ACC"/>
    <w:rsid w:val="009E1C22"/>
    <w:rsid w:val="009E1CE5"/>
    <w:rsid w:val="009E1FFB"/>
    <w:rsid w:val="009E239A"/>
    <w:rsid w:val="009E2922"/>
    <w:rsid w:val="009E3D86"/>
    <w:rsid w:val="009E4C51"/>
    <w:rsid w:val="009E53CC"/>
    <w:rsid w:val="009E61A6"/>
    <w:rsid w:val="009E6528"/>
    <w:rsid w:val="009E6ACF"/>
    <w:rsid w:val="009E6AF7"/>
    <w:rsid w:val="009E6C52"/>
    <w:rsid w:val="009E74B6"/>
    <w:rsid w:val="009F00C4"/>
    <w:rsid w:val="009F062A"/>
    <w:rsid w:val="009F134F"/>
    <w:rsid w:val="009F27AB"/>
    <w:rsid w:val="009F3936"/>
    <w:rsid w:val="009F3B04"/>
    <w:rsid w:val="009F44B8"/>
    <w:rsid w:val="009F46B1"/>
    <w:rsid w:val="009F4922"/>
    <w:rsid w:val="009F6D4A"/>
    <w:rsid w:val="009F7EA7"/>
    <w:rsid w:val="00A0077D"/>
    <w:rsid w:val="00A007EA"/>
    <w:rsid w:val="00A00E1B"/>
    <w:rsid w:val="00A017BE"/>
    <w:rsid w:val="00A02460"/>
    <w:rsid w:val="00A02E39"/>
    <w:rsid w:val="00A0316B"/>
    <w:rsid w:val="00A037CB"/>
    <w:rsid w:val="00A03FDA"/>
    <w:rsid w:val="00A065A0"/>
    <w:rsid w:val="00A066BB"/>
    <w:rsid w:val="00A079EC"/>
    <w:rsid w:val="00A11D60"/>
    <w:rsid w:val="00A1250D"/>
    <w:rsid w:val="00A12614"/>
    <w:rsid w:val="00A13054"/>
    <w:rsid w:val="00A13BF5"/>
    <w:rsid w:val="00A13F1F"/>
    <w:rsid w:val="00A14EC3"/>
    <w:rsid w:val="00A1540A"/>
    <w:rsid w:val="00A15E49"/>
    <w:rsid w:val="00A162C8"/>
    <w:rsid w:val="00A16FFF"/>
    <w:rsid w:val="00A17153"/>
    <w:rsid w:val="00A220EB"/>
    <w:rsid w:val="00A229B1"/>
    <w:rsid w:val="00A2316C"/>
    <w:rsid w:val="00A23211"/>
    <w:rsid w:val="00A23C2A"/>
    <w:rsid w:val="00A23ED3"/>
    <w:rsid w:val="00A2650E"/>
    <w:rsid w:val="00A27A57"/>
    <w:rsid w:val="00A309A5"/>
    <w:rsid w:val="00A30C39"/>
    <w:rsid w:val="00A31407"/>
    <w:rsid w:val="00A31592"/>
    <w:rsid w:val="00A323E2"/>
    <w:rsid w:val="00A32493"/>
    <w:rsid w:val="00A32F5B"/>
    <w:rsid w:val="00A33E05"/>
    <w:rsid w:val="00A34BB9"/>
    <w:rsid w:val="00A3561F"/>
    <w:rsid w:val="00A359DA"/>
    <w:rsid w:val="00A37F53"/>
    <w:rsid w:val="00A42FA9"/>
    <w:rsid w:val="00A43A2A"/>
    <w:rsid w:val="00A43AA8"/>
    <w:rsid w:val="00A44DAD"/>
    <w:rsid w:val="00A4530A"/>
    <w:rsid w:val="00A465D5"/>
    <w:rsid w:val="00A4682B"/>
    <w:rsid w:val="00A4701D"/>
    <w:rsid w:val="00A47F04"/>
    <w:rsid w:val="00A526B8"/>
    <w:rsid w:val="00A52EC4"/>
    <w:rsid w:val="00A5306F"/>
    <w:rsid w:val="00A53526"/>
    <w:rsid w:val="00A537BD"/>
    <w:rsid w:val="00A55358"/>
    <w:rsid w:val="00A55A19"/>
    <w:rsid w:val="00A56945"/>
    <w:rsid w:val="00A57BF4"/>
    <w:rsid w:val="00A6044B"/>
    <w:rsid w:val="00A60B15"/>
    <w:rsid w:val="00A60CA9"/>
    <w:rsid w:val="00A61BBF"/>
    <w:rsid w:val="00A626E3"/>
    <w:rsid w:val="00A62BD2"/>
    <w:rsid w:val="00A62D16"/>
    <w:rsid w:val="00A630F8"/>
    <w:rsid w:val="00A63664"/>
    <w:rsid w:val="00A6387A"/>
    <w:rsid w:val="00A63EDB"/>
    <w:rsid w:val="00A642D0"/>
    <w:rsid w:val="00A64EA1"/>
    <w:rsid w:val="00A6596A"/>
    <w:rsid w:val="00A65E7E"/>
    <w:rsid w:val="00A660B5"/>
    <w:rsid w:val="00A663B1"/>
    <w:rsid w:val="00A66A00"/>
    <w:rsid w:val="00A66CAD"/>
    <w:rsid w:val="00A670FB"/>
    <w:rsid w:val="00A71045"/>
    <w:rsid w:val="00A7231C"/>
    <w:rsid w:val="00A727E2"/>
    <w:rsid w:val="00A72A71"/>
    <w:rsid w:val="00A73241"/>
    <w:rsid w:val="00A7371F"/>
    <w:rsid w:val="00A754BD"/>
    <w:rsid w:val="00A76CD1"/>
    <w:rsid w:val="00A77848"/>
    <w:rsid w:val="00A77C3D"/>
    <w:rsid w:val="00A77DF7"/>
    <w:rsid w:val="00A8064E"/>
    <w:rsid w:val="00A8318D"/>
    <w:rsid w:val="00A85465"/>
    <w:rsid w:val="00A90426"/>
    <w:rsid w:val="00A9074C"/>
    <w:rsid w:val="00A90C14"/>
    <w:rsid w:val="00A91B28"/>
    <w:rsid w:val="00A91C76"/>
    <w:rsid w:val="00A922CA"/>
    <w:rsid w:val="00A9268D"/>
    <w:rsid w:val="00A92D72"/>
    <w:rsid w:val="00A9376D"/>
    <w:rsid w:val="00A944CA"/>
    <w:rsid w:val="00A947FE"/>
    <w:rsid w:val="00A94A5D"/>
    <w:rsid w:val="00A96B7D"/>
    <w:rsid w:val="00A97349"/>
    <w:rsid w:val="00A978E0"/>
    <w:rsid w:val="00A97F92"/>
    <w:rsid w:val="00AA02BD"/>
    <w:rsid w:val="00AA0478"/>
    <w:rsid w:val="00AA1704"/>
    <w:rsid w:val="00AA1E68"/>
    <w:rsid w:val="00AA3061"/>
    <w:rsid w:val="00AA3D81"/>
    <w:rsid w:val="00AA42D1"/>
    <w:rsid w:val="00AA5641"/>
    <w:rsid w:val="00AA58AD"/>
    <w:rsid w:val="00AA5B64"/>
    <w:rsid w:val="00AA5C05"/>
    <w:rsid w:val="00AA5C32"/>
    <w:rsid w:val="00AA6DA8"/>
    <w:rsid w:val="00AA7C43"/>
    <w:rsid w:val="00AB0170"/>
    <w:rsid w:val="00AB169F"/>
    <w:rsid w:val="00AB1D96"/>
    <w:rsid w:val="00AB1E76"/>
    <w:rsid w:val="00AB2B0E"/>
    <w:rsid w:val="00AB31E5"/>
    <w:rsid w:val="00AB43BA"/>
    <w:rsid w:val="00AB4561"/>
    <w:rsid w:val="00AB64D5"/>
    <w:rsid w:val="00AB680C"/>
    <w:rsid w:val="00AB7A70"/>
    <w:rsid w:val="00AC00CD"/>
    <w:rsid w:val="00AC0264"/>
    <w:rsid w:val="00AC0711"/>
    <w:rsid w:val="00AC0A81"/>
    <w:rsid w:val="00AC2490"/>
    <w:rsid w:val="00AC2A30"/>
    <w:rsid w:val="00AC4314"/>
    <w:rsid w:val="00AC4F2B"/>
    <w:rsid w:val="00AC4FBC"/>
    <w:rsid w:val="00AC5E4E"/>
    <w:rsid w:val="00AC6088"/>
    <w:rsid w:val="00AC710E"/>
    <w:rsid w:val="00AC7EAD"/>
    <w:rsid w:val="00AD003E"/>
    <w:rsid w:val="00AD03C8"/>
    <w:rsid w:val="00AD0DB5"/>
    <w:rsid w:val="00AD130A"/>
    <w:rsid w:val="00AD3D68"/>
    <w:rsid w:val="00AD47F4"/>
    <w:rsid w:val="00AE095C"/>
    <w:rsid w:val="00AE3DE5"/>
    <w:rsid w:val="00AE456B"/>
    <w:rsid w:val="00AE4631"/>
    <w:rsid w:val="00AE4A76"/>
    <w:rsid w:val="00AE5493"/>
    <w:rsid w:val="00AE6537"/>
    <w:rsid w:val="00AE7070"/>
    <w:rsid w:val="00AE7325"/>
    <w:rsid w:val="00AF398B"/>
    <w:rsid w:val="00AF46C2"/>
    <w:rsid w:val="00AF5778"/>
    <w:rsid w:val="00AF5DF3"/>
    <w:rsid w:val="00AF6E48"/>
    <w:rsid w:val="00AF7EAF"/>
    <w:rsid w:val="00B0195E"/>
    <w:rsid w:val="00B01A31"/>
    <w:rsid w:val="00B02349"/>
    <w:rsid w:val="00B02A31"/>
    <w:rsid w:val="00B04DE3"/>
    <w:rsid w:val="00B056F0"/>
    <w:rsid w:val="00B05AA1"/>
    <w:rsid w:val="00B06891"/>
    <w:rsid w:val="00B07A8F"/>
    <w:rsid w:val="00B10DE3"/>
    <w:rsid w:val="00B121FE"/>
    <w:rsid w:val="00B12D90"/>
    <w:rsid w:val="00B14682"/>
    <w:rsid w:val="00B14DEC"/>
    <w:rsid w:val="00B1764E"/>
    <w:rsid w:val="00B17C2F"/>
    <w:rsid w:val="00B2013D"/>
    <w:rsid w:val="00B215CD"/>
    <w:rsid w:val="00B21C9D"/>
    <w:rsid w:val="00B22434"/>
    <w:rsid w:val="00B22915"/>
    <w:rsid w:val="00B24627"/>
    <w:rsid w:val="00B24989"/>
    <w:rsid w:val="00B26BB4"/>
    <w:rsid w:val="00B26D2F"/>
    <w:rsid w:val="00B26F7C"/>
    <w:rsid w:val="00B271BC"/>
    <w:rsid w:val="00B3019E"/>
    <w:rsid w:val="00B30489"/>
    <w:rsid w:val="00B30A39"/>
    <w:rsid w:val="00B30F24"/>
    <w:rsid w:val="00B316F1"/>
    <w:rsid w:val="00B318C8"/>
    <w:rsid w:val="00B31BCA"/>
    <w:rsid w:val="00B33043"/>
    <w:rsid w:val="00B33199"/>
    <w:rsid w:val="00B3360F"/>
    <w:rsid w:val="00B33825"/>
    <w:rsid w:val="00B342A7"/>
    <w:rsid w:val="00B345BB"/>
    <w:rsid w:val="00B346A3"/>
    <w:rsid w:val="00B34EAD"/>
    <w:rsid w:val="00B357B7"/>
    <w:rsid w:val="00B35C8B"/>
    <w:rsid w:val="00B361EA"/>
    <w:rsid w:val="00B37D24"/>
    <w:rsid w:val="00B37FDE"/>
    <w:rsid w:val="00B40A39"/>
    <w:rsid w:val="00B417C5"/>
    <w:rsid w:val="00B41C0B"/>
    <w:rsid w:val="00B41D01"/>
    <w:rsid w:val="00B4352E"/>
    <w:rsid w:val="00B437D2"/>
    <w:rsid w:val="00B4384B"/>
    <w:rsid w:val="00B43ADD"/>
    <w:rsid w:val="00B462C8"/>
    <w:rsid w:val="00B46630"/>
    <w:rsid w:val="00B46CB5"/>
    <w:rsid w:val="00B502E5"/>
    <w:rsid w:val="00B507C6"/>
    <w:rsid w:val="00B523F3"/>
    <w:rsid w:val="00B5244E"/>
    <w:rsid w:val="00B526CD"/>
    <w:rsid w:val="00B52B09"/>
    <w:rsid w:val="00B5382E"/>
    <w:rsid w:val="00B53AD1"/>
    <w:rsid w:val="00B54085"/>
    <w:rsid w:val="00B55869"/>
    <w:rsid w:val="00B5666E"/>
    <w:rsid w:val="00B5673F"/>
    <w:rsid w:val="00B56B02"/>
    <w:rsid w:val="00B5731B"/>
    <w:rsid w:val="00B5749B"/>
    <w:rsid w:val="00B57F63"/>
    <w:rsid w:val="00B6037B"/>
    <w:rsid w:val="00B60AB2"/>
    <w:rsid w:val="00B61C13"/>
    <w:rsid w:val="00B62249"/>
    <w:rsid w:val="00B622DA"/>
    <w:rsid w:val="00B62F4B"/>
    <w:rsid w:val="00B63F15"/>
    <w:rsid w:val="00B63FB1"/>
    <w:rsid w:val="00B6471B"/>
    <w:rsid w:val="00B65E1E"/>
    <w:rsid w:val="00B66ABD"/>
    <w:rsid w:val="00B6791F"/>
    <w:rsid w:val="00B67E39"/>
    <w:rsid w:val="00B70200"/>
    <w:rsid w:val="00B71E64"/>
    <w:rsid w:val="00B726FC"/>
    <w:rsid w:val="00B73426"/>
    <w:rsid w:val="00B73AF0"/>
    <w:rsid w:val="00B73B55"/>
    <w:rsid w:val="00B760C2"/>
    <w:rsid w:val="00B76858"/>
    <w:rsid w:val="00B76D00"/>
    <w:rsid w:val="00B80301"/>
    <w:rsid w:val="00B82F3B"/>
    <w:rsid w:val="00B830AE"/>
    <w:rsid w:val="00B8327D"/>
    <w:rsid w:val="00B8415F"/>
    <w:rsid w:val="00B857A1"/>
    <w:rsid w:val="00B86188"/>
    <w:rsid w:val="00B8683B"/>
    <w:rsid w:val="00B86BFF"/>
    <w:rsid w:val="00B86E61"/>
    <w:rsid w:val="00B87CE3"/>
    <w:rsid w:val="00B87E93"/>
    <w:rsid w:val="00B90402"/>
    <w:rsid w:val="00B9061E"/>
    <w:rsid w:val="00B90B47"/>
    <w:rsid w:val="00B915D7"/>
    <w:rsid w:val="00B91FDD"/>
    <w:rsid w:val="00B922E2"/>
    <w:rsid w:val="00B9296A"/>
    <w:rsid w:val="00B93AAA"/>
    <w:rsid w:val="00B93E7B"/>
    <w:rsid w:val="00B93FF6"/>
    <w:rsid w:val="00B93FF8"/>
    <w:rsid w:val="00B9664E"/>
    <w:rsid w:val="00B96F7F"/>
    <w:rsid w:val="00BA0537"/>
    <w:rsid w:val="00BA0BC9"/>
    <w:rsid w:val="00BA0D39"/>
    <w:rsid w:val="00BA2008"/>
    <w:rsid w:val="00BA44DD"/>
    <w:rsid w:val="00BA51B4"/>
    <w:rsid w:val="00BA6240"/>
    <w:rsid w:val="00BA6C73"/>
    <w:rsid w:val="00BA7456"/>
    <w:rsid w:val="00BA7615"/>
    <w:rsid w:val="00BA77C7"/>
    <w:rsid w:val="00BA7E50"/>
    <w:rsid w:val="00BB007A"/>
    <w:rsid w:val="00BB1CB1"/>
    <w:rsid w:val="00BB3B10"/>
    <w:rsid w:val="00BB3C96"/>
    <w:rsid w:val="00BB454C"/>
    <w:rsid w:val="00BB63DB"/>
    <w:rsid w:val="00BB7884"/>
    <w:rsid w:val="00BB7BDD"/>
    <w:rsid w:val="00BC30EA"/>
    <w:rsid w:val="00BC311F"/>
    <w:rsid w:val="00BC528C"/>
    <w:rsid w:val="00BC6024"/>
    <w:rsid w:val="00BC758E"/>
    <w:rsid w:val="00BD01FE"/>
    <w:rsid w:val="00BD0722"/>
    <w:rsid w:val="00BD0815"/>
    <w:rsid w:val="00BD0FED"/>
    <w:rsid w:val="00BD3BE8"/>
    <w:rsid w:val="00BD3FFB"/>
    <w:rsid w:val="00BD4FB9"/>
    <w:rsid w:val="00BD53AE"/>
    <w:rsid w:val="00BD5B9A"/>
    <w:rsid w:val="00BD6AB4"/>
    <w:rsid w:val="00BD70A5"/>
    <w:rsid w:val="00BD7380"/>
    <w:rsid w:val="00BE044F"/>
    <w:rsid w:val="00BE0B59"/>
    <w:rsid w:val="00BE0D88"/>
    <w:rsid w:val="00BE1929"/>
    <w:rsid w:val="00BE1F35"/>
    <w:rsid w:val="00BE475D"/>
    <w:rsid w:val="00BE6263"/>
    <w:rsid w:val="00BE62BD"/>
    <w:rsid w:val="00BE6D3F"/>
    <w:rsid w:val="00BE7B26"/>
    <w:rsid w:val="00BF11D9"/>
    <w:rsid w:val="00BF3838"/>
    <w:rsid w:val="00BF3C4A"/>
    <w:rsid w:val="00BF46D9"/>
    <w:rsid w:val="00BF5448"/>
    <w:rsid w:val="00BF62D6"/>
    <w:rsid w:val="00BF75A7"/>
    <w:rsid w:val="00BF7860"/>
    <w:rsid w:val="00BF7CCD"/>
    <w:rsid w:val="00C009A6"/>
    <w:rsid w:val="00C01674"/>
    <w:rsid w:val="00C037DF"/>
    <w:rsid w:val="00C046C9"/>
    <w:rsid w:val="00C05F5E"/>
    <w:rsid w:val="00C07330"/>
    <w:rsid w:val="00C10000"/>
    <w:rsid w:val="00C106B1"/>
    <w:rsid w:val="00C10A98"/>
    <w:rsid w:val="00C10C01"/>
    <w:rsid w:val="00C10FA2"/>
    <w:rsid w:val="00C1108D"/>
    <w:rsid w:val="00C11B77"/>
    <w:rsid w:val="00C165AC"/>
    <w:rsid w:val="00C16827"/>
    <w:rsid w:val="00C16D48"/>
    <w:rsid w:val="00C16F40"/>
    <w:rsid w:val="00C1700D"/>
    <w:rsid w:val="00C1731B"/>
    <w:rsid w:val="00C174F1"/>
    <w:rsid w:val="00C210FE"/>
    <w:rsid w:val="00C221D1"/>
    <w:rsid w:val="00C233BF"/>
    <w:rsid w:val="00C2361F"/>
    <w:rsid w:val="00C247D3"/>
    <w:rsid w:val="00C261E2"/>
    <w:rsid w:val="00C26ACC"/>
    <w:rsid w:val="00C26FB9"/>
    <w:rsid w:val="00C301AA"/>
    <w:rsid w:val="00C30AF7"/>
    <w:rsid w:val="00C30F0B"/>
    <w:rsid w:val="00C3219E"/>
    <w:rsid w:val="00C328CC"/>
    <w:rsid w:val="00C3314F"/>
    <w:rsid w:val="00C335AB"/>
    <w:rsid w:val="00C33A15"/>
    <w:rsid w:val="00C33E90"/>
    <w:rsid w:val="00C35D0F"/>
    <w:rsid w:val="00C36232"/>
    <w:rsid w:val="00C36EA6"/>
    <w:rsid w:val="00C3729B"/>
    <w:rsid w:val="00C378E2"/>
    <w:rsid w:val="00C378F0"/>
    <w:rsid w:val="00C400BD"/>
    <w:rsid w:val="00C40A57"/>
    <w:rsid w:val="00C41027"/>
    <w:rsid w:val="00C4167E"/>
    <w:rsid w:val="00C450B9"/>
    <w:rsid w:val="00C465E3"/>
    <w:rsid w:val="00C47EEC"/>
    <w:rsid w:val="00C53595"/>
    <w:rsid w:val="00C55303"/>
    <w:rsid w:val="00C57762"/>
    <w:rsid w:val="00C606B4"/>
    <w:rsid w:val="00C60DFF"/>
    <w:rsid w:val="00C63229"/>
    <w:rsid w:val="00C639A3"/>
    <w:rsid w:val="00C63A11"/>
    <w:rsid w:val="00C63A7C"/>
    <w:rsid w:val="00C64BD6"/>
    <w:rsid w:val="00C66C95"/>
    <w:rsid w:val="00C67FA4"/>
    <w:rsid w:val="00C70FFE"/>
    <w:rsid w:val="00C715F1"/>
    <w:rsid w:val="00C71F6E"/>
    <w:rsid w:val="00C72450"/>
    <w:rsid w:val="00C7294D"/>
    <w:rsid w:val="00C72B63"/>
    <w:rsid w:val="00C72CF0"/>
    <w:rsid w:val="00C73109"/>
    <w:rsid w:val="00C731FB"/>
    <w:rsid w:val="00C73DB4"/>
    <w:rsid w:val="00C73E5A"/>
    <w:rsid w:val="00C81691"/>
    <w:rsid w:val="00C8200A"/>
    <w:rsid w:val="00C823B5"/>
    <w:rsid w:val="00C82907"/>
    <w:rsid w:val="00C82926"/>
    <w:rsid w:val="00C82C6E"/>
    <w:rsid w:val="00C82D3F"/>
    <w:rsid w:val="00C82DDA"/>
    <w:rsid w:val="00C858F0"/>
    <w:rsid w:val="00C8613D"/>
    <w:rsid w:val="00C87630"/>
    <w:rsid w:val="00C87703"/>
    <w:rsid w:val="00C901EC"/>
    <w:rsid w:val="00C90808"/>
    <w:rsid w:val="00C90C98"/>
    <w:rsid w:val="00C91191"/>
    <w:rsid w:val="00C91471"/>
    <w:rsid w:val="00C9397D"/>
    <w:rsid w:val="00C948FE"/>
    <w:rsid w:val="00C94C16"/>
    <w:rsid w:val="00C95E34"/>
    <w:rsid w:val="00CA15FF"/>
    <w:rsid w:val="00CA1740"/>
    <w:rsid w:val="00CA1BD4"/>
    <w:rsid w:val="00CA2624"/>
    <w:rsid w:val="00CA2C82"/>
    <w:rsid w:val="00CA36A9"/>
    <w:rsid w:val="00CA4497"/>
    <w:rsid w:val="00CA560E"/>
    <w:rsid w:val="00CA5E18"/>
    <w:rsid w:val="00CA5EF3"/>
    <w:rsid w:val="00CA6904"/>
    <w:rsid w:val="00CA7843"/>
    <w:rsid w:val="00CA7AF0"/>
    <w:rsid w:val="00CA7D43"/>
    <w:rsid w:val="00CB0084"/>
    <w:rsid w:val="00CB00B6"/>
    <w:rsid w:val="00CB1ACE"/>
    <w:rsid w:val="00CB1FF4"/>
    <w:rsid w:val="00CB3225"/>
    <w:rsid w:val="00CB3A2D"/>
    <w:rsid w:val="00CB3A86"/>
    <w:rsid w:val="00CB56D3"/>
    <w:rsid w:val="00CB56E9"/>
    <w:rsid w:val="00CB67F1"/>
    <w:rsid w:val="00CB74D8"/>
    <w:rsid w:val="00CC0825"/>
    <w:rsid w:val="00CC2028"/>
    <w:rsid w:val="00CC2C3B"/>
    <w:rsid w:val="00CC2F87"/>
    <w:rsid w:val="00CC4040"/>
    <w:rsid w:val="00CC452B"/>
    <w:rsid w:val="00CC46FB"/>
    <w:rsid w:val="00CC6964"/>
    <w:rsid w:val="00CC7DB9"/>
    <w:rsid w:val="00CD000D"/>
    <w:rsid w:val="00CD188C"/>
    <w:rsid w:val="00CD18B9"/>
    <w:rsid w:val="00CD279E"/>
    <w:rsid w:val="00CD3B3C"/>
    <w:rsid w:val="00CD7AB9"/>
    <w:rsid w:val="00CD7B5B"/>
    <w:rsid w:val="00CE0BC9"/>
    <w:rsid w:val="00CE180C"/>
    <w:rsid w:val="00CE25BF"/>
    <w:rsid w:val="00CE25DC"/>
    <w:rsid w:val="00CE2D36"/>
    <w:rsid w:val="00CE3206"/>
    <w:rsid w:val="00CE3C18"/>
    <w:rsid w:val="00CE4336"/>
    <w:rsid w:val="00CE4511"/>
    <w:rsid w:val="00CE4CA8"/>
    <w:rsid w:val="00CE4DF3"/>
    <w:rsid w:val="00CE4F53"/>
    <w:rsid w:val="00CE5580"/>
    <w:rsid w:val="00CE5D87"/>
    <w:rsid w:val="00CE5D9B"/>
    <w:rsid w:val="00CE64BA"/>
    <w:rsid w:val="00CE67CA"/>
    <w:rsid w:val="00CF007E"/>
    <w:rsid w:val="00CF00D1"/>
    <w:rsid w:val="00CF069B"/>
    <w:rsid w:val="00CF1424"/>
    <w:rsid w:val="00CF22A0"/>
    <w:rsid w:val="00CF2BD3"/>
    <w:rsid w:val="00CF3457"/>
    <w:rsid w:val="00CF4901"/>
    <w:rsid w:val="00CF5349"/>
    <w:rsid w:val="00D00548"/>
    <w:rsid w:val="00D0060A"/>
    <w:rsid w:val="00D0145E"/>
    <w:rsid w:val="00D0218F"/>
    <w:rsid w:val="00D02719"/>
    <w:rsid w:val="00D02E6F"/>
    <w:rsid w:val="00D0303E"/>
    <w:rsid w:val="00D03DB4"/>
    <w:rsid w:val="00D05367"/>
    <w:rsid w:val="00D06896"/>
    <w:rsid w:val="00D06ECA"/>
    <w:rsid w:val="00D07966"/>
    <w:rsid w:val="00D1142B"/>
    <w:rsid w:val="00D11B68"/>
    <w:rsid w:val="00D1230C"/>
    <w:rsid w:val="00D1299B"/>
    <w:rsid w:val="00D13FF3"/>
    <w:rsid w:val="00D15ADA"/>
    <w:rsid w:val="00D1641A"/>
    <w:rsid w:val="00D16E3F"/>
    <w:rsid w:val="00D1740D"/>
    <w:rsid w:val="00D179A5"/>
    <w:rsid w:val="00D17D1E"/>
    <w:rsid w:val="00D2083D"/>
    <w:rsid w:val="00D20BDA"/>
    <w:rsid w:val="00D20DC9"/>
    <w:rsid w:val="00D21953"/>
    <w:rsid w:val="00D22229"/>
    <w:rsid w:val="00D237C3"/>
    <w:rsid w:val="00D23C17"/>
    <w:rsid w:val="00D23DB1"/>
    <w:rsid w:val="00D24571"/>
    <w:rsid w:val="00D24835"/>
    <w:rsid w:val="00D25475"/>
    <w:rsid w:val="00D2695F"/>
    <w:rsid w:val="00D276F6"/>
    <w:rsid w:val="00D27E12"/>
    <w:rsid w:val="00D31636"/>
    <w:rsid w:val="00D31715"/>
    <w:rsid w:val="00D31BB0"/>
    <w:rsid w:val="00D3325C"/>
    <w:rsid w:val="00D340C6"/>
    <w:rsid w:val="00D3616C"/>
    <w:rsid w:val="00D40BA8"/>
    <w:rsid w:val="00D41967"/>
    <w:rsid w:val="00D45F16"/>
    <w:rsid w:val="00D47AAF"/>
    <w:rsid w:val="00D47EF3"/>
    <w:rsid w:val="00D50F77"/>
    <w:rsid w:val="00D51FA8"/>
    <w:rsid w:val="00D52196"/>
    <w:rsid w:val="00D52522"/>
    <w:rsid w:val="00D534BA"/>
    <w:rsid w:val="00D54312"/>
    <w:rsid w:val="00D54BD3"/>
    <w:rsid w:val="00D54D89"/>
    <w:rsid w:val="00D553C7"/>
    <w:rsid w:val="00D5667E"/>
    <w:rsid w:val="00D57BC1"/>
    <w:rsid w:val="00D57FE9"/>
    <w:rsid w:val="00D60BEB"/>
    <w:rsid w:val="00D62A95"/>
    <w:rsid w:val="00D70515"/>
    <w:rsid w:val="00D717C8"/>
    <w:rsid w:val="00D72B88"/>
    <w:rsid w:val="00D73EE7"/>
    <w:rsid w:val="00D746B0"/>
    <w:rsid w:val="00D747CD"/>
    <w:rsid w:val="00D776FC"/>
    <w:rsid w:val="00D77BFB"/>
    <w:rsid w:val="00D8007F"/>
    <w:rsid w:val="00D822BB"/>
    <w:rsid w:val="00D834A7"/>
    <w:rsid w:val="00D8443A"/>
    <w:rsid w:val="00D86BB7"/>
    <w:rsid w:val="00D86BC7"/>
    <w:rsid w:val="00D8712F"/>
    <w:rsid w:val="00D917E3"/>
    <w:rsid w:val="00D93544"/>
    <w:rsid w:val="00D9369B"/>
    <w:rsid w:val="00D9489D"/>
    <w:rsid w:val="00D94A29"/>
    <w:rsid w:val="00D94F20"/>
    <w:rsid w:val="00D958C7"/>
    <w:rsid w:val="00D978B8"/>
    <w:rsid w:val="00DA087F"/>
    <w:rsid w:val="00DA09D9"/>
    <w:rsid w:val="00DA0E7F"/>
    <w:rsid w:val="00DA1408"/>
    <w:rsid w:val="00DA2C69"/>
    <w:rsid w:val="00DA39A0"/>
    <w:rsid w:val="00DA68A4"/>
    <w:rsid w:val="00DA7787"/>
    <w:rsid w:val="00DA79D8"/>
    <w:rsid w:val="00DB2073"/>
    <w:rsid w:val="00DB2ACB"/>
    <w:rsid w:val="00DB3B51"/>
    <w:rsid w:val="00DB50B4"/>
    <w:rsid w:val="00DB58A2"/>
    <w:rsid w:val="00DB74AF"/>
    <w:rsid w:val="00DB7780"/>
    <w:rsid w:val="00DB7D17"/>
    <w:rsid w:val="00DC02B5"/>
    <w:rsid w:val="00DC132E"/>
    <w:rsid w:val="00DC1A38"/>
    <w:rsid w:val="00DC2397"/>
    <w:rsid w:val="00DC3606"/>
    <w:rsid w:val="00DC6784"/>
    <w:rsid w:val="00DC7368"/>
    <w:rsid w:val="00DC7AC2"/>
    <w:rsid w:val="00DC7BCC"/>
    <w:rsid w:val="00DC7C4D"/>
    <w:rsid w:val="00DC7F01"/>
    <w:rsid w:val="00DD0289"/>
    <w:rsid w:val="00DD1BED"/>
    <w:rsid w:val="00DD1EF3"/>
    <w:rsid w:val="00DD32E7"/>
    <w:rsid w:val="00DD3AD3"/>
    <w:rsid w:val="00DD3D9E"/>
    <w:rsid w:val="00DD4C7B"/>
    <w:rsid w:val="00DD5DE2"/>
    <w:rsid w:val="00DD6CFD"/>
    <w:rsid w:val="00DD737F"/>
    <w:rsid w:val="00DD7796"/>
    <w:rsid w:val="00DD7D37"/>
    <w:rsid w:val="00DE0006"/>
    <w:rsid w:val="00DE005D"/>
    <w:rsid w:val="00DE01FA"/>
    <w:rsid w:val="00DE17EE"/>
    <w:rsid w:val="00DE3744"/>
    <w:rsid w:val="00DE3793"/>
    <w:rsid w:val="00DE5885"/>
    <w:rsid w:val="00DE6A60"/>
    <w:rsid w:val="00DE6B52"/>
    <w:rsid w:val="00DF09E2"/>
    <w:rsid w:val="00DF29E6"/>
    <w:rsid w:val="00DF44EE"/>
    <w:rsid w:val="00DF4FC7"/>
    <w:rsid w:val="00E003D4"/>
    <w:rsid w:val="00E02935"/>
    <w:rsid w:val="00E02BD4"/>
    <w:rsid w:val="00E04AF8"/>
    <w:rsid w:val="00E05FE1"/>
    <w:rsid w:val="00E1003A"/>
    <w:rsid w:val="00E125F4"/>
    <w:rsid w:val="00E1272D"/>
    <w:rsid w:val="00E14717"/>
    <w:rsid w:val="00E14E7E"/>
    <w:rsid w:val="00E15BAF"/>
    <w:rsid w:val="00E16C6F"/>
    <w:rsid w:val="00E17B17"/>
    <w:rsid w:val="00E17FE3"/>
    <w:rsid w:val="00E20816"/>
    <w:rsid w:val="00E20C26"/>
    <w:rsid w:val="00E2100D"/>
    <w:rsid w:val="00E2104B"/>
    <w:rsid w:val="00E219D9"/>
    <w:rsid w:val="00E21D03"/>
    <w:rsid w:val="00E324EA"/>
    <w:rsid w:val="00E343B7"/>
    <w:rsid w:val="00E345EB"/>
    <w:rsid w:val="00E3536E"/>
    <w:rsid w:val="00E35A93"/>
    <w:rsid w:val="00E3602C"/>
    <w:rsid w:val="00E4088A"/>
    <w:rsid w:val="00E40D4D"/>
    <w:rsid w:val="00E414A9"/>
    <w:rsid w:val="00E41531"/>
    <w:rsid w:val="00E42009"/>
    <w:rsid w:val="00E4253E"/>
    <w:rsid w:val="00E427E8"/>
    <w:rsid w:val="00E44006"/>
    <w:rsid w:val="00E44244"/>
    <w:rsid w:val="00E443C8"/>
    <w:rsid w:val="00E44BD7"/>
    <w:rsid w:val="00E4577C"/>
    <w:rsid w:val="00E4582B"/>
    <w:rsid w:val="00E46969"/>
    <w:rsid w:val="00E50C60"/>
    <w:rsid w:val="00E5128D"/>
    <w:rsid w:val="00E517B0"/>
    <w:rsid w:val="00E51D27"/>
    <w:rsid w:val="00E52D76"/>
    <w:rsid w:val="00E53708"/>
    <w:rsid w:val="00E54576"/>
    <w:rsid w:val="00E55686"/>
    <w:rsid w:val="00E55B6D"/>
    <w:rsid w:val="00E55C7A"/>
    <w:rsid w:val="00E575DD"/>
    <w:rsid w:val="00E60A24"/>
    <w:rsid w:val="00E613F8"/>
    <w:rsid w:val="00E62BAD"/>
    <w:rsid w:val="00E62E90"/>
    <w:rsid w:val="00E64D95"/>
    <w:rsid w:val="00E6537E"/>
    <w:rsid w:val="00E66315"/>
    <w:rsid w:val="00E67B6A"/>
    <w:rsid w:val="00E7061E"/>
    <w:rsid w:val="00E709F5"/>
    <w:rsid w:val="00E72BB3"/>
    <w:rsid w:val="00E73E59"/>
    <w:rsid w:val="00E74028"/>
    <w:rsid w:val="00E74296"/>
    <w:rsid w:val="00E7505C"/>
    <w:rsid w:val="00E759C0"/>
    <w:rsid w:val="00E77269"/>
    <w:rsid w:val="00E7786E"/>
    <w:rsid w:val="00E77BB3"/>
    <w:rsid w:val="00E8066A"/>
    <w:rsid w:val="00E8244E"/>
    <w:rsid w:val="00E827BA"/>
    <w:rsid w:val="00E828CA"/>
    <w:rsid w:val="00E82E07"/>
    <w:rsid w:val="00E83BD3"/>
    <w:rsid w:val="00E8540B"/>
    <w:rsid w:val="00E86339"/>
    <w:rsid w:val="00E874B8"/>
    <w:rsid w:val="00E87BC0"/>
    <w:rsid w:val="00E901D5"/>
    <w:rsid w:val="00E917CD"/>
    <w:rsid w:val="00E92581"/>
    <w:rsid w:val="00E94C4C"/>
    <w:rsid w:val="00E957B3"/>
    <w:rsid w:val="00E957FC"/>
    <w:rsid w:val="00E96A35"/>
    <w:rsid w:val="00E96F91"/>
    <w:rsid w:val="00EA027B"/>
    <w:rsid w:val="00EA0956"/>
    <w:rsid w:val="00EA0C37"/>
    <w:rsid w:val="00EA19C5"/>
    <w:rsid w:val="00EA27BD"/>
    <w:rsid w:val="00EA42D0"/>
    <w:rsid w:val="00EA4484"/>
    <w:rsid w:val="00EA45C8"/>
    <w:rsid w:val="00EA4859"/>
    <w:rsid w:val="00EA5CF4"/>
    <w:rsid w:val="00EA5F8E"/>
    <w:rsid w:val="00EA6ED6"/>
    <w:rsid w:val="00EA7217"/>
    <w:rsid w:val="00EA78FB"/>
    <w:rsid w:val="00EB1CBD"/>
    <w:rsid w:val="00EB2C42"/>
    <w:rsid w:val="00EB2D27"/>
    <w:rsid w:val="00EB310F"/>
    <w:rsid w:val="00EB3262"/>
    <w:rsid w:val="00EB35C2"/>
    <w:rsid w:val="00EB3C09"/>
    <w:rsid w:val="00EB3C92"/>
    <w:rsid w:val="00EB41EE"/>
    <w:rsid w:val="00EB664C"/>
    <w:rsid w:val="00EB68DA"/>
    <w:rsid w:val="00EB6E01"/>
    <w:rsid w:val="00EB70BE"/>
    <w:rsid w:val="00EB746C"/>
    <w:rsid w:val="00EB7644"/>
    <w:rsid w:val="00EB7980"/>
    <w:rsid w:val="00EB799E"/>
    <w:rsid w:val="00EC1179"/>
    <w:rsid w:val="00EC14A2"/>
    <w:rsid w:val="00EC311A"/>
    <w:rsid w:val="00EC4EA1"/>
    <w:rsid w:val="00EC4F34"/>
    <w:rsid w:val="00EC5659"/>
    <w:rsid w:val="00EC74BC"/>
    <w:rsid w:val="00EC7553"/>
    <w:rsid w:val="00EC7FF5"/>
    <w:rsid w:val="00ED1790"/>
    <w:rsid w:val="00ED39A5"/>
    <w:rsid w:val="00ED39DF"/>
    <w:rsid w:val="00ED4222"/>
    <w:rsid w:val="00ED47E7"/>
    <w:rsid w:val="00ED4B48"/>
    <w:rsid w:val="00ED4F20"/>
    <w:rsid w:val="00ED735C"/>
    <w:rsid w:val="00ED7461"/>
    <w:rsid w:val="00ED7490"/>
    <w:rsid w:val="00EE0749"/>
    <w:rsid w:val="00EE0E37"/>
    <w:rsid w:val="00EE2AAC"/>
    <w:rsid w:val="00EE2AF1"/>
    <w:rsid w:val="00EE33A9"/>
    <w:rsid w:val="00EE59D5"/>
    <w:rsid w:val="00EE69C7"/>
    <w:rsid w:val="00EE6A5A"/>
    <w:rsid w:val="00EE6CBE"/>
    <w:rsid w:val="00EF19AD"/>
    <w:rsid w:val="00EF201F"/>
    <w:rsid w:val="00EF3A50"/>
    <w:rsid w:val="00EF5BAC"/>
    <w:rsid w:val="00EF63FD"/>
    <w:rsid w:val="00F00240"/>
    <w:rsid w:val="00F00897"/>
    <w:rsid w:val="00F009CC"/>
    <w:rsid w:val="00F0377D"/>
    <w:rsid w:val="00F037DC"/>
    <w:rsid w:val="00F03BF5"/>
    <w:rsid w:val="00F03E86"/>
    <w:rsid w:val="00F050F4"/>
    <w:rsid w:val="00F05C47"/>
    <w:rsid w:val="00F0619B"/>
    <w:rsid w:val="00F064D9"/>
    <w:rsid w:val="00F06742"/>
    <w:rsid w:val="00F0683E"/>
    <w:rsid w:val="00F06BED"/>
    <w:rsid w:val="00F1031C"/>
    <w:rsid w:val="00F1034E"/>
    <w:rsid w:val="00F11152"/>
    <w:rsid w:val="00F11667"/>
    <w:rsid w:val="00F1273D"/>
    <w:rsid w:val="00F12AF2"/>
    <w:rsid w:val="00F13B58"/>
    <w:rsid w:val="00F14745"/>
    <w:rsid w:val="00F154DE"/>
    <w:rsid w:val="00F15707"/>
    <w:rsid w:val="00F163C2"/>
    <w:rsid w:val="00F173E9"/>
    <w:rsid w:val="00F21BC0"/>
    <w:rsid w:val="00F22551"/>
    <w:rsid w:val="00F22FC3"/>
    <w:rsid w:val="00F235D6"/>
    <w:rsid w:val="00F2525C"/>
    <w:rsid w:val="00F253C1"/>
    <w:rsid w:val="00F262A4"/>
    <w:rsid w:val="00F26752"/>
    <w:rsid w:val="00F26AA7"/>
    <w:rsid w:val="00F2743C"/>
    <w:rsid w:val="00F30347"/>
    <w:rsid w:val="00F30BF5"/>
    <w:rsid w:val="00F31A7B"/>
    <w:rsid w:val="00F3227E"/>
    <w:rsid w:val="00F330B1"/>
    <w:rsid w:val="00F3396D"/>
    <w:rsid w:val="00F33A0C"/>
    <w:rsid w:val="00F34531"/>
    <w:rsid w:val="00F34F69"/>
    <w:rsid w:val="00F350C0"/>
    <w:rsid w:val="00F36FB2"/>
    <w:rsid w:val="00F37164"/>
    <w:rsid w:val="00F37B15"/>
    <w:rsid w:val="00F40FE8"/>
    <w:rsid w:val="00F419E7"/>
    <w:rsid w:val="00F43282"/>
    <w:rsid w:val="00F44925"/>
    <w:rsid w:val="00F44926"/>
    <w:rsid w:val="00F44A6F"/>
    <w:rsid w:val="00F44E9F"/>
    <w:rsid w:val="00F45461"/>
    <w:rsid w:val="00F45DD0"/>
    <w:rsid w:val="00F46093"/>
    <w:rsid w:val="00F4614E"/>
    <w:rsid w:val="00F46343"/>
    <w:rsid w:val="00F467A6"/>
    <w:rsid w:val="00F47377"/>
    <w:rsid w:val="00F5142F"/>
    <w:rsid w:val="00F5166D"/>
    <w:rsid w:val="00F528EB"/>
    <w:rsid w:val="00F52ADE"/>
    <w:rsid w:val="00F52DC5"/>
    <w:rsid w:val="00F52EFE"/>
    <w:rsid w:val="00F530E5"/>
    <w:rsid w:val="00F53AFB"/>
    <w:rsid w:val="00F544CC"/>
    <w:rsid w:val="00F54791"/>
    <w:rsid w:val="00F54B61"/>
    <w:rsid w:val="00F54EEE"/>
    <w:rsid w:val="00F551C0"/>
    <w:rsid w:val="00F568AD"/>
    <w:rsid w:val="00F56B54"/>
    <w:rsid w:val="00F601B0"/>
    <w:rsid w:val="00F6047D"/>
    <w:rsid w:val="00F60556"/>
    <w:rsid w:val="00F60830"/>
    <w:rsid w:val="00F61330"/>
    <w:rsid w:val="00F61EB8"/>
    <w:rsid w:val="00F6254C"/>
    <w:rsid w:val="00F63888"/>
    <w:rsid w:val="00F64860"/>
    <w:rsid w:val="00F65A26"/>
    <w:rsid w:val="00F65DB7"/>
    <w:rsid w:val="00F662CA"/>
    <w:rsid w:val="00F66E7C"/>
    <w:rsid w:val="00F66F81"/>
    <w:rsid w:val="00F6718C"/>
    <w:rsid w:val="00F72250"/>
    <w:rsid w:val="00F7277B"/>
    <w:rsid w:val="00F72A32"/>
    <w:rsid w:val="00F72A7D"/>
    <w:rsid w:val="00F75AFE"/>
    <w:rsid w:val="00F75CA7"/>
    <w:rsid w:val="00F76F68"/>
    <w:rsid w:val="00F80579"/>
    <w:rsid w:val="00F836F9"/>
    <w:rsid w:val="00F83817"/>
    <w:rsid w:val="00F84506"/>
    <w:rsid w:val="00F85E50"/>
    <w:rsid w:val="00F87CE9"/>
    <w:rsid w:val="00F90AE0"/>
    <w:rsid w:val="00F91A56"/>
    <w:rsid w:val="00F91E5E"/>
    <w:rsid w:val="00F9211F"/>
    <w:rsid w:val="00F9309E"/>
    <w:rsid w:val="00F93DD0"/>
    <w:rsid w:val="00F94141"/>
    <w:rsid w:val="00F950C4"/>
    <w:rsid w:val="00F951F8"/>
    <w:rsid w:val="00F95F28"/>
    <w:rsid w:val="00F96479"/>
    <w:rsid w:val="00F971A1"/>
    <w:rsid w:val="00FA34B1"/>
    <w:rsid w:val="00FA4357"/>
    <w:rsid w:val="00FA45A4"/>
    <w:rsid w:val="00FA47F8"/>
    <w:rsid w:val="00FA62C4"/>
    <w:rsid w:val="00FA652D"/>
    <w:rsid w:val="00FA6B03"/>
    <w:rsid w:val="00FA7456"/>
    <w:rsid w:val="00FA797F"/>
    <w:rsid w:val="00FA7A00"/>
    <w:rsid w:val="00FB0119"/>
    <w:rsid w:val="00FB0176"/>
    <w:rsid w:val="00FB069A"/>
    <w:rsid w:val="00FB15FB"/>
    <w:rsid w:val="00FB282D"/>
    <w:rsid w:val="00FB288B"/>
    <w:rsid w:val="00FB2FA4"/>
    <w:rsid w:val="00FB4F7E"/>
    <w:rsid w:val="00FB5F40"/>
    <w:rsid w:val="00FB60BA"/>
    <w:rsid w:val="00FB74AC"/>
    <w:rsid w:val="00FC0739"/>
    <w:rsid w:val="00FC0A80"/>
    <w:rsid w:val="00FC0E78"/>
    <w:rsid w:val="00FC2926"/>
    <w:rsid w:val="00FC2A0C"/>
    <w:rsid w:val="00FC2F23"/>
    <w:rsid w:val="00FC30F3"/>
    <w:rsid w:val="00FC31E3"/>
    <w:rsid w:val="00FC3796"/>
    <w:rsid w:val="00FC388E"/>
    <w:rsid w:val="00FC3962"/>
    <w:rsid w:val="00FC4217"/>
    <w:rsid w:val="00FC446D"/>
    <w:rsid w:val="00FC4D10"/>
    <w:rsid w:val="00FC5494"/>
    <w:rsid w:val="00FD0035"/>
    <w:rsid w:val="00FD0BE0"/>
    <w:rsid w:val="00FD1834"/>
    <w:rsid w:val="00FD1C95"/>
    <w:rsid w:val="00FD1EF3"/>
    <w:rsid w:val="00FD23CA"/>
    <w:rsid w:val="00FD2420"/>
    <w:rsid w:val="00FD3CE4"/>
    <w:rsid w:val="00FD43E7"/>
    <w:rsid w:val="00FD4C96"/>
    <w:rsid w:val="00FD4F3B"/>
    <w:rsid w:val="00FD7863"/>
    <w:rsid w:val="00FE00D7"/>
    <w:rsid w:val="00FE074D"/>
    <w:rsid w:val="00FE0D5C"/>
    <w:rsid w:val="00FE2FF4"/>
    <w:rsid w:val="00FE482D"/>
    <w:rsid w:val="00FE5108"/>
    <w:rsid w:val="00FE7937"/>
    <w:rsid w:val="00FF0515"/>
    <w:rsid w:val="00FF0537"/>
    <w:rsid w:val="00FF05A8"/>
    <w:rsid w:val="00FF2D45"/>
    <w:rsid w:val="00FF2F87"/>
    <w:rsid w:val="00FF3425"/>
    <w:rsid w:val="00FF56DB"/>
    <w:rsid w:val="00FF655F"/>
    <w:rsid w:val="00FF679D"/>
    <w:rsid w:val="00FF69E4"/>
    <w:rsid w:val="00FF7E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678A"/>
    <w:pPr>
      <w:autoSpaceDE w:val="0"/>
      <w:autoSpaceDN w:val="0"/>
    </w:pPr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5D2D1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AD130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rsid w:val="00EF63FD"/>
    <w:pPr>
      <w:keepNext/>
      <w:spacing w:before="111"/>
      <w:jc w:val="center"/>
      <w:outlineLvl w:val="7"/>
    </w:pPr>
    <w:rPr>
      <w:sz w:val="24"/>
    </w:rPr>
  </w:style>
  <w:style w:type="paragraph" w:styleId="9">
    <w:name w:val="heading 9"/>
    <w:basedOn w:val="a"/>
    <w:next w:val="a"/>
    <w:link w:val="90"/>
    <w:uiPriority w:val="99"/>
    <w:qFormat/>
    <w:rsid w:val="00EF63FD"/>
    <w:pPr>
      <w:keepNext/>
      <w:ind w:left="550"/>
      <w:jc w:val="right"/>
      <w:outlineLvl w:val="8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359DA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1359DA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1359DA"/>
    <w:rPr>
      <w:rFonts w:ascii="Calibri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1359DA"/>
    <w:rPr>
      <w:rFonts w:ascii="Cambria" w:hAnsi="Cambria" w:cs="Times New Roman"/>
    </w:rPr>
  </w:style>
  <w:style w:type="paragraph" w:styleId="a3">
    <w:name w:val="Block Text"/>
    <w:basedOn w:val="a"/>
    <w:uiPriority w:val="99"/>
    <w:rsid w:val="00EF63FD"/>
    <w:pPr>
      <w:spacing w:after="1998"/>
      <w:ind w:left="2530" w:right="3696" w:hanging="990"/>
      <w:jc w:val="center"/>
    </w:pPr>
    <w:rPr>
      <w:rFonts w:ascii="Arial" w:hAnsi="Arial" w:cs="Arial"/>
    </w:rPr>
  </w:style>
  <w:style w:type="paragraph" w:styleId="a4">
    <w:name w:val="Body Text Indent"/>
    <w:basedOn w:val="a"/>
    <w:link w:val="a5"/>
    <w:uiPriority w:val="99"/>
    <w:rsid w:val="00EF63FD"/>
    <w:pPr>
      <w:spacing w:before="222"/>
      <w:ind w:left="1430" w:hanging="440"/>
      <w:jc w:val="both"/>
    </w:pPr>
    <w:rPr>
      <w:rFonts w:ascii="Arial" w:hAnsi="Arial" w:cs="Arial"/>
      <w:b/>
      <w:bCs/>
    </w:rPr>
  </w:style>
  <w:style w:type="character" w:customStyle="1" w:styleId="a5">
    <w:name w:val="Основной текст с отступом Знак"/>
    <w:basedOn w:val="a0"/>
    <w:link w:val="a4"/>
    <w:uiPriority w:val="99"/>
    <w:semiHidden/>
    <w:locked/>
    <w:rsid w:val="001359DA"/>
    <w:rPr>
      <w:rFonts w:cs="Times New Roman"/>
      <w:sz w:val="20"/>
      <w:szCs w:val="20"/>
    </w:rPr>
  </w:style>
  <w:style w:type="paragraph" w:styleId="3">
    <w:name w:val="Body Text Indent 3"/>
    <w:basedOn w:val="a"/>
    <w:link w:val="30"/>
    <w:uiPriority w:val="99"/>
    <w:rsid w:val="00EF63FD"/>
    <w:pPr>
      <w:ind w:right="567" w:firstLine="550"/>
      <w:jc w:val="both"/>
    </w:pPr>
    <w:rPr>
      <w:rFonts w:ascii="Arial" w:hAnsi="Arial" w:cs="Arial"/>
      <w:b/>
      <w:bCs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1359DA"/>
    <w:rPr>
      <w:rFonts w:cs="Times New Roman"/>
      <w:sz w:val="16"/>
      <w:szCs w:val="16"/>
    </w:rPr>
  </w:style>
  <w:style w:type="paragraph" w:styleId="a6">
    <w:name w:val="Body Text"/>
    <w:basedOn w:val="a"/>
    <w:link w:val="a7"/>
    <w:uiPriority w:val="99"/>
    <w:rsid w:val="00EF63FD"/>
    <w:pPr>
      <w:spacing w:after="5994"/>
      <w:ind w:right="567"/>
    </w:pPr>
    <w:rPr>
      <w:rFonts w:ascii="Arial" w:hAnsi="Arial" w:cs="Arial"/>
      <w:b/>
      <w:bCs/>
    </w:r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1359DA"/>
    <w:rPr>
      <w:rFonts w:cs="Times New Roman"/>
      <w:sz w:val="20"/>
      <w:szCs w:val="20"/>
    </w:rPr>
  </w:style>
  <w:style w:type="paragraph" w:styleId="31">
    <w:name w:val="Body Text 3"/>
    <w:basedOn w:val="a"/>
    <w:link w:val="32"/>
    <w:uiPriority w:val="99"/>
    <w:rsid w:val="00EF63FD"/>
    <w:pPr>
      <w:tabs>
        <w:tab w:val="left" w:pos="1270"/>
        <w:tab w:val="left" w:pos="3550"/>
      </w:tabs>
    </w:pPr>
    <w:rPr>
      <w:sz w:val="28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1359DA"/>
    <w:rPr>
      <w:rFonts w:cs="Times New Roman"/>
      <w:sz w:val="16"/>
      <w:szCs w:val="16"/>
    </w:rPr>
  </w:style>
  <w:style w:type="paragraph" w:styleId="a8">
    <w:name w:val="footer"/>
    <w:basedOn w:val="a"/>
    <w:link w:val="a9"/>
    <w:uiPriority w:val="99"/>
    <w:rsid w:val="00EF63FD"/>
    <w:pPr>
      <w:tabs>
        <w:tab w:val="center" w:pos="4677"/>
        <w:tab w:val="right" w:pos="9355"/>
      </w:tabs>
      <w:autoSpaceDE/>
      <w:autoSpaceDN/>
    </w:pPr>
    <w:rPr>
      <w:rFonts w:ascii="Arial" w:hAnsi="Arial" w:cs="Arial"/>
      <w:sz w:val="24"/>
      <w:szCs w:val="24"/>
    </w:rPr>
  </w:style>
  <w:style w:type="character" w:customStyle="1" w:styleId="a9">
    <w:name w:val="Нижний колонтитул Знак"/>
    <w:basedOn w:val="a0"/>
    <w:link w:val="a8"/>
    <w:uiPriority w:val="99"/>
    <w:locked/>
    <w:rsid w:val="009264B5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310">
    <w:name w:val="Основной текст с отступом 31"/>
    <w:basedOn w:val="a"/>
    <w:uiPriority w:val="99"/>
    <w:rsid w:val="00EF63FD"/>
    <w:pPr>
      <w:widowControl w:val="0"/>
      <w:overflowPunct w:val="0"/>
      <w:adjustRightInd w:val="0"/>
      <w:spacing w:line="360" w:lineRule="auto"/>
      <w:ind w:firstLine="567"/>
      <w:textAlignment w:val="baseline"/>
    </w:pPr>
    <w:rPr>
      <w:sz w:val="24"/>
    </w:rPr>
  </w:style>
  <w:style w:type="paragraph" w:styleId="aa">
    <w:name w:val="header"/>
    <w:basedOn w:val="a"/>
    <w:link w:val="ab"/>
    <w:uiPriority w:val="99"/>
    <w:rsid w:val="00EF63F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locked/>
    <w:rsid w:val="00EF63FD"/>
    <w:rPr>
      <w:rFonts w:cs="Times New Roman"/>
      <w:lang w:val="ru-RU" w:eastAsia="ru-RU" w:bidi="ar-SA"/>
    </w:rPr>
  </w:style>
  <w:style w:type="character" w:styleId="ac">
    <w:name w:val="page number"/>
    <w:basedOn w:val="a0"/>
    <w:uiPriority w:val="99"/>
    <w:rsid w:val="00EF63FD"/>
    <w:rPr>
      <w:rFonts w:cs="Times New Roman"/>
    </w:rPr>
  </w:style>
  <w:style w:type="paragraph" w:customStyle="1" w:styleId="FR1">
    <w:name w:val="FR1"/>
    <w:uiPriority w:val="99"/>
    <w:rsid w:val="00EF63FD"/>
    <w:pPr>
      <w:widowControl w:val="0"/>
      <w:overflowPunct w:val="0"/>
      <w:autoSpaceDE w:val="0"/>
      <w:autoSpaceDN w:val="0"/>
      <w:adjustRightInd w:val="0"/>
      <w:spacing w:before="40" w:line="260" w:lineRule="auto"/>
      <w:jc w:val="center"/>
      <w:textAlignment w:val="baseline"/>
    </w:pPr>
    <w:rPr>
      <w:b/>
      <w:sz w:val="28"/>
      <w:szCs w:val="20"/>
    </w:rPr>
  </w:style>
  <w:style w:type="paragraph" w:styleId="ad">
    <w:name w:val="List Number"/>
    <w:basedOn w:val="a"/>
    <w:uiPriority w:val="99"/>
    <w:rsid w:val="00EF63FD"/>
    <w:pPr>
      <w:tabs>
        <w:tab w:val="num" w:pos="360"/>
      </w:tabs>
      <w:autoSpaceDE/>
      <w:autoSpaceDN/>
      <w:ind w:left="360" w:hanging="360"/>
    </w:pPr>
    <w:rPr>
      <w:sz w:val="24"/>
      <w:szCs w:val="24"/>
    </w:rPr>
  </w:style>
  <w:style w:type="paragraph" w:styleId="ae">
    <w:name w:val="Balloon Text"/>
    <w:basedOn w:val="a"/>
    <w:link w:val="af"/>
    <w:uiPriority w:val="99"/>
    <w:rsid w:val="00EF63FD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locked/>
    <w:rsid w:val="00EF63FD"/>
    <w:rPr>
      <w:rFonts w:ascii="Tahoma" w:hAnsi="Tahoma" w:cs="Tahoma"/>
      <w:sz w:val="16"/>
      <w:szCs w:val="16"/>
      <w:lang w:val="ru-RU" w:eastAsia="ru-RU" w:bidi="ar-SA"/>
    </w:rPr>
  </w:style>
  <w:style w:type="paragraph" w:styleId="21">
    <w:name w:val="Body Text 2"/>
    <w:basedOn w:val="a"/>
    <w:link w:val="22"/>
    <w:uiPriority w:val="99"/>
    <w:rsid w:val="000F6B33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locked/>
    <w:rsid w:val="000F6B33"/>
    <w:rPr>
      <w:rFonts w:cs="Times New Roman"/>
    </w:rPr>
  </w:style>
  <w:style w:type="table" w:styleId="af0">
    <w:name w:val="Table Grid"/>
    <w:basedOn w:val="a1"/>
    <w:uiPriority w:val="99"/>
    <w:rsid w:val="00A066BB"/>
    <w:pPr>
      <w:autoSpaceDE w:val="0"/>
      <w:autoSpaceDN w:val="0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1">
    <w:name w:val="Загол"/>
    <w:basedOn w:val="a"/>
    <w:uiPriority w:val="99"/>
    <w:rsid w:val="00AD130A"/>
    <w:pPr>
      <w:jc w:val="center"/>
    </w:pPr>
    <w:rPr>
      <w:b/>
      <w:bCs/>
      <w:sz w:val="24"/>
      <w:szCs w:val="24"/>
    </w:rPr>
  </w:style>
  <w:style w:type="paragraph" w:styleId="23">
    <w:name w:val="Body Text Indent 2"/>
    <w:basedOn w:val="a"/>
    <w:link w:val="24"/>
    <w:uiPriority w:val="99"/>
    <w:rsid w:val="005D2D12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sid w:val="001359DA"/>
    <w:rPr>
      <w:rFonts w:cs="Times New Roman"/>
      <w:sz w:val="20"/>
      <w:szCs w:val="20"/>
    </w:rPr>
  </w:style>
  <w:style w:type="paragraph" w:customStyle="1" w:styleId="311">
    <w:name w:val="Основной текст 31"/>
    <w:basedOn w:val="a"/>
    <w:uiPriority w:val="99"/>
    <w:rsid w:val="00227BDE"/>
    <w:pPr>
      <w:tabs>
        <w:tab w:val="left" w:pos="1270"/>
        <w:tab w:val="left" w:pos="3550"/>
      </w:tabs>
      <w:suppressAutoHyphens/>
      <w:autoSpaceDE/>
      <w:autoSpaceDN/>
    </w:pPr>
    <w:rPr>
      <w:kern w:val="1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41</Pages>
  <Words>15151</Words>
  <Characters>86367</Characters>
  <Application>Microsoft Office Word</Application>
  <DocSecurity>0</DocSecurity>
  <Lines>719</Lines>
  <Paragraphs>202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Inc.</Company>
  <LinksUpToDate>false</LinksUpToDate>
  <CharactersWithSpaces>101316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User</cp:lastModifiedBy>
  <cp:revision>4</cp:revision>
  <cp:lastPrinted>2013-05-03T08:27:00Z</cp:lastPrinted>
  <dcterms:created xsi:type="dcterms:W3CDTF">2013-05-17T09:16:00Z</dcterms:created>
  <dcterms:modified xsi:type="dcterms:W3CDTF">2013-05-21T06:06:00Z</dcterms:modified>
</cp:coreProperties>
</file>